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376" w:rsidRPr="00E62C07" w:rsidRDefault="00E62C07" w:rsidP="00E62C07">
      <w:pPr>
        <w:spacing w:after="0" w:line="360" w:lineRule="auto"/>
        <w:ind w:left="-851" w:firstLine="709"/>
        <w:rPr>
          <w:rFonts w:ascii="Times New Roman" w:hAnsi="Times New Roman" w:cs="Times New Roman"/>
          <w:b/>
          <w:color w:val="7030A0"/>
          <w:sz w:val="40"/>
          <w:szCs w:val="44"/>
        </w:rPr>
      </w:pPr>
      <w:r>
        <w:rPr>
          <w:rFonts w:ascii="Times New Roman" w:hAnsi="Times New Roman" w:cs="Times New Roman"/>
          <w:b/>
          <w:color w:val="7030A0"/>
          <w:sz w:val="40"/>
          <w:szCs w:val="44"/>
        </w:rPr>
        <w:t xml:space="preserve">       </w:t>
      </w:r>
      <w:r w:rsidRPr="00E62C07">
        <w:rPr>
          <w:rFonts w:ascii="Times New Roman" w:hAnsi="Times New Roman" w:cs="Times New Roman"/>
          <w:b/>
          <w:color w:val="7030A0"/>
          <w:sz w:val="40"/>
          <w:szCs w:val="44"/>
        </w:rPr>
        <w:t xml:space="preserve"> </w:t>
      </w:r>
      <w:r w:rsidR="00C94376" w:rsidRPr="00E62C07">
        <w:rPr>
          <w:rFonts w:ascii="Times New Roman" w:hAnsi="Times New Roman" w:cs="Times New Roman"/>
          <w:b/>
          <w:color w:val="7030A0"/>
          <w:sz w:val="40"/>
          <w:szCs w:val="44"/>
        </w:rPr>
        <w:t>Адаптация ребенка к детскому саду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При поступлении в дошкольное образовательное учреждение все дети проходят через адаптационный период.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Адаптация — от лат</w:t>
      </w:r>
      <w:proofErr w:type="gramStart"/>
      <w:r w:rsidRPr="00C943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437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C9437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4376">
        <w:rPr>
          <w:rFonts w:ascii="Times New Roman" w:hAnsi="Times New Roman" w:cs="Times New Roman"/>
          <w:sz w:val="28"/>
          <w:szCs w:val="28"/>
        </w:rPr>
        <w:t>риспособляю» — это сложный процесс приспособления организма, который происходит на разных уровнях: физиологическом, социальном, психологическом.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 xml:space="preserve">Приспособление организма к новым условиям социального существования, к новому режиму сопровождается изменениями поведенческих реакций ребенка, расстройством сна, аппетита. Наиболее сложная перестройка организма происходит в начальный период адаптации, который может затянуться и перейти в </w:t>
      </w:r>
      <w:proofErr w:type="spellStart"/>
      <w:r w:rsidRPr="00C94376">
        <w:rPr>
          <w:rFonts w:ascii="Times New Roman" w:hAnsi="Times New Roman" w:cs="Times New Roman"/>
          <w:sz w:val="28"/>
          <w:szCs w:val="28"/>
        </w:rPr>
        <w:t>дезадаптацию</w:t>
      </w:r>
      <w:proofErr w:type="spellEnd"/>
      <w:r w:rsidRPr="00C94376">
        <w:rPr>
          <w:rFonts w:ascii="Times New Roman" w:hAnsi="Times New Roman" w:cs="Times New Roman"/>
          <w:sz w:val="28"/>
          <w:szCs w:val="28"/>
        </w:rPr>
        <w:t>, что приведет к нарушению здоровья, поведения, психики ребенка.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Адаптивные возможности ребенка раннего возраста ограничены, резкий переход в новую социальную ситуацию и длительное пребывание в стрессовом состоянии могут привести к эмоциональным нарушениям или замедлению темпа психофизического развития. Процесс привыкания ребенка к детскому саду довольно длительный и связан со значительным напряжением всех физиологических систем детского организма.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Чтобы избежать осложнений и обеспечить оптимальное течение адаптации, необходим постепенный переход ребенка из семьи в дошкольное учреждение.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Врачи и психологи различают три степени адаптации ребенка к детскому саду: легкую, среднюю и тяжелую.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239D5">
        <w:rPr>
          <w:rFonts w:ascii="Times New Roman" w:hAnsi="Times New Roman" w:cs="Times New Roman"/>
          <w:sz w:val="28"/>
          <w:szCs w:val="28"/>
          <w:u w:val="single"/>
        </w:rPr>
        <w:t>При легкой адаптации</w:t>
      </w:r>
      <w:r w:rsidRPr="00C94376">
        <w:rPr>
          <w:rFonts w:ascii="Times New Roman" w:hAnsi="Times New Roman" w:cs="Times New Roman"/>
          <w:sz w:val="28"/>
          <w:szCs w:val="28"/>
        </w:rPr>
        <w:t xml:space="preserve"> поведение ребенка нормализуется в течение месяца. Аппетит достигает обычного уровня уже к концу первой недели, сон налаживается через 1—2 недели. Острых заболеваний не возникает. У ребенка преобладает радостное или устойчиво-спокойное эмоциональное состояние; он активно контактирует </w:t>
      </w:r>
      <w:proofErr w:type="gramStart"/>
      <w:r w:rsidRPr="00C9437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94376">
        <w:rPr>
          <w:rFonts w:ascii="Times New Roman" w:hAnsi="Times New Roman" w:cs="Times New Roman"/>
          <w:sz w:val="28"/>
          <w:szCs w:val="28"/>
        </w:rPr>
        <w:t xml:space="preserve"> взрослыми, детьми, окружающими предметами, быстро привыкает к новым условиям (незнакомый взрослый, новое помещение, общение с группой сверстников).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lastRenderedPageBreak/>
        <w:t xml:space="preserve">Во время </w:t>
      </w:r>
      <w:r w:rsidRPr="000239D5">
        <w:rPr>
          <w:rFonts w:ascii="Times New Roman" w:hAnsi="Times New Roman" w:cs="Times New Roman"/>
          <w:sz w:val="28"/>
          <w:szCs w:val="28"/>
          <w:u w:val="single"/>
        </w:rPr>
        <w:t>адаптации средней тяжести</w:t>
      </w:r>
      <w:r w:rsidRPr="00C94376">
        <w:rPr>
          <w:rFonts w:ascii="Times New Roman" w:hAnsi="Times New Roman" w:cs="Times New Roman"/>
          <w:sz w:val="28"/>
          <w:szCs w:val="28"/>
        </w:rPr>
        <w:t xml:space="preserve"> сон и аппетит восстанавливаются через 20-40 дней, в течение месяца настроение может быть неустойчивым. Эмоциональное состояние ребенка нестабильно, новый раздражитель способствует отрицательным эмоциональным реакциям. Однако при поддержке взрослого ребенок проявляет познавательную и поведенческую активность, легче привыкает к новой ситуации.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Тяжелая адаптация приводит к длительным и тяжелым заболеваниям. У ребенка преобладают агрессивно-разрушительные реакции, направленные на выход из ситуации (двигательный протест, агрессивные действия); активное эмоциональное состояние (плач, негодующий крик); либо отсутствует активность при более или менее выраженных отрицательных реакциях (тихий плач, хныканье, пассивное подчинение, подавленность, напряженность).</w:t>
      </w:r>
    </w:p>
    <w:p w:rsidR="00C94376" w:rsidRPr="000239D5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39D5">
        <w:rPr>
          <w:rFonts w:ascii="Times New Roman" w:hAnsi="Times New Roman" w:cs="Times New Roman"/>
          <w:sz w:val="28"/>
          <w:szCs w:val="28"/>
          <w:u w:val="single"/>
        </w:rPr>
        <w:t>Факторы, от которых зависит течение адаптационного периода: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1. Возраст.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2. Состояние здоровья.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3. Уровень развития.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 xml:space="preserve">4. Умение общаться </w:t>
      </w:r>
      <w:proofErr w:type="gramStart"/>
      <w:r w:rsidRPr="00C9437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94376">
        <w:rPr>
          <w:rFonts w:ascii="Times New Roman" w:hAnsi="Times New Roman" w:cs="Times New Roman"/>
          <w:sz w:val="28"/>
          <w:szCs w:val="28"/>
        </w:rPr>
        <w:t xml:space="preserve"> взрослыми и сверстниками.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9437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C94376">
        <w:rPr>
          <w:rFonts w:ascii="Times New Roman" w:hAnsi="Times New Roman" w:cs="Times New Roman"/>
          <w:sz w:val="28"/>
          <w:szCs w:val="28"/>
        </w:rPr>
        <w:t xml:space="preserve"> предметной и игровой деятельности.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6. Приближенность домашнего режима к режиму детского сада.</w:t>
      </w:r>
    </w:p>
    <w:p w:rsidR="00C94376" w:rsidRPr="000239D5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39D5">
        <w:rPr>
          <w:rFonts w:ascii="Times New Roman" w:hAnsi="Times New Roman" w:cs="Times New Roman"/>
          <w:sz w:val="28"/>
          <w:szCs w:val="28"/>
          <w:u w:val="single"/>
        </w:rPr>
        <w:t>Причины тяжелой адаптации к условиям ДОУ: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1. Отсутствие в семье режима, совпадающего с режимом детского сада.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2. Наличие у ребенка своеобразных привычек.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3. Неумение занять себя игрушкой.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94376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C94376">
        <w:rPr>
          <w:rFonts w:ascii="Times New Roman" w:hAnsi="Times New Roman" w:cs="Times New Roman"/>
          <w:sz w:val="28"/>
          <w:szCs w:val="28"/>
        </w:rPr>
        <w:t xml:space="preserve"> элементарных культурно-гигиенических навыков.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5. Отсутствие опыта общения с незнакомыми людьми.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 xml:space="preserve">Взрослым необходимо помочь детям преодолеть стресс поступления и успешно адаптироваться в дошкольном учреждении. Дети раннего возраста эмоциональны, впечатлительны. Им свойственно быстро заражаться сильными как положительными, так и отрицательными эмоциями взрослых и сверстников, подражать их действиям. Эти особенности и должны </w:t>
      </w:r>
      <w:r w:rsidRPr="00C94376">
        <w:rPr>
          <w:rFonts w:ascii="Times New Roman" w:hAnsi="Times New Roman" w:cs="Times New Roman"/>
          <w:sz w:val="28"/>
          <w:szCs w:val="28"/>
        </w:rPr>
        <w:lastRenderedPageBreak/>
        <w:t>использоваться вами при подготовке ребенка в детский сад. Очень важно, чтобы первый опыт своего пребывания в детском саду ребенок приобрел при поддержке близкого человека.</w:t>
      </w:r>
    </w:p>
    <w:p w:rsidR="00C94376" w:rsidRPr="000239D5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39D5">
        <w:rPr>
          <w:rFonts w:ascii="Times New Roman" w:hAnsi="Times New Roman" w:cs="Times New Roman"/>
          <w:sz w:val="28"/>
          <w:szCs w:val="28"/>
          <w:u w:val="single"/>
        </w:rPr>
        <w:t>Как родители могут помочь своему р</w:t>
      </w:r>
      <w:r w:rsidR="000239D5">
        <w:rPr>
          <w:rFonts w:ascii="Times New Roman" w:hAnsi="Times New Roman" w:cs="Times New Roman"/>
          <w:sz w:val="28"/>
          <w:szCs w:val="28"/>
          <w:u w:val="single"/>
        </w:rPr>
        <w:t>ебенку в период адаптации к ДОУ</w:t>
      </w:r>
      <w:proofErr w:type="gramStart"/>
      <w:r w:rsidR="000239D5">
        <w:rPr>
          <w:rFonts w:ascii="Times New Roman" w:hAnsi="Times New Roman" w:cs="Times New Roman"/>
          <w:sz w:val="28"/>
          <w:szCs w:val="28"/>
          <w:u w:val="single"/>
        </w:rPr>
        <w:t xml:space="preserve"> ?</w:t>
      </w:r>
      <w:proofErr w:type="gramEnd"/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 xml:space="preserve">1. По возможности расширять круг общения ребенка, помочь ему преодолеть страх перед незнакомыми людьми, обращать внимание ребенка на действия и поведение посторонних людей, </w:t>
      </w:r>
      <w:proofErr w:type="gramStart"/>
      <w:r w:rsidRPr="00C94376">
        <w:rPr>
          <w:rFonts w:ascii="Times New Roman" w:hAnsi="Times New Roman" w:cs="Times New Roman"/>
          <w:sz w:val="28"/>
          <w:szCs w:val="28"/>
        </w:rPr>
        <w:t>высказывать положительное отношение</w:t>
      </w:r>
      <w:proofErr w:type="gramEnd"/>
      <w:r w:rsidRPr="00C94376">
        <w:rPr>
          <w:rFonts w:ascii="Times New Roman" w:hAnsi="Times New Roman" w:cs="Times New Roman"/>
          <w:sz w:val="28"/>
          <w:szCs w:val="28"/>
        </w:rPr>
        <w:t xml:space="preserve"> к ним.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2. Помочь ребенку разобраться в игрушках: использовать сюжетный показ, совместные действия, вовлекать ребенка в игру.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3. Развивать подражательность в действиях: «полетаем, как воробушки, попрыгаем как зайчики».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 xml:space="preserve">4. Учить обращаться к другому человеку, делиться игрушкой, жалеть </w:t>
      </w:r>
      <w:proofErr w:type="gramStart"/>
      <w:r w:rsidRPr="00C94376">
        <w:rPr>
          <w:rFonts w:ascii="Times New Roman" w:hAnsi="Times New Roman" w:cs="Times New Roman"/>
          <w:sz w:val="28"/>
          <w:szCs w:val="28"/>
        </w:rPr>
        <w:t>плачущего</w:t>
      </w:r>
      <w:proofErr w:type="gramEnd"/>
      <w:r w:rsidRPr="00C94376">
        <w:rPr>
          <w:rFonts w:ascii="Times New Roman" w:hAnsi="Times New Roman" w:cs="Times New Roman"/>
          <w:sz w:val="28"/>
          <w:szCs w:val="28"/>
        </w:rPr>
        <w:t>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5. Не высказывать сожаления о том, что приходится отдавать ребенка в дошкольное учреждение. Некоторые родители видят, ребенок недостаточно самостоятелен в группе, например, не приучен к горшку. Они пугаются и перестают водить его в детский сад. Это происходит оттого, что взрослые не готовы оторвать ребенка от себя.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6. Приучать к самообслуживанию, поощрять попытки самостоятельных действий.</w:t>
      </w:r>
    </w:p>
    <w:p w:rsidR="00C94376" w:rsidRPr="000239D5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39D5">
        <w:rPr>
          <w:rFonts w:ascii="Times New Roman" w:hAnsi="Times New Roman" w:cs="Times New Roman"/>
          <w:sz w:val="28"/>
          <w:szCs w:val="28"/>
          <w:u w:val="single"/>
        </w:rPr>
        <w:t>К моменту поступления в детский сад ребенок должен уметь:</w:t>
      </w:r>
    </w:p>
    <w:p w:rsidR="00C94376" w:rsidRPr="00C94376" w:rsidRDefault="000239D5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4376" w:rsidRPr="00C94376">
        <w:rPr>
          <w:rFonts w:ascii="Times New Roman" w:hAnsi="Times New Roman" w:cs="Times New Roman"/>
          <w:sz w:val="28"/>
          <w:szCs w:val="28"/>
        </w:rPr>
        <w:t>самостоятельно садиться на стул;</w:t>
      </w:r>
    </w:p>
    <w:p w:rsidR="00C94376" w:rsidRPr="00C94376" w:rsidRDefault="000239D5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самостоятельно пить из чашки и </w:t>
      </w:r>
      <w:r w:rsidR="00C94376" w:rsidRPr="00C94376">
        <w:rPr>
          <w:rFonts w:ascii="Times New Roman" w:hAnsi="Times New Roman" w:cs="Times New Roman"/>
          <w:sz w:val="28"/>
          <w:szCs w:val="28"/>
        </w:rPr>
        <w:t>пользоваться ложкой;</w:t>
      </w:r>
    </w:p>
    <w:p w:rsidR="00C94376" w:rsidRDefault="000239D5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4376" w:rsidRPr="00C94376">
        <w:rPr>
          <w:rFonts w:ascii="Times New Roman" w:hAnsi="Times New Roman" w:cs="Times New Roman"/>
          <w:sz w:val="28"/>
          <w:szCs w:val="28"/>
        </w:rPr>
        <w:t>активно у</w:t>
      </w:r>
      <w:r>
        <w:rPr>
          <w:rFonts w:ascii="Times New Roman" w:hAnsi="Times New Roman" w:cs="Times New Roman"/>
          <w:sz w:val="28"/>
          <w:szCs w:val="28"/>
        </w:rPr>
        <w:t>частвовать в одевании, умывании;</w:t>
      </w:r>
    </w:p>
    <w:p w:rsidR="000239D5" w:rsidRPr="00C94376" w:rsidRDefault="000239D5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(или делать попытки) туалетной комнатой.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Наглядным примером выступают, прежде всего, сами родители.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Требования к ребенку должны быть последовательны и доступны. Тон, которым сообщается требование, выбирайте дружественно-разъяснительный, а не повелительный.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lastRenderedPageBreak/>
        <w:t>Если ребенок не желает выполнять просьбы, вызвал у вас отрицательные переживания, сообщите ему о своих чувствах: мне не нравится, когда дети хнычут; я огорчена; мне трудно.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Нужно соразмерять собственные ожидания с индивидуальными возможностями ребенка.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Важно также постоянно поощрять ребенка, давать положительную оценку хотя бы за попытку выполнения просьбы.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 xml:space="preserve">Планируйте свое время так, чтобы в первые 2-4 недели посещения ребенком детского сада у вас была возможность не оставлять его на целый день. А </w:t>
      </w:r>
      <w:proofErr w:type="gramStart"/>
      <w:r w:rsidRPr="00C94376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C94376">
        <w:rPr>
          <w:rFonts w:ascii="Times New Roman" w:hAnsi="Times New Roman" w:cs="Times New Roman"/>
          <w:sz w:val="28"/>
          <w:szCs w:val="28"/>
        </w:rPr>
        <w:t xml:space="preserve"> дни вам необходимо</w:t>
      </w:r>
      <w:r w:rsidR="000239D5">
        <w:rPr>
          <w:rFonts w:ascii="Times New Roman" w:hAnsi="Times New Roman" w:cs="Times New Roman"/>
          <w:sz w:val="28"/>
          <w:szCs w:val="28"/>
        </w:rPr>
        <w:t xml:space="preserve"> находиться рядом с телефоном или </w:t>
      </w:r>
      <w:r w:rsidRPr="00C94376">
        <w:rPr>
          <w:rFonts w:ascii="Times New Roman" w:hAnsi="Times New Roman" w:cs="Times New Roman"/>
          <w:sz w:val="28"/>
          <w:szCs w:val="28"/>
        </w:rPr>
        <w:t>недалеко от территории детского сада.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В период адаптации важно предупреждать возможность утомления или перевозбуждения, необходимо поддерживать уравновешенное поведение детей.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Для этого не посещайте людные места, не принимайте дома шумные компании, не перегружайте ребенка новой информацией, поддерживайте дома спокойную обстановку.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Поскольку при переходе к новому укладу жизни у ребенка меняется все: режим, окружающие взр</w:t>
      </w:r>
      <w:r w:rsidR="000239D5">
        <w:rPr>
          <w:rFonts w:ascii="Times New Roman" w:hAnsi="Times New Roman" w:cs="Times New Roman"/>
          <w:sz w:val="28"/>
          <w:szCs w:val="28"/>
        </w:rPr>
        <w:t>ослые, дети, обстановка, пища</w:t>
      </w:r>
      <w:proofErr w:type="gramStart"/>
      <w:r w:rsidR="000239D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239D5">
        <w:rPr>
          <w:rFonts w:ascii="Times New Roman" w:hAnsi="Times New Roman" w:cs="Times New Roman"/>
          <w:sz w:val="28"/>
          <w:szCs w:val="28"/>
        </w:rPr>
        <w:t xml:space="preserve"> О</w:t>
      </w:r>
      <w:r w:rsidRPr="00C94376">
        <w:rPr>
          <w:rFonts w:ascii="Times New Roman" w:hAnsi="Times New Roman" w:cs="Times New Roman"/>
          <w:sz w:val="28"/>
          <w:szCs w:val="28"/>
        </w:rPr>
        <w:t>чень хотелось бы, чтобы воспитатели к моменту прихода нового ребенка в группу знали как можно больше о его привычках и старались по возможности создать хоть некоторые условия, схожие с домашними (например, посидеть с ребенком перед сном на кровати, попросить убрать игрушки, предложить поиграть в лото</w:t>
      </w:r>
      <w:r w:rsidR="000239D5">
        <w:rPr>
          <w:rFonts w:ascii="Times New Roman" w:hAnsi="Times New Roman" w:cs="Times New Roman"/>
          <w:sz w:val="28"/>
          <w:szCs w:val="28"/>
        </w:rPr>
        <w:t xml:space="preserve"> и др.)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 xml:space="preserve">Скорее </w:t>
      </w:r>
      <w:proofErr w:type="gramStart"/>
      <w:r w:rsidRPr="00C94376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C94376">
        <w:rPr>
          <w:rFonts w:ascii="Times New Roman" w:hAnsi="Times New Roman" w:cs="Times New Roman"/>
          <w:sz w:val="28"/>
          <w:szCs w:val="28"/>
        </w:rPr>
        <w:t xml:space="preserve"> ваш ребенок прекрасно справится с изменениями в жизни. Задача родителей — быть спокойными, терпеливыми, внимательными и заботливыми. Радоваться при встрече с ребенком, говорить приветливые фразы: я по тебе соскучилась; мне хорошо с тобой. Обнимайте ребенка как можно чаще.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lastRenderedPageBreak/>
        <w:t>Условия уверенности и спокойствия ребенка — это систематичность, ритмичность и повторяемость его жизни, т.е. четкое соблюдение режима.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 </w:t>
      </w:r>
    </w:p>
    <w:p w:rsidR="00C94376" w:rsidRPr="000239D5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39D5">
        <w:rPr>
          <w:rFonts w:ascii="Times New Roman" w:hAnsi="Times New Roman" w:cs="Times New Roman"/>
          <w:sz w:val="28"/>
          <w:szCs w:val="28"/>
          <w:u w:val="single"/>
        </w:rPr>
        <w:t>Что делать, если...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 Что делать, если ребенок начал ходить в детский сад: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1. Установите тесный контакт с работниками детского сада.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2. Приучайте ребенка к детскому саду постепенно.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3. Не оставляйте ребенка в саду более чем на 8 часов.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4. Сообщите воспитателям о привычках и склонностях ребенка.</w:t>
      </w:r>
    </w:p>
    <w:p w:rsidR="00C94376" w:rsidRPr="00C94376" w:rsidRDefault="000239D5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94376" w:rsidRPr="00C94376">
        <w:rPr>
          <w:rFonts w:ascii="Times New Roman" w:hAnsi="Times New Roman" w:cs="Times New Roman"/>
          <w:sz w:val="28"/>
          <w:szCs w:val="28"/>
        </w:rPr>
        <w:t>. Поддерживайте дома спокойную обстановку.</w:t>
      </w:r>
    </w:p>
    <w:p w:rsidR="00C94376" w:rsidRPr="00C94376" w:rsidRDefault="000239D5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94376" w:rsidRPr="00C94376">
        <w:rPr>
          <w:rFonts w:ascii="Times New Roman" w:hAnsi="Times New Roman" w:cs="Times New Roman"/>
          <w:sz w:val="28"/>
          <w:szCs w:val="28"/>
        </w:rPr>
        <w:t>. Не перегружайте ребенка новой информацией.</w:t>
      </w:r>
    </w:p>
    <w:p w:rsidR="00C94376" w:rsidRPr="00C94376" w:rsidRDefault="000239D5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94376" w:rsidRPr="00C94376">
        <w:rPr>
          <w:rFonts w:ascii="Times New Roman" w:hAnsi="Times New Roman" w:cs="Times New Roman"/>
          <w:sz w:val="28"/>
          <w:szCs w:val="28"/>
        </w:rPr>
        <w:t>. Будьте внимательны к ребенку, заботливы и терпеливы.</w:t>
      </w:r>
    </w:p>
    <w:p w:rsidR="000239D5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 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Что делать, если ребенок плачет при расставании с родителями: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1. Рассказывайте ребенку, что ждет его в детском саду.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2. Будьте спокойны, не проявляйте перед ребенком своего беспокойства.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3. Дайте ребенку с собой любимую игрушку или какой-то домашний предмет.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4. Принесите в группу свою фотографию.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5. Придумайте и отрепетируйте несколько разных способов прощания (например, воздушный поцелуй, поглаживание по спинке).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6. Будьте внимательны к ребенку, когда забираете его из детского сада.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7. После детского сада погуляйте с ребенком в парке, на детской площадке. Дайте ребенку возможность поиграть в подвижные игры.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8. Устройте семейный праздник вечером.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9. Демонстрируйте ребенку свою любовь и заботу.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10. Будьте терпеливы.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 Что делать, если ребенок не хочет идти спать: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1. Замечайте первые признаки переутомления (капризничает, трет глаза, зевает).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lastRenderedPageBreak/>
        <w:t>2. Переключайте ребенка на спокойные игры (например, совместное рисование, сочинение историй), попросите ребенка говорить шепотом, чтобы не разбудить игрушки.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3. Во время вечернего туалета дайте ребенку возможность поиграть с водой.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4. Оставайтесь спокойным, не впадайте в ярость от непослушания ребенка.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5. Погладьте ребенка перед сном, сделайте ему массаж.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6. Спойте ребенку песенку.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7. Пообщайтесь с ребенком, поговорите с ним, почитайте книгу.</w:t>
      </w:r>
    </w:p>
    <w:p w:rsidR="000239D5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 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Что делать, если ребенок не хочет убирать за собой игрушки: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1. Твердо решите для себя, необходимо ли это.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2. Будьте примером для ребенка, убирайте за собой вещи.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3. Убирайте игрушки вместе.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4. Убирая игрушки, разговаривайте с ребенком, объясняя ему смысл происходящего.</w:t>
      </w:r>
    </w:p>
    <w:p w:rsidR="00C94376" w:rsidRPr="00C94376" w:rsidRDefault="00C94376" w:rsidP="000239D5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5. Формулируйте просьбу убрать игрушки доброжелательно. Не приказывайте.</w:t>
      </w:r>
    </w:p>
    <w:p w:rsidR="00ED212E" w:rsidRDefault="00C94376" w:rsidP="00ED212E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6. Сделайте уборку игрушек ритуалом перед укладыванием ребенка спать.</w:t>
      </w:r>
    </w:p>
    <w:p w:rsidR="00ED212E" w:rsidRDefault="00C94376" w:rsidP="00ED212E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4376">
        <w:rPr>
          <w:rFonts w:ascii="Times New Roman" w:hAnsi="Times New Roman" w:cs="Times New Roman"/>
          <w:sz w:val="28"/>
          <w:szCs w:val="28"/>
        </w:rPr>
        <w:t>7. Учитывайте возраст и возможности ребенка.</w:t>
      </w:r>
    </w:p>
    <w:p w:rsidR="00ED212E" w:rsidRDefault="00ED212E" w:rsidP="00ED212E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967613" w:rsidRPr="00ED212E" w:rsidRDefault="00ED212E" w:rsidP="00ED212E">
      <w:pPr>
        <w:spacing w:after="0" w:line="360" w:lineRule="auto"/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D212E">
        <w:rPr>
          <w:rFonts w:ascii="Times New Roman" w:hAnsi="Times New Roman" w:cs="Times New Roman"/>
          <w:sz w:val="28"/>
          <w:szCs w:val="28"/>
        </w:rPr>
        <w:t>Каким бы замечательным не был детский сад, какие бы профессионалы в нем не работали, никто не поможет вашему ребенку лучше, чем вы! Если малыш будет твердо знать, что в конце шумного дня его ждет «тихая пристань» и часы  в садике не покажутся ему такой оглушающей вечностью, и стресс отступит!</w:t>
      </w:r>
    </w:p>
    <w:sectPr w:rsidR="00967613" w:rsidRPr="00ED212E" w:rsidSect="000239D5">
      <w:pgSz w:w="11906" w:h="16838"/>
      <w:pgMar w:top="1134" w:right="1133" w:bottom="1134" w:left="1701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6523E"/>
    <w:multiLevelType w:val="multilevel"/>
    <w:tmpl w:val="2C28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376"/>
    <w:rsid w:val="000239D5"/>
    <w:rsid w:val="00967613"/>
    <w:rsid w:val="00C94376"/>
    <w:rsid w:val="00E62C07"/>
    <w:rsid w:val="00EA116F"/>
    <w:rsid w:val="00ED2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613"/>
  </w:style>
  <w:style w:type="paragraph" w:styleId="1">
    <w:name w:val="heading 1"/>
    <w:basedOn w:val="a"/>
    <w:link w:val="10"/>
    <w:uiPriority w:val="9"/>
    <w:qFormat/>
    <w:rsid w:val="00C943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43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94376"/>
    <w:rPr>
      <w:i/>
      <w:iCs/>
    </w:rPr>
  </w:style>
  <w:style w:type="character" w:styleId="a5">
    <w:name w:val="Strong"/>
    <w:basedOn w:val="a0"/>
    <w:uiPriority w:val="22"/>
    <w:qFormat/>
    <w:rsid w:val="00C943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0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2020-10-05T08:43:00Z</dcterms:created>
  <dcterms:modified xsi:type="dcterms:W3CDTF">2020-10-05T09:37:00Z</dcterms:modified>
</cp:coreProperties>
</file>