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748D1" w:rsidRDefault="00CF4CB2" w:rsidP="003748D1">
      <w:pPr>
        <w:pStyle w:val="c4"/>
        <w:spacing w:before="0" w:beforeAutospacing="0" w:after="0" w:afterAutospacing="0"/>
        <w:jc w:val="center"/>
        <w:rPr>
          <w:rStyle w:val="c0"/>
          <w:b/>
          <w:bCs/>
          <w:caps/>
          <w:color w:val="000000"/>
          <w:sz w:val="28"/>
          <w:szCs w:val="28"/>
          <w:shd w:val="clear" w:color="auto" w:fill="FFFFFF"/>
        </w:rPr>
      </w:pPr>
      <w:bookmarkStart w:id="0" w:name="_GoBack"/>
      <w:bookmarkEnd w:id="0"/>
      <w:r>
        <w:rPr>
          <w:rStyle w:val="c0"/>
          <w:b/>
          <w:bCs/>
          <w:caps/>
          <w:color w:val="000000"/>
          <w:sz w:val="28"/>
          <w:szCs w:val="28"/>
          <w:shd w:val="clear" w:color="auto" w:fill="FFFFFF"/>
        </w:rPr>
        <w:t>КонсультациИ</w:t>
      </w:r>
      <w:r w:rsidR="003748D1" w:rsidRPr="003748D1">
        <w:rPr>
          <w:rStyle w:val="c0"/>
          <w:b/>
          <w:bCs/>
          <w:caps/>
          <w:color w:val="000000"/>
          <w:sz w:val="28"/>
          <w:szCs w:val="28"/>
          <w:shd w:val="clear" w:color="auto" w:fill="FFFFFF"/>
        </w:rPr>
        <w:t xml:space="preserve"> для родителей </w:t>
      </w: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r>
        <w:rPr>
          <w:noProof/>
        </w:rPr>
        <w:drawing>
          <wp:inline distT="0" distB="0" distL="0" distR="0">
            <wp:extent cx="5940425" cy="3578049"/>
            <wp:effectExtent l="0" t="0" r="3175" b="3810"/>
            <wp:docPr id="2" name="Рисунок 2" descr="http://ds9.edu-nv.ru/files/%D0%92%D0%BD%D0%B8%D0%BC%D0%B0%D0%BD%D0%B8%D0%B5_%D0%B4%D0%B5%D1%82%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9.edu-nv.ru/files/%D0%92%D0%BD%D0%B8%D0%BC%D0%B0%D0%BD%D0%B8%D0%B5_%D0%B4%D0%B5%D1%82%D0%B8.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578049"/>
                    </a:xfrm>
                    <a:prstGeom prst="rect">
                      <a:avLst/>
                    </a:prstGeom>
                    <a:noFill/>
                    <a:ln>
                      <a:noFill/>
                    </a:ln>
                  </pic:spPr>
                </pic:pic>
              </a:graphicData>
            </a:graphic>
          </wp:inline>
        </w:drawing>
      </w: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p>
    <w:p w:rsidR="003748D1" w:rsidRPr="003748D1" w:rsidRDefault="003748D1" w:rsidP="003748D1">
      <w:pPr>
        <w:pStyle w:val="c4"/>
        <w:spacing w:before="0" w:beforeAutospacing="0" w:after="0" w:afterAutospacing="0"/>
        <w:jc w:val="center"/>
        <w:rPr>
          <w:rStyle w:val="c0"/>
          <w:b/>
          <w:bCs/>
          <w:caps/>
          <w:color w:val="000000"/>
          <w:sz w:val="28"/>
          <w:szCs w:val="28"/>
          <w:shd w:val="clear" w:color="auto" w:fill="FFFFFF"/>
        </w:rPr>
      </w:pPr>
      <w:r w:rsidRPr="003748D1">
        <w:rPr>
          <w:rStyle w:val="c0"/>
          <w:b/>
          <w:bCs/>
          <w:caps/>
          <w:color w:val="000000"/>
          <w:sz w:val="28"/>
          <w:szCs w:val="28"/>
          <w:shd w:val="clear" w:color="auto" w:fill="FFFFFF"/>
        </w:rPr>
        <w:t>«Дети на дорогах»</w:t>
      </w:r>
    </w:p>
    <w:p w:rsidR="003748D1" w:rsidRPr="003748D1" w:rsidRDefault="003748D1" w:rsidP="003748D1">
      <w:pPr>
        <w:pStyle w:val="c4"/>
        <w:spacing w:before="0" w:beforeAutospacing="0" w:after="0" w:afterAutospacing="0"/>
        <w:jc w:val="center"/>
        <w:rPr>
          <w:rFonts w:ascii="Calibri" w:hAnsi="Calibri"/>
          <w:b/>
          <w:caps/>
          <w:color w:val="000000"/>
          <w:sz w:val="22"/>
          <w:szCs w:val="22"/>
        </w:rPr>
      </w:pP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Pr>
          <w:rStyle w:val="c5"/>
          <w:color w:val="000000"/>
          <w:sz w:val="28"/>
          <w:szCs w:val="28"/>
          <w:shd w:val="clear" w:color="auto" w:fill="FFFFFF"/>
        </w:rPr>
        <w:t>принесла результаты</w:t>
      </w:r>
      <w:proofErr w:type="gramEnd"/>
      <w:r>
        <w:rPr>
          <w:rStyle w:val="c5"/>
          <w:color w:val="000000"/>
          <w:sz w:val="28"/>
          <w:szCs w:val="28"/>
          <w:shd w:val="clear" w:color="auto" w:fill="FFFFFF"/>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 xml:space="preserve">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w:t>
      </w:r>
      <w:r>
        <w:rPr>
          <w:rStyle w:val="c5"/>
          <w:color w:val="000000"/>
          <w:sz w:val="28"/>
          <w:szCs w:val="28"/>
          <w:shd w:val="clear" w:color="auto" w:fill="FFFFFF"/>
        </w:rPr>
        <w:lastRenderedPageBreak/>
        <w:t>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3748D1" w:rsidRPr="00CF4CB2" w:rsidRDefault="003748D1" w:rsidP="003748D1">
      <w:pPr>
        <w:pStyle w:val="c2"/>
        <w:spacing w:before="0" w:beforeAutospacing="0" w:after="0" w:afterAutospacing="0"/>
        <w:ind w:left="2" w:firstLine="706"/>
        <w:jc w:val="both"/>
        <w:rPr>
          <w:rFonts w:ascii="Calibri" w:hAnsi="Calibri"/>
          <w:b/>
          <w:color w:val="FF0000"/>
          <w:sz w:val="22"/>
          <w:szCs w:val="22"/>
        </w:rPr>
      </w:pPr>
      <w:r w:rsidRPr="00CF4CB2">
        <w:rPr>
          <w:rStyle w:val="c5"/>
          <w:b/>
          <w:color w:val="FF0000"/>
          <w:sz w:val="28"/>
          <w:szCs w:val="28"/>
          <w:shd w:val="clear" w:color="auto" w:fill="FFFFFF"/>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3748D1" w:rsidRDefault="003748D1" w:rsidP="003748D1">
      <w:pPr>
        <w:pStyle w:val="c4"/>
        <w:spacing w:before="0" w:beforeAutospacing="0" w:after="0" w:afterAutospacing="0"/>
        <w:ind w:firstLine="2"/>
        <w:jc w:val="center"/>
        <w:rPr>
          <w:rStyle w:val="c0"/>
          <w:b/>
          <w:bCs/>
          <w:color w:val="000000"/>
          <w:sz w:val="28"/>
          <w:szCs w:val="28"/>
          <w:shd w:val="clear" w:color="auto" w:fill="FFFFFF"/>
        </w:rPr>
      </w:pPr>
    </w:p>
    <w:p w:rsidR="003748D1" w:rsidRPr="003748D1" w:rsidRDefault="00CF4CB2" w:rsidP="003748D1">
      <w:pPr>
        <w:pStyle w:val="c4"/>
        <w:spacing w:before="0" w:beforeAutospacing="0" w:after="0" w:afterAutospacing="0"/>
        <w:ind w:firstLine="2"/>
        <w:jc w:val="center"/>
        <w:rPr>
          <w:rStyle w:val="c0"/>
          <w:b/>
          <w:bCs/>
          <w:caps/>
          <w:color w:val="000000"/>
          <w:sz w:val="28"/>
          <w:szCs w:val="28"/>
          <w:shd w:val="clear" w:color="auto" w:fill="FFFFFF"/>
        </w:rPr>
      </w:pPr>
      <w:r w:rsidRPr="003748D1">
        <w:rPr>
          <w:rStyle w:val="c0"/>
          <w:b/>
          <w:bCs/>
          <w:caps/>
          <w:color w:val="000000"/>
          <w:sz w:val="28"/>
          <w:szCs w:val="28"/>
          <w:shd w:val="clear" w:color="auto" w:fill="FFFFFF"/>
        </w:rPr>
        <w:t xml:space="preserve"> </w:t>
      </w:r>
      <w:r w:rsidR="003748D1" w:rsidRPr="003748D1">
        <w:rPr>
          <w:rStyle w:val="c0"/>
          <w:b/>
          <w:bCs/>
          <w:caps/>
          <w:color w:val="000000"/>
          <w:sz w:val="28"/>
          <w:szCs w:val="28"/>
          <w:shd w:val="clear" w:color="auto" w:fill="FFFFFF"/>
        </w:rPr>
        <w:t>«Легко ли научить ребёнка правильно вести себя на дороге?»</w:t>
      </w:r>
    </w:p>
    <w:p w:rsidR="003748D1" w:rsidRPr="003748D1" w:rsidRDefault="003748D1" w:rsidP="003748D1">
      <w:pPr>
        <w:pStyle w:val="c4"/>
        <w:spacing w:before="0" w:beforeAutospacing="0" w:after="0" w:afterAutospacing="0"/>
        <w:ind w:firstLine="2"/>
        <w:jc w:val="center"/>
        <w:rPr>
          <w:rFonts w:ascii="Calibri" w:hAnsi="Calibri"/>
          <w:b/>
          <w:caps/>
          <w:color w:val="000000"/>
          <w:sz w:val="22"/>
          <w:szCs w:val="22"/>
        </w:rPr>
      </w:pP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первый взгляд легко. Надо только познакомить его с основными требованиями Правил дорожного движения и никаких проблем.</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Pr>
          <w:rStyle w:val="c5"/>
          <w:color w:val="000000"/>
          <w:sz w:val="28"/>
          <w:szCs w:val="28"/>
          <w:shd w:val="clear" w:color="auto" w:fill="FFFFFF"/>
        </w:rPr>
        <w:t>.</w:t>
      </w:r>
      <w:proofErr w:type="gramEnd"/>
      <w:r>
        <w:rPr>
          <w:rStyle w:val="c5"/>
          <w:color w:val="000000"/>
          <w:sz w:val="28"/>
          <w:szCs w:val="28"/>
          <w:shd w:val="clear" w:color="auto" w:fill="FFFFFF"/>
        </w:rPr>
        <w:t xml:space="preserve"> </w:t>
      </w:r>
      <w:proofErr w:type="gramStart"/>
      <w:r>
        <w:rPr>
          <w:rStyle w:val="c5"/>
          <w:color w:val="000000"/>
          <w:sz w:val="28"/>
          <w:szCs w:val="28"/>
          <w:shd w:val="clear" w:color="auto" w:fill="FFFFFF"/>
        </w:rPr>
        <w:t>ч</w:t>
      </w:r>
      <w:proofErr w:type="gramEnd"/>
      <w:r>
        <w:rPr>
          <w:rStyle w:val="c5"/>
          <w:color w:val="000000"/>
          <w:sz w:val="28"/>
          <w:szCs w:val="28"/>
          <w:shd w:val="clear" w:color="auto" w:fill="FFFFFF"/>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 xml:space="preserve">На регулируемом пешеходном переходе объясните ребёнку, что красный и жёлтый сигнал светофора – </w:t>
      </w:r>
      <w:proofErr w:type="gramStart"/>
      <w:r>
        <w:rPr>
          <w:rStyle w:val="c5"/>
          <w:color w:val="000000"/>
          <w:sz w:val="28"/>
          <w:szCs w:val="28"/>
          <w:shd w:val="clear" w:color="auto" w:fill="FFFFFF"/>
        </w:rPr>
        <w:t>запрещающие</w:t>
      </w:r>
      <w:proofErr w:type="gramEnd"/>
      <w:r>
        <w:rPr>
          <w:rStyle w:val="c5"/>
          <w:color w:val="000000"/>
          <w:sz w:val="28"/>
          <w:szCs w:val="28"/>
          <w:shd w:val="clear" w:color="auto" w:fill="FFFFFF"/>
        </w:rPr>
        <w:t xml:space="preserve">. Особенно опасно выходить на дорогу при жёлтом сигнале, потому что некоторые машины завершают проезд перекрёстка </w:t>
      </w:r>
      <w:r>
        <w:rPr>
          <w:rStyle w:val="c5"/>
          <w:color w:val="000000"/>
          <w:sz w:val="28"/>
          <w:szCs w:val="28"/>
          <w:shd w:val="clear" w:color="auto" w:fill="FFFFFF"/>
        </w:rPr>
        <w:lastRenderedPageBreak/>
        <w:t>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p>
    <w:p w:rsidR="003748D1" w:rsidRDefault="003748D1" w:rsidP="003748D1">
      <w:pPr>
        <w:pStyle w:val="c12"/>
        <w:spacing w:before="0" w:beforeAutospacing="0" w:after="0" w:afterAutospacing="0"/>
        <w:ind w:firstLine="708"/>
        <w:jc w:val="both"/>
        <w:rPr>
          <w:rFonts w:ascii="Calibri" w:hAnsi="Calibri"/>
          <w:color w:val="000000"/>
          <w:sz w:val="22"/>
          <w:szCs w:val="22"/>
        </w:rPr>
      </w:pPr>
      <w:proofErr w:type="gramStart"/>
      <w:r>
        <w:rPr>
          <w:rStyle w:val="c5"/>
          <w:color w:val="000000"/>
          <w:sz w:val="28"/>
          <w:szCs w:val="28"/>
          <w:shd w:val="clear" w:color="auto" w:fill="FFFFFF"/>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Pr>
          <w:rStyle w:val="c5"/>
          <w:color w:val="000000"/>
          <w:sz w:val="28"/>
          <w:szCs w:val="28"/>
          <w:shd w:val="clear" w:color="auto" w:fill="FFFFFF"/>
        </w:rPr>
        <w:t xml:space="preserve"> Лучше отойти от них подальше, и перейти дорогу, где безопасно. </w:t>
      </w:r>
    </w:p>
    <w:p w:rsidR="003748D1" w:rsidRPr="00CF4CB2" w:rsidRDefault="003748D1" w:rsidP="003748D1">
      <w:pPr>
        <w:pStyle w:val="c4"/>
        <w:spacing w:before="0" w:beforeAutospacing="0" w:after="0" w:afterAutospacing="0"/>
        <w:jc w:val="center"/>
        <w:rPr>
          <w:rFonts w:ascii="Calibri" w:hAnsi="Calibri"/>
          <w:b/>
          <w:color w:val="FF0000"/>
          <w:sz w:val="22"/>
          <w:szCs w:val="22"/>
        </w:rPr>
      </w:pPr>
      <w:r w:rsidRPr="00CF4CB2">
        <w:rPr>
          <w:rStyle w:val="c5"/>
          <w:b/>
          <w:color w:val="FF0000"/>
          <w:sz w:val="28"/>
          <w:szCs w:val="28"/>
          <w:shd w:val="clear" w:color="auto" w:fill="FFFFFF"/>
        </w:rPr>
        <w:t>Уважаемые родители! Помните!</w:t>
      </w:r>
    </w:p>
    <w:p w:rsidR="003748D1" w:rsidRPr="00CF4CB2" w:rsidRDefault="003748D1" w:rsidP="003748D1">
      <w:pPr>
        <w:pStyle w:val="c12"/>
        <w:spacing w:before="0" w:beforeAutospacing="0" w:after="0" w:afterAutospacing="0"/>
        <w:ind w:firstLine="708"/>
        <w:jc w:val="both"/>
        <w:rPr>
          <w:rFonts w:ascii="Calibri" w:hAnsi="Calibri"/>
          <w:b/>
          <w:color w:val="FF0000"/>
          <w:sz w:val="22"/>
          <w:szCs w:val="22"/>
        </w:rPr>
      </w:pPr>
      <w:r w:rsidRPr="00CF4CB2">
        <w:rPr>
          <w:rStyle w:val="c5"/>
          <w:b/>
          <w:color w:val="FF0000"/>
          <w:sz w:val="28"/>
          <w:szCs w:val="28"/>
          <w:shd w:val="clear" w:color="auto" w:fill="FFFFFF"/>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3748D1" w:rsidRPr="00CF4CB2" w:rsidRDefault="003748D1" w:rsidP="003748D1">
      <w:pPr>
        <w:pStyle w:val="c4"/>
        <w:spacing w:before="0" w:beforeAutospacing="0" w:after="0" w:afterAutospacing="0"/>
        <w:jc w:val="center"/>
        <w:rPr>
          <w:rStyle w:val="c5"/>
          <w:b/>
          <w:color w:val="FF0000"/>
          <w:sz w:val="28"/>
          <w:szCs w:val="28"/>
          <w:shd w:val="clear" w:color="auto" w:fill="FFFFFF"/>
        </w:rPr>
      </w:pPr>
      <w:r w:rsidRPr="00CF4CB2">
        <w:rPr>
          <w:rStyle w:val="c5"/>
          <w:b/>
          <w:color w:val="FF0000"/>
          <w:sz w:val="28"/>
          <w:szCs w:val="28"/>
          <w:shd w:val="clear" w:color="auto" w:fill="FFFFFF"/>
        </w:rPr>
        <w:t>Берегите ребенка!</w:t>
      </w:r>
    </w:p>
    <w:p w:rsidR="00CF4CB2" w:rsidRDefault="00CF4CB2" w:rsidP="003748D1">
      <w:pPr>
        <w:pStyle w:val="c4"/>
        <w:spacing w:before="0" w:beforeAutospacing="0" w:after="0" w:afterAutospacing="0"/>
        <w:jc w:val="center"/>
        <w:rPr>
          <w:rStyle w:val="c8"/>
          <w:b/>
          <w:bCs/>
          <w:caps/>
          <w:color w:val="000000"/>
          <w:sz w:val="28"/>
          <w:szCs w:val="28"/>
        </w:rPr>
      </w:pPr>
    </w:p>
    <w:p w:rsidR="003748D1" w:rsidRPr="003748D1" w:rsidRDefault="00CF4CB2" w:rsidP="003748D1">
      <w:pPr>
        <w:pStyle w:val="c4"/>
        <w:spacing w:before="0" w:beforeAutospacing="0" w:after="0" w:afterAutospacing="0"/>
        <w:jc w:val="center"/>
        <w:rPr>
          <w:rStyle w:val="c8"/>
          <w:b/>
          <w:bCs/>
          <w:caps/>
          <w:color w:val="000000"/>
          <w:sz w:val="28"/>
          <w:szCs w:val="28"/>
        </w:rPr>
      </w:pPr>
      <w:r w:rsidRPr="003748D1">
        <w:rPr>
          <w:rStyle w:val="c8"/>
          <w:b/>
          <w:bCs/>
          <w:caps/>
          <w:color w:val="000000"/>
          <w:sz w:val="28"/>
          <w:szCs w:val="28"/>
        </w:rPr>
        <w:t xml:space="preserve"> </w:t>
      </w:r>
      <w:r w:rsidR="003748D1" w:rsidRPr="003748D1">
        <w:rPr>
          <w:rStyle w:val="c8"/>
          <w:b/>
          <w:bCs/>
          <w:caps/>
          <w:color w:val="000000"/>
          <w:sz w:val="28"/>
          <w:szCs w:val="28"/>
        </w:rPr>
        <w:t>«Безопасность детей на дорогах»</w:t>
      </w:r>
    </w:p>
    <w:p w:rsidR="003748D1" w:rsidRDefault="003748D1" w:rsidP="003748D1">
      <w:pPr>
        <w:pStyle w:val="c4"/>
        <w:spacing w:before="0" w:beforeAutospacing="0" w:after="0" w:afterAutospacing="0"/>
        <w:jc w:val="center"/>
        <w:rPr>
          <w:rFonts w:ascii="Calibri" w:hAnsi="Calibri"/>
          <w:color w:val="000000"/>
          <w:sz w:val="22"/>
          <w:szCs w:val="22"/>
        </w:rPr>
      </w:pP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 xml:space="preserve">Скорость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всё </w:t>
      </w:r>
      <w:proofErr w:type="gramStart"/>
      <w:r>
        <w:rPr>
          <w:rStyle w:val="c10"/>
          <w:color w:val="000000"/>
          <w:sz w:val="28"/>
          <w:szCs w:val="28"/>
        </w:rPr>
        <w:t>более государственной</w:t>
      </w:r>
      <w:proofErr w:type="gramEnd"/>
      <w:r>
        <w:rPr>
          <w:rStyle w:val="c10"/>
          <w:color w:val="000000"/>
          <w:sz w:val="28"/>
          <w:szCs w:val="28"/>
        </w:rPr>
        <w:t xml:space="preserve">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придётся при большой интенсивности автомобильного движения.</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Pr>
          <w:rStyle w:val="c10"/>
          <w:color w:val="000000"/>
          <w:sz w:val="28"/>
          <w:szCs w:val="28"/>
        </w:rPr>
        <w:t>у</w:t>
      </w:r>
      <w:proofErr w:type="gramEnd"/>
      <w:r>
        <w:rPr>
          <w:rStyle w:val="c10"/>
          <w:color w:val="000000"/>
          <w:sz w:val="28"/>
          <w:szCs w:val="28"/>
        </w:rPr>
        <w:t xml:space="preserve"> другой. Они считают вполне естественным выехать на проезжую часть на детском велосипеде или затеять здесь весёлую игру.</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К сожалению, многим родителям свойственно заблуждение, что ребёнка надо учить безопасному поведению на улицах ближе к тому времени, когда он пойдёт в детский сад или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lastRenderedPageBreak/>
        <w:t>Поэтому перед педагогами дошкольного учреждения стоит задача - донести информацию не только до детей, но и их родителей таким образом, чтобы у них выработалась жизненно важная привычка соблюдать правила дорожного движения и научить поступать так же своих детей. Решить эту задачу не просто, но необходимо.</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Избежать этих опасностей можно лишь путём соответствующего воспитания и обучения ребёнка с самого</w:t>
      </w:r>
      <w:r>
        <w:rPr>
          <w:rStyle w:val="apple-converted-space"/>
          <w:color w:val="000000"/>
          <w:sz w:val="28"/>
          <w:szCs w:val="28"/>
        </w:rPr>
        <w:t> </w:t>
      </w:r>
      <w:hyperlink r:id="rId6" w:history="1">
        <w:r>
          <w:rPr>
            <w:rStyle w:val="a3"/>
            <w:sz w:val="28"/>
            <w:szCs w:val="28"/>
          </w:rPr>
          <w:t>раннего возраста</w:t>
        </w:r>
      </w:hyperlink>
      <w:r>
        <w:rPr>
          <w:rStyle w:val="c10"/>
          <w:color w:val="000000"/>
          <w:sz w:val="28"/>
          <w:szCs w:val="28"/>
        </w:rPr>
        <w:t>.</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Работа по профилактике детского дорожно-транспортного травматизма будет наиболее эффектной, если её вести в трёх направлениях: работа с детьми, педагогами, родителями.</w:t>
      </w:r>
    </w:p>
    <w:p w:rsidR="00BD4916" w:rsidRDefault="00CF4CB2">
      <w:r>
        <w:rPr>
          <w:noProof/>
          <w:lang w:eastAsia="ru-RU"/>
        </w:rPr>
        <w:drawing>
          <wp:inline distT="0" distB="0" distL="0" distR="0">
            <wp:extent cx="6462137" cy="4461468"/>
            <wp:effectExtent l="19050" t="0" r="0" b="0"/>
            <wp:docPr id="3" name="Рисунок 3" descr="http://fs00.infourok.ru/images/doc/175/200538/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s00.infourok.ru/images/doc/175/200538/img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58010" cy="4458619"/>
                    </a:xfrm>
                    <a:prstGeom prst="rect">
                      <a:avLst/>
                    </a:prstGeom>
                    <a:noFill/>
                    <a:ln>
                      <a:noFill/>
                    </a:ln>
                  </pic:spPr>
                </pic:pic>
              </a:graphicData>
            </a:graphic>
          </wp:inline>
        </w:drawing>
      </w:r>
    </w:p>
    <w:p w:rsidR="00BD4916" w:rsidRDefault="00BD4916" w:rsidP="00BD4916"/>
    <w:p w:rsidR="00780F7F" w:rsidRDefault="00780F7F" w:rsidP="00BD4916">
      <w:pPr>
        <w:jc w:val="center"/>
      </w:pPr>
    </w:p>
    <w:p w:rsidR="00BD4916" w:rsidRDefault="00BD4916" w:rsidP="00BD4916">
      <w:pPr>
        <w:jc w:val="center"/>
      </w:pPr>
    </w:p>
    <w:p w:rsidR="00BD4916" w:rsidRDefault="00BD4916" w:rsidP="00BD4916">
      <w:pPr>
        <w:jc w:val="center"/>
      </w:pPr>
    </w:p>
    <w:p w:rsidR="00BD4916" w:rsidRDefault="00BD4916" w:rsidP="00BD4916">
      <w:pPr>
        <w:jc w:val="both"/>
      </w:pPr>
      <w:r>
        <w:rPr>
          <w:noProof/>
          <w:lang w:eastAsia="ru-RU"/>
        </w:rPr>
        <w:lastRenderedPageBreak/>
        <w:drawing>
          <wp:inline distT="0" distB="0" distL="0" distR="0">
            <wp:extent cx="6331508" cy="3758084"/>
            <wp:effectExtent l="19050" t="0" r="0" b="0"/>
            <wp:docPr id="1" name="Рисунок 1" descr="https://s8.hostingkartinok.com/uploads/images/2019/06/bccdd364f7dfab332d9d77106dbad8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8.hostingkartinok.com/uploads/images/2019/06/bccdd364f7dfab332d9d77106dbad8c9.png"/>
                    <pic:cNvPicPr>
                      <a:picLocks noChangeAspect="1" noChangeArrowheads="1"/>
                    </pic:cNvPicPr>
                  </pic:nvPicPr>
                  <pic:blipFill>
                    <a:blip r:embed="rId8" cstate="print"/>
                    <a:srcRect/>
                    <a:stretch>
                      <a:fillRect/>
                    </a:stretch>
                  </pic:blipFill>
                  <pic:spPr bwMode="auto">
                    <a:xfrm>
                      <a:off x="0" y="0"/>
                      <a:ext cx="6335791" cy="3760626"/>
                    </a:xfrm>
                    <a:prstGeom prst="rect">
                      <a:avLst/>
                    </a:prstGeom>
                    <a:noFill/>
                    <a:ln w="9525">
                      <a:noFill/>
                      <a:miter lim="800000"/>
                      <a:headEnd/>
                      <a:tailEnd/>
                    </a:ln>
                  </pic:spPr>
                </pic:pic>
              </a:graphicData>
            </a:graphic>
          </wp:inline>
        </w:drawing>
      </w:r>
    </w:p>
    <w:p w:rsidR="00BD4916" w:rsidRDefault="00BD4916" w:rsidP="00BD4916">
      <w:pPr>
        <w:jc w:val="both"/>
      </w:pPr>
    </w:p>
    <w:p w:rsidR="00212478" w:rsidRDefault="00BD4916" w:rsidP="00BD4916">
      <w:pPr>
        <w:jc w:val="center"/>
      </w:pPr>
      <w:r>
        <w:rPr>
          <w:noProof/>
          <w:lang w:eastAsia="ru-RU"/>
        </w:rPr>
        <w:drawing>
          <wp:inline distT="0" distB="0" distL="0" distR="0">
            <wp:extent cx="6306402" cy="4451420"/>
            <wp:effectExtent l="19050" t="0" r="0" b="0"/>
            <wp:docPr id="4" name="Рисунок 4" descr="https://cloud.prezentacii.org/18/09/79829/images/screen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loud.prezentacii.org/18/09/79829/images/screen18.jpg"/>
                    <pic:cNvPicPr>
                      <a:picLocks noChangeAspect="1" noChangeArrowheads="1"/>
                    </pic:cNvPicPr>
                  </pic:nvPicPr>
                  <pic:blipFill>
                    <a:blip r:embed="rId9" cstate="print"/>
                    <a:srcRect/>
                    <a:stretch>
                      <a:fillRect/>
                    </a:stretch>
                  </pic:blipFill>
                  <pic:spPr bwMode="auto">
                    <a:xfrm>
                      <a:off x="0" y="0"/>
                      <a:ext cx="6307354" cy="4452092"/>
                    </a:xfrm>
                    <a:prstGeom prst="rect">
                      <a:avLst/>
                    </a:prstGeom>
                    <a:noFill/>
                    <a:ln w="9525">
                      <a:noFill/>
                      <a:miter lim="800000"/>
                      <a:headEnd/>
                      <a:tailEnd/>
                    </a:ln>
                  </pic:spPr>
                </pic:pic>
              </a:graphicData>
            </a:graphic>
          </wp:inline>
        </w:drawing>
      </w:r>
    </w:p>
    <w:p w:rsidR="00BD4916" w:rsidRDefault="00BD4916" w:rsidP="00212478">
      <w:pPr>
        <w:jc w:val="center"/>
      </w:pPr>
    </w:p>
    <w:p w:rsidR="00212478" w:rsidRDefault="00212478" w:rsidP="00212478">
      <w:pPr>
        <w:jc w:val="center"/>
      </w:pPr>
    </w:p>
    <w:p w:rsidR="00212478" w:rsidRDefault="00212478" w:rsidP="00212478">
      <w:pPr>
        <w:jc w:val="center"/>
      </w:pPr>
    </w:p>
    <w:p w:rsidR="00212478" w:rsidRPr="00212478" w:rsidRDefault="00212478" w:rsidP="00212478">
      <w:pPr>
        <w:tabs>
          <w:tab w:val="left" w:pos="5887"/>
        </w:tabs>
      </w:pPr>
      <w:r>
        <w:tab/>
      </w:r>
      <w:r>
        <w:rPr>
          <w:noProof/>
          <w:lang w:eastAsia="ru-RU"/>
        </w:rPr>
        <w:drawing>
          <wp:inline distT="0" distB="0" distL="0" distR="0">
            <wp:extent cx="6480175" cy="4863731"/>
            <wp:effectExtent l="19050" t="0" r="0" b="0"/>
            <wp:docPr id="10" name="Рисунок 10" descr="https://ds02.infourok.ru/uploads/ex/0bee/0008494d-50ee8121/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bee/0008494d-50ee8121/img11.jpg"/>
                    <pic:cNvPicPr>
                      <a:picLocks noChangeAspect="1" noChangeArrowheads="1"/>
                    </pic:cNvPicPr>
                  </pic:nvPicPr>
                  <pic:blipFill>
                    <a:blip r:embed="rId10" cstate="print"/>
                    <a:srcRect/>
                    <a:stretch>
                      <a:fillRect/>
                    </a:stretch>
                  </pic:blipFill>
                  <pic:spPr bwMode="auto">
                    <a:xfrm>
                      <a:off x="0" y="0"/>
                      <a:ext cx="6480175" cy="4863731"/>
                    </a:xfrm>
                    <a:prstGeom prst="rect">
                      <a:avLst/>
                    </a:prstGeom>
                    <a:noFill/>
                    <a:ln w="9525">
                      <a:noFill/>
                      <a:miter lim="800000"/>
                      <a:headEnd/>
                      <a:tailEnd/>
                    </a:ln>
                  </pic:spPr>
                </pic:pic>
              </a:graphicData>
            </a:graphic>
          </wp:inline>
        </w:drawing>
      </w:r>
    </w:p>
    <w:sectPr w:rsidR="00212478" w:rsidRPr="00212478" w:rsidSect="00BD4916">
      <w:pgSz w:w="11906" w:h="16838"/>
      <w:pgMar w:top="1134" w:right="850" w:bottom="1134" w:left="851" w:header="708" w:footer="708" w:gutter="0"/>
      <w:pgBorders w:offsetFrom="page">
        <w:top w:val="people" w:sz="15" w:space="24" w:color="auto"/>
        <w:left w:val="people" w:sz="15" w:space="24" w:color="auto"/>
        <w:bottom w:val="people" w:sz="15" w:space="24" w:color="auto"/>
        <w:right w:val="people"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36"/>
    <w:rsid w:val="001C389A"/>
    <w:rsid w:val="00212478"/>
    <w:rsid w:val="00354D20"/>
    <w:rsid w:val="003748D1"/>
    <w:rsid w:val="00492C36"/>
    <w:rsid w:val="005D6530"/>
    <w:rsid w:val="00780F7F"/>
    <w:rsid w:val="00AA69FD"/>
    <w:rsid w:val="00BD4916"/>
    <w:rsid w:val="00CF4CB2"/>
    <w:rsid w:val="00EF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48D1"/>
  </w:style>
  <w:style w:type="paragraph" w:customStyle="1" w:styleId="c2">
    <w:name w:val="c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48D1"/>
  </w:style>
  <w:style w:type="paragraph" w:customStyle="1" w:styleId="c12">
    <w:name w:val="c1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748D1"/>
  </w:style>
  <w:style w:type="character" w:customStyle="1" w:styleId="apple-converted-space">
    <w:name w:val="apple-converted-space"/>
    <w:basedOn w:val="a0"/>
    <w:rsid w:val="003748D1"/>
  </w:style>
  <w:style w:type="paragraph" w:customStyle="1" w:styleId="c1">
    <w:name w:val="c1"/>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748D1"/>
  </w:style>
  <w:style w:type="character" w:customStyle="1" w:styleId="c3">
    <w:name w:val="c3"/>
    <w:basedOn w:val="a0"/>
    <w:rsid w:val="003748D1"/>
  </w:style>
  <w:style w:type="character" w:styleId="a3">
    <w:name w:val="Hyperlink"/>
    <w:basedOn w:val="a0"/>
    <w:uiPriority w:val="99"/>
    <w:semiHidden/>
    <w:unhideWhenUsed/>
    <w:rsid w:val="003748D1"/>
    <w:rPr>
      <w:color w:val="0000FF"/>
      <w:u w:val="single"/>
    </w:rPr>
  </w:style>
  <w:style w:type="paragraph" w:styleId="a4">
    <w:name w:val="Balloon Text"/>
    <w:basedOn w:val="a"/>
    <w:link w:val="a5"/>
    <w:uiPriority w:val="99"/>
    <w:semiHidden/>
    <w:unhideWhenUsed/>
    <w:rsid w:val="00CF4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48D1"/>
  </w:style>
  <w:style w:type="paragraph" w:customStyle="1" w:styleId="c2">
    <w:name w:val="c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48D1"/>
  </w:style>
  <w:style w:type="paragraph" w:customStyle="1" w:styleId="c12">
    <w:name w:val="c1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748D1"/>
  </w:style>
  <w:style w:type="character" w:customStyle="1" w:styleId="apple-converted-space">
    <w:name w:val="apple-converted-space"/>
    <w:basedOn w:val="a0"/>
    <w:rsid w:val="003748D1"/>
  </w:style>
  <w:style w:type="paragraph" w:customStyle="1" w:styleId="c1">
    <w:name w:val="c1"/>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748D1"/>
  </w:style>
  <w:style w:type="character" w:customStyle="1" w:styleId="c3">
    <w:name w:val="c3"/>
    <w:basedOn w:val="a0"/>
    <w:rsid w:val="003748D1"/>
  </w:style>
  <w:style w:type="character" w:styleId="a3">
    <w:name w:val="Hyperlink"/>
    <w:basedOn w:val="a0"/>
    <w:uiPriority w:val="99"/>
    <w:semiHidden/>
    <w:unhideWhenUsed/>
    <w:rsid w:val="003748D1"/>
    <w:rPr>
      <w:color w:val="0000FF"/>
      <w:u w:val="single"/>
    </w:rPr>
  </w:style>
  <w:style w:type="paragraph" w:styleId="a4">
    <w:name w:val="Balloon Text"/>
    <w:basedOn w:val="a"/>
    <w:link w:val="a5"/>
    <w:uiPriority w:val="99"/>
    <w:semiHidden/>
    <w:unhideWhenUsed/>
    <w:rsid w:val="00CF4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oogle.com/url?q=http%3A%2F%2Fplanetadetstva.net%2Fpedagogam%2Frannij-vozrast&amp;sa=D&amp;sntz=1&amp;usg=AFQjCNHnU-hZlhnEd5AWoPWm9T3Fid9Wb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1186</Words>
  <Characters>6762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cp:lastModifiedBy>
  <cp:revision>2</cp:revision>
  <cp:lastPrinted>2015-09-18T02:53:00Z</cp:lastPrinted>
  <dcterms:created xsi:type="dcterms:W3CDTF">2020-06-11T08:54:00Z</dcterms:created>
  <dcterms:modified xsi:type="dcterms:W3CDTF">2020-06-11T08:54:00Z</dcterms:modified>
</cp:coreProperties>
</file>