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4C" w:rsidRPr="00B92E9D" w:rsidRDefault="00D14D4C" w:rsidP="00D14D4C">
      <w:pPr>
        <w:spacing w:line="276" w:lineRule="auto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 xml:space="preserve">                                                  </w:t>
      </w:r>
      <w:r w:rsidRPr="00B92E9D">
        <w:rPr>
          <w:i w:val="0"/>
          <w:color w:val="000000" w:themeColor="text1"/>
          <w:sz w:val="28"/>
          <w:szCs w:val="28"/>
        </w:rPr>
        <w:t>План-сетка</w:t>
      </w:r>
    </w:p>
    <w:p w:rsidR="00D14D4C" w:rsidRDefault="00D14D4C" w:rsidP="00D14D4C">
      <w:pPr>
        <w:spacing w:line="276" w:lineRule="auto"/>
        <w:jc w:val="center"/>
        <w:rPr>
          <w:i w:val="0"/>
          <w:color w:val="000000" w:themeColor="text1"/>
          <w:sz w:val="28"/>
          <w:szCs w:val="28"/>
        </w:rPr>
      </w:pPr>
      <w:r w:rsidRPr="00B92E9D">
        <w:rPr>
          <w:i w:val="0"/>
          <w:color w:val="000000" w:themeColor="text1"/>
          <w:sz w:val="28"/>
          <w:szCs w:val="28"/>
        </w:rPr>
        <w:t>лагеря с дневным пребыванием детей</w:t>
      </w:r>
    </w:p>
    <w:tbl>
      <w:tblPr>
        <w:tblpPr w:leftFromText="180" w:rightFromText="180" w:vertAnchor="text" w:horzAnchor="margin" w:tblpXSpec="center" w:tblpY="2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6237"/>
        <w:gridCol w:w="2800"/>
      </w:tblGrid>
      <w:tr w:rsidR="00D14D4C" w:rsidRPr="00B63C74" w:rsidTr="00BD1D06">
        <w:tc>
          <w:tcPr>
            <w:tcW w:w="1419" w:type="dxa"/>
          </w:tcPr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День</w:t>
            </w:r>
          </w:p>
        </w:tc>
        <w:tc>
          <w:tcPr>
            <w:tcW w:w="6237" w:type="dxa"/>
          </w:tcPr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Мероприятия</w:t>
            </w:r>
          </w:p>
        </w:tc>
        <w:tc>
          <w:tcPr>
            <w:tcW w:w="2800" w:type="dxa"/>
          </w:tcPr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Ответственные</w:t>
            </w:r>
          </w:p>
        </w:tc>
      </w:tr>
      <w:tr w:rsidR="00D14D4C" w:rsidRPr="00B63C74" w:rsidTr="00BD1D06">
        <w:trPr>
          <w:cantSplit/>
          <w:trHeight w:val="1134"/>
        </w:trPr>
        <w:tc>
          <w:tcPr>
            <w:tcW w:w="1419" w:type="dxa"/>
            <w:textDirection w:val="btLr"/>
          </w:tcPr>
          <w:p w:rsidR="00D14D4C" w:rsidRPr="00B63C74" w:rsidRDefault="00D14D4C" w:rsidP="00BD1D06">
            <w:pPr>
              <w:spacing w:line="276" w:lineRule="auto"/>
              <w:jc w:val="center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1.</w:t>
            </w:r>
            <w:r>
              <w:rPr>
                <w:b w:val="0"/>
                <w:bCs/>
                <w:i w:val="0"/>
                <w:sz w:val="28"/>
                <w:szCs w:val="28"/>
              </w:rPr>
              <w:t>«Добр</w:t>
            </w:r>
            <w:r w:rsidRPr="00B63C74">
              <w:rPr>
                <w:b w:val="0"/>
                <w:bCs/>
                <w:i w:val="0"/>
                <w:sz w:val="28"/>
                <w:szCs w:val="28"/>
              </w:rPr>
              <w:t>о пожаловать  на Остров!»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1. Торжественное открытие лагерной смены. Поднятие флага. 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2. Организационное мероприятие «Юные ученые».  Знакомство участников, посвящение в «Новаторы», вручение символики лагеря - галстуки, гимн лагеря.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3. Праздник, посвященный Дню защиты детей «Мы маленькие дети – нам хочется играть»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  <w:r w:rsidRPr="00B63C74">
              <w:rPr>
                <w:b w:val="0"/>
                <w:i w:val="0"/>
                <w:sz w:val="28"/>
                <w:szCs w:val="28"/>
              </w:rPr>
              <w:t xml:space="preserve"> 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4. Операция «Уютная лаборатория»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5. Игровая программа «Новаторы в пути»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7. Научно – исследовательская конференция «Ярмарка идей»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  <w:r w:rsidRPr="00B63C74">
              <w:rPr>
                <w:b w:val="0"/>
                <w:i w:val="0"/>
                <w:sz w:val="28"/>
                <w:szCs w:val="28"/>
              </w:rPr>
              <w:t xml:space="preserve"> </w:t>
            </w:r>
          </w:p>
          <w:p w:rsidR="00D14D4C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8. Спуск флага.</w:t>
            </w:r>
          </w:p>
          <w:p w:rsidR="00D14D4C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00" w:type="dxa"/>
          </w:tcPr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Начальник лагеря,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воспитатели, помощники бригадира-организатора,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спортинструктор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,  педагоги центра «Точка роста»</w:t>
            </w:r>
          </w:p>
        </w:tc>
      </w:tr>
      <w:tr w:rsidR="00D14D4C" w:rsidRPr="00B63C74" w:rsidTr="00BD1D06">
        <w:trPr>
          <w:cantSplit/>
          <w:trHeight w:val="1134"/>
        </w:trPr>
        <w:tc>
          <w:tcPr>
            <w:tcW w:w="1419" w:type="dxa"/>
            <w:textDirection w:val="btLr"/>
          </w:tcPr>
          <w:p w:rsidR="00D14D4C" w:rsidRPr="00B63C74" w:rsidRDefault="00D14D4C" w:rsidP="00BD1D06">
            <w:pPr>
              <w:spacing w:line="276" w:lineRule="auto"/>
              <w:jc w:val="center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2.</w:t>
            </w:r>
            <w:r w:rsidRPr="00B63C74">
              <w:rPr>
                <w:b w:val="0"/>
                <w:bCs/>
                <w:i w:val="0"/>
                <w:sz w:val="28"/>
                <w:szCs w:val="28"/>
              </w:rPr>
              <w:t xml:space="preserve"> «Старт в науку!»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1. Научный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микс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-</w:t>
            </w:r>
            <w:r w:rsidRPr="00B63C74">
              <w:rPr>
                <w:b w:val="0"/>
                <w:i w:val="0"/>
                <w:sz w:val="28"/>
                <w:szCs w:val="28"/>
              </w:rPr>
              <w:t xml:space="preserve"> Линейка. Поднятие флага. 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2. Нано-Зарядка. 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 Физкультминутки в рамках областного проекта «Здоровье в движении».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3.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НаукоТУР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 xml:space="preserve"> - Игра –  путешествие по станциям «Научная кругосветка».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4.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НаукоЛаб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 xml:space="preserve"> - Работа в лаборатории. Первое изобретение. «Машина времени».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5. 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Науко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-техно. 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ру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(в</w:t>
            </w:r>
            <w:r w:rsidRPr="00B63C74">
              <w:rPr>
                <w:b w:val="0"/>
                <w:i w:val="0"/>
                <w:sz w:val="28"/>
                <w:szCs w:val="28"/>
              </w:rPr>
              <w:t xml:space="preserve"> рамках акции «Энциклопедия для любознательных»</w:t>
            </w:r>
            <w:r>
              <w:rPr>
                <w:b w:val="0"/>
                <w:i w:val="0"/>
                <w:sz w:val="28"/>
                <w:szCs w:val="28"/>
              </w:rPr>
              <w:t>)</w:t>
            </w:r>
            <w:r w:rsidRPr="00B63C74">
              <w:rPr>
                <w:b w:val="0"/>
                <w:i w:val="0"/>
                <w:sz w:val="28"/>
                <w:szCs w:val="28"/>
              </w:rPr>
              <w:t>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6.ТехноКлуб - «Наука-это не скучно!» (беседа)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7.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ТехноКлассы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.</w:t>
            </w:r>
          </w:p>
          <w:p w:rsidR="00D14D4C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8. Спуск флага. 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00" w:type="dxa"/>
          </w:tcPr>
          <w:p w:rsidR="00D14D4C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Начальник лагеря,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спортинструктор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,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воспитатели, помощники бригадира-организатора, педагоги центра «Точка роста» руководитель кружка ЮИД</w:t>
            </w:r>
          </w:p>
        </w:tc>
      </w:tr>
      <w:tr w:rsidR="00D14D4C" w:rsidRPr="00B63C74" w:rsidTr="00BD1D06">
        <w:trPr>
          <w:cantSplit/>
          <w:trHeight w:val="1134"/>
        </w:trPr>
        <w:tc>
          <w:tcPr>
            <w:tcW w:w="1419" w:type="dxa"/>
            <w:textDirection w:val="btLr"/>
          </w:tcPr>
          <w:p w:rsidR="00D14D4C" w:rsidRPr="00B63C74" w:rsidRDefault="00D14D4C" w:rsidP="00BD1D06">
            <w:pPr>
              <w:spacing w:line="276" w:lineRule="auto"/>
              <w:jc w:val="center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3. </w:t>
            </w:r>
            <w:r w:rsidRPr="00B63C74">
              <w:rPr>
                <w:b w:val="0"/>
                <w:sz w:val="28"/>
                <w:szCs w:val="28"/>
              </w:rPr>
              <w:t xml:space="preserve"> </w:t>
            </w:r>
            <w:r w:rsidRPr="00B63C74">
              <w:rPr>
                <w:b w:val="0"/>
                <w:i w:val="0"/>
                <w:sz w:val="28"/>
                <w:szCs w:val="28"/>
              </w:rPr>
              <w:t>«Новаторы в путь»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1. Научный 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микс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-</w:t>
            </w:r>
            <w:r w:rsidRPr="00B63C74">
              <w:rPr>
                <w:b w:val="0"/>
                <w:i w:val="0"/>
                <w:sz w:val="28"/>
                <w:szCs w:val="28"/>
              </w:rPr>
              <w:t xml:space="preserve">  Линейка. Поднятие флага. 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2. Нано-Зарядка.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Физкультминутки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 w:rsidRPr="00B63C74">
              <w:rPr>
                <w:b w:val="0"/>
                <w:i w:val="0"/>
                <w:sz w:val="28"/>
                <w:szCs w:val="28"/>
              </w:rPr>
              <w:t>в рамках областного проекта «Здоровье в движении».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НаукоТУР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- Сюжетно-ролевая игра «Научный лабиринт».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4.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НаукоЛаб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 xml:space="preserve"> - работа в лабораториях, готовим машины к старту.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5.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ТехноКлуб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- «Открытия 21 века» (просмотр образовательного мультфильма).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6.</w:t>
            </w:r>
            <w:r w:rsidRPr="00B63C74">
              <w:rPr>
                <w:b w:val="0"/>
                <w:sz w:val="28"/>
                <w:szCs w:val="28"/>
              </w:rPr>
              <w:t xml:space="preserve"> </w:t>
            </w:r>
            <w:r w:rsidRPr="00B63C74">
              <w:rPr>
                <w:b w:val="0"/>
                <w:i w:val="0"/>
                <w:sz w:val="28"/>
                <w:szCs w:val="28"/>
              </w:rPr>
              <w:t xml:space="preserve"> Операция «Уютная лаборатория»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7. 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ТехноКлассы</w:t>
            </w:r>
            <w:proofErr w:type="spellEnd"/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8. Спуск флага.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00" w:type="dxa"/>
          </w:tcPr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lastRenderedPageBreak/>
              <w:t>Начальник лагеря,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воспитатели, помощники бригадира-организатора,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lastRenderedPageBreak/>
              <w:t>спортинструктор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,  педагоги центра «Точка роста»</w:t>
            </w:r>
          </w:p>
        </w:tc>
      </w:tr>
      <w:tr w:rsidR="00D14D4C" w:rsidRPr="00B63C74" w:rsidTr="00BD1D06">
        <w:trPr>
          <w:cantSplit/>
          <w:trHeight w:val="1134"/>
        </w:trPr>
        <w:tc>
          <w:tcPr>
            <w:tcW w:w="1419" w:type="dxa"/>
            <w:textDirection w:val="btLr"/>
          </w:tcPr>
          <w:p w:rsidR="00D14D4C" w:rsidRPr="00B63C74" w:rsidRDefault="00D14D4C" w:rsidP="00BD1D06">
            <w:pPr>
              <w:spacing w:line="276" w:lineRule="auto"/>
              <w:jc w:val="center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lastRenderedPageBreak/>
              <w:t>4.«Поехали!»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1.Научный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микс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-</w:t>
            </w:r>
            <w:r w:rsidRPr="00B63C74">
              <w:rPr>
                <w:b w:val="0"/>
                <w:i w:val="0"/>
                <w:sz w:val="28"/>
                <w:szCs w:val="28"/>
              </w:rPr>
              <w:t xml:space="preserve">Линейка. Поднятие флага. 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2.Нано-Зарядка.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Физкультминутки в рамках областного проекта «Здоровье в движении».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Открытие лагерной смены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3.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НаукоТУР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- Парад изобретений. «Машины на старт».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4.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НаукоКлуб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-«По следам научных открытий».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5. 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Науко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– техно. 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ру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(в</w:t>
            </w:r>
            <w:r w:rsidRPr="00B63C74">
              <w:rPr>
                <w:b w:val="0"/>
                <w:i w:val="0"/>
                <w:sz w:val="28"/>
                <w:szCs w:val="28"/>
              </w:rPr>
              <w:t xml:space="preserve"> рамках областного конкурса «Символы региона»</w:t>
            </w:r>
            <w:r>
              <w:rPr>
                <w:b w:val="0"/>
                <w:i w:val="0"/>
                <w:sz w:val="28"/>
                <w:szCs w:val="28"/>
              </w:rPr>
              <w:t>)</w:t>
            </w:r>
            <w:r w:rsidRPr="00B63C74">
              <w:rPr>
                <w:b w:val="0"/>
                <w:i w:val="0"/>
                <w:sz w:val="28"/>
                <w:szCs w:val="28"/>
              </w:rPr>
              <w:t>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6.</w:t>
            </w:r>
            <w:r w:rsidRPr="00B63C74">
              <w:rPr>
                <w:b w:val="0"/>
                <w:sz w:val="28"/>
                <w:szCs w:val="28"/>
              </w:rPr>
              <w:t xml:space="preserve"> </w:t>
            </w:r>
            <w:r w:rsidRPr="00B63C74">
              <w:rPr>
                <w:b w:val="0"/>
                <w:i w:val="0"/>
                <w:sz w:val="28"/>
                <w:szCs w:val="28"/>
              </w:rPr>
              <w:t>Операция «Уютная лаборатория»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7.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ТехноКлассы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8. Спуск флага.</w:t>
            </w:r>
          </w:p>
        </w:tc>
        <w:tc>
          <w:tcPr>
            <w:tcW w:w="2800" w:type="dxa"/>
          </w:tcPr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Начальник лагеря,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воспитатели, помощники бригадира-организатора,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спортинструктор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,  педагоги центра «Точка роста»</w:t>
            </w:r>
          </w:p>
        </w:tc>
      </w:tr>
      <w:tr w:rsidR="00D14D4C" w:rsidRPr="00B63C74" w:rsidTr="00BD1D06">
        <w:trPr>
          <w:cantSplit/>
          <w:trHeight w:val="2961"/>
        </w:trPr>
        <w:tc>
          <w:tcPr>
            <w:tcW w:w="1419" w:type="dxa"/>
            <w:textDirection w:val="btLr"/>
          </w:tcPr>
          <w:p w:rsidR="00D14D4C" w:rsidRPr="00B63C74" w:rsidRDefault="00D14D4C" w:rsidP="00BD1D06">
            <w:pPr>
              <w:spacing w:line="276" w:lineRule="auto"/>
              <w:jc w:val="right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5.</w:t>
            </w:r>
            <w:r w:rsidRPr="00B63C74">
              <w:rPr>
                <w:b w:val="0"/>
                <w:bCs/>
                <w:i w:val="0"/>
                <w:sz w:val="28"/>
                <w:szCs w:val="28"/>
              </w:rPr>
              <w:t xml:space="preserve"> «Путешествие по планете Земля»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1. Научный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микс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i w:val="0"/>
                <w:sz w:val="28"/>
                <w:szCs w:val="28"/>
              </w:rPr>
              <w:t xml:space="preserve">- </w:t>
            </w:r>
            <w:r w:rsidRPr="00B63C74">
              <w:rPr>
                <w:b w:val="0"/>
                <w:i w:val="0"/>
                <w:sz w:val="28"/>
                <w:szCs w:val="28"/>
              </w:rPr>
              <w:t xml:space="preserve">Линейка. Поднятие флага. 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2. Нано-Зарядка «Экологический десант».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Физкультминутки в рамках областного проекта «Здоровье в движении».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3.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НаукоТУР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 xml:space="preserve"> -«В плену у зеленых», маршрутная игра-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квест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4.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ТехноКлуб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 xml:space="preserve"> -«Богатство нашей планеты» (изобретения и открытия в области экологии).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5.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НаукоЛаб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 xml:space="preserve"> - мастер-класс «Наука на природе».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6.</w:t>
            </w:r>
            <w:r w:rsidRPr="00B63C74">
              <w:rPr>
                <w:b w:val="0"/>
                <w:sz w:val="28"/>
                <w:szCs w:val="28"/>
              </w:rPr>
              <w:t xml:space="preserve"> </w:t>
            </w:r>
            <w:r w:rsidRPr="00B63C74">
              <w:rPr>
                <w:b w:val="0"/>
                <w:i w:val="0"/>
                <w:sz w:val="28"/>
                <w:szCs w:val="28"/>
              </w:rPr>
              <w:t>«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Науко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 xml:space="preserve"> -техно.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ру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»</w:t>
            </w:r>
            <w:r>
              <w:rPr>
                <w:b w:val="0"/>
                <w:i w:val="0"/>
                <w:sz w:val="28"/>
                <w:szCs w:val="28"/>
              </w:rPr>
              <w:t xml:space="preserve"> (в</w:t>
            </w:r>
            <w:r w:rsidRPr="00B63C74">
              <w:rPr>
                <w:b w:val="0"/>
                <w:i w:val="0"/>
                <w:sz w:val="28"/>
                <w:szCs w:val="28"/>
              </w:rPr>
              <w:t xml:space="preserve"> рамках акции «Энциклопедия для любознательных</w:t>
            </w:r>
            <w:r>
              <w:rPr>
                <w:b w:val="0"/>
                <w:i w:val="0"/>
                <w:sz w:val="28"/>
                <w:szCs w:val="28"/>
              </w:rPr>
              <w:t>)</w:t>
            </w:r>
            <w:r w:rsidRPr="00B63C74">
              <w:rPr>
                <w:b w:val="0"/>
                <w:i w:val="0"/>
                <w:sz w:val="28"/>
                <w:szCs w:val="28"/>
              </w:rPr>
              <w:t>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7.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ТехноКлассы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8.Спуск флага.</w:t>
            </w:r>
          </w:p>
        </w:tc>
        <w:tc>
          <w:tcPr>
            <w:tcW w:w="2800" w:type="dxa"/>
          </w:tcPr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Начальник лагеря,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воспитатели, помощники бригадира-организатора,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спортинструктор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,  педагоги центра «Точка роста»</w:t>
            </w:r>
          </w:p>
        </w:tc>
      </w:tr>
      <w:tr w:rsidR="00D14D4C" w:rsidRPr="00B63C74" w:rsidTr="00BD1D06">
        <w:trPr>
          <w:cantSplit/>
          <w:trHeight w:val="1134"/>
        </w:trPr>
        <w:tc>
          <w:tcPr>
            <w:tcW w:w="1419" w:type="dxa"/>
            <w:textDirection w:val="btLr"/>
          </w:tcPr>
          <w:p w:rsidR="00D14D4C" w:rsidRPr="00B63C74" w:rsidRDefault="00D14D4C" w:rsidP="00BD1D06">
            <w:pPr>
              <w:spacing w:line="276" w:lineRule="auto"/>
              <w:jc w:val="both"/>
              <w:rPr>
                <w:b w:val="0"/>
                <w:bCs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6. </w:t>
            </w:r>
            <w:r>
              <w:rPr>
                <w:b w:val="0"/>
                <w:bCs/>
                <w:i w:val="0"/>
                <w:sz w:val="28"/>
                <w:szCs w:val="28"/>
              </w:rPr>
              <w:t>«Пут</w:t>
            </w:r>
            <w:r w:rsidRPr="00B63C74">
              <w:rPr>
                <w:b w:val="0"/>
                <w:bCs/>
                <w:i w:val="0"/>
                <w:sz w:val="28"/>
                <w:szCs w:val="28"/>
              </w:rPr>
              <w:t>ешествие в сказочный мир»</w:t>
            </w:r>
          </w:p>
          <w:p w:rsidR="00D14D4C" w:rsidRPr="00B63C74" w:rsidRDefault="00D14D4C" w:rsidP="00BD1D06">
            <w:pPr>
              <w:spacing w:line="276" w:lineRule="auto"/>
              <w:jc w:val="both"/>
              <w:rPr>
                <w:b w:val="0"/>
                <w:bCs/>
                <w:i w:val="0"/>
                <w:sz w:val="28"/>
                <w:szCs w:val="28"/>
              </w:rPr>
            </w:pPr>
          </w:p>
          <w:p w:rsidR="00D14D4C" w:rsidRPr="00B63C74" w:rsidRDefault="00D14D4C" w:rsidP="00BD1D06">
            <w:pPr>
              <w:spacing w:line="276" w:lineRule="auto"/>
              <w:jc w:val="both"/>
              <w:rPr>
                <w:b w:val="0"/>
                <w:bCs/>
                <w:i w:val="0"/>
                <w:sz w:val="28"/>
                <w:szCs w:val="28"/>
              </w:rPr>
            </w:pPr>
          </w:p>
          <w:p w:rsidR="00D14D4C" w:rsidRPr="00B63C74" w:rsidRDefault="00D14D4C" w:rsidP="00BD1D06">
            <w:pPr>
              <w:spacing w:line="276" w:lineRule="auto"/>
              <w:jc w:val="both"/>
              <w:rPr>
                <w:b w:val="0"/>
                <w:bCs/>
                <w:i w:val="0"/>
                <w:sz w:val="28"/>
                <w:szCs w:val="28"/>
              </w:rPr>
            </w:pPr>
          </w:p>
          <w:p w:rsidR="00D14D4C" w:rsidRPr="00B63C74" w:rsidRDefault="00D14D4C" w:rsidP="00BD1D06">
            <w:pPr>
              <w:spacing w:line="276" w:lineRule="auto"/>
              <w:jc w:val="both"/>
              <w:rPr>
                <w:b w:val="0"/>
                <w:bCs/>
                <w:i w:val="0"/>
                <w:sz w:val="28"/>
                <w:szCs w:val="28"/>
              </w:rPr>
            </w:pPr>
          </w:p>
          <w:p w:rsidR="00D14D4C" w:rsidRPr="00B63C74" w:rsidRDefault="00D14D4C" w:rsidP="00BD1D06">
            <w:pPr>
              <w:spacing w:line="276" w:lineRule="auto"/>
              <w:jc w:val="both"/>
              <w:rPr>
                <w:b w:val="0"/>
                <w:bCs/>
                <w:i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1.Научный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микс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-</w:t>
            </w:r>
            <w:r w:rsidRPr="00B63C74">
              <w:rPr>
                <w:b w:val="0"/>
                <w:i w:val="0"/>
                <w:sz w:val="28"/>
                <w:szCs w:val="28"/>
              </w:rPr>
              <w:t xml:space="preserve">  Линейка. Поднятие флага. 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2.Нано-Зарядка «Богатырская сила».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lastRenderedPageBreak/>
              <w:t>Физкультминутки в рамках областного проекта «Здоровье в движении».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3.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НаукоТУР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 xml:space="preserve"> -игровая программа «Лукоморье».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4.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ТехноКлуб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 xml:space="preserve"> - «Встречи с Котом ученым».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5.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НаукоЛаб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- Сказочные изобретения.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6. 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Науко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 xml:space="preserve"> -техно.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ру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(в</w:t>
            </w:r>
            <w:r w:rsidRPr="00B63C74">
              <w:rPr>
                <w:b w:val="0"/>
                <w:i w:val="0"/>
                <w:sz w:val="28"/>
                <w:szCs w:val="28"/>
              </w:rPr>
              <w:t xml:space="preserve"> рамках акции «Энциклопедия для любознательных</w:t>
            </w:r>
            <w:r w:rsidR="00226A22">
              <w:rPr>
                <w:b w:val="0"/>
                <w:i w:val="0"/>
                <w:sz w:val="28"/>
                <w:szCs w:val="28"/>
              </w:rPr>
              <w:t>»</w:t>
            </w:r>
            <w:bookmarkStart w:id="0" w:name="_GoBack"/>
            <w:bookmarkEnd w:id="0"/>
            <w:r>
              <w:rPr>
                <w:b w:val="0"/>
                <w:i w:val="0"/>
                <w:sz w:val="28"/>
                <w:szCs w:val="28"/>
              </w:rPr>
              <w:t>)</w:t>
            </w:r>
            <w:r w:rsidRPr="00B63C74">
              <w:rPr>
                <w:b w:val="0"/>
                <w:i w:val="0"/>
                <w:sz w:val="28"/>
                <w:szCs w:val="28"/>
              </w:rPr>
              <w:t>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7.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ТехноКлассы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.</w:t>
            </w:r>
          </w:p>
          <w:p w:rsidR="00D14D4C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8. Спуск флага.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00" w:type="dxa"/>
          </w:tcPr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lastRenderedPageBreak/>
              <w:t>Начальник лагеря,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воспитатели, помощники </w:t>
            </w:r>
            <w:r w:rsidRPr="00B63C74">
              <w:rPr>
                <w:b w:val="0"/>
                <w:i w:val="0"/>
                <w:sz w:val="28"/>
                <w:szCs w:val="28"/>
              </w:rPr>
              <w:lastRenderedPageBreak/>
              <w:t xml:space="preserve">бригадира-организатора,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спортинструктор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,  педагоги центра «Точка роста»</w:t>
            </w:r>
          </w:p>
        </w:tc>
      </w:tr>
      <w:tr w:rsidR="00D14D4C" w:rsidRPr="00B63C74" w:rsidTr="00BD1D06">
        <w:trPr>
          <w:cantSplit/>
          <w:trHeight w:val="2513"/>
        </w:trPr>
        <w:tc>
          <w:tcPr>
            <w:tcW w:w="1419" w:type="dxa"/>
            <w:textDirection w:val="btLr"/>
          </w:tcPr>
          <w:p w:rsidR="00D14D4C" w:rsidRPr="00B63C74" w:rsidRDefault="00D14D4C" w:rsidP="00BD1D06">
            <w:pPr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lastRenderedPageBreak/>
              <w:t>7.</w:t>
            </w:r>
            <w:r w:rsidRPr="00B63C74">
              <w:rPr>
                <w:b w:val="0"/>
                <w:bCs/>
                <w:i w:val="0"/>
                <w:sz w:val="28"/>
                <w:szCs w:val="28"/>
              </w:rPr>
              <w:t xml:space="preserve"> «Путешествие в космические дали»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1.Научный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микс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-</w:t>
            </w:r>
            <w:r w:rsidRPr="00B63C74">
              <w:rPr>
                <w:b w:val="0"/>
                <w:i w:val="0"/>
                <w:sz w:val="28"/>
                <w:szCs w:val="28"/>
              </w:rPr>
              <w:t xml:space="preserve"> Линейка. Поднятие флага. 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2.Нано-Зарядка. «Звездный десант».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Физкультминутки в рамках областного проекта «Здоровье в движении».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3.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НаукоТУР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 xml:space="preserve">- 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Квест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 xml:space="preserve"> «Большое космическое путешествие».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4.Техно-клуб -Ученые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Роскосмоса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5.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НаукоЛаб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- Научный мастер-класс «Наш космический корабль».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6.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Науко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 xml:space="preserve">-техно.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ру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(в</w:t>
            </w:r>
            <w:r w:rsidRPr="00B63C74">
              <w:rPr>
                <w:b w:val="0"/>
                <w:i w:val="0"/>
                <w:sz w:val="28"/>
                <w:szCs w:val="28"/>
              </w:rPr>
              <w:t xml:space="preserve"> рамках областного конкурса «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Медиастрана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»</w:t>
            </w:r>
            <w:r>
              <w:rPr>
                <w:b w:val="0"/>
                <w:i w:val="0"/>
                <w:sz w:val="28"/>
                <w:szCs w:val="28"/>
              </w:rPr>
              <w:t>)</w:t>
            </w:r>
            <w:r w:rsidRPr="00B63C74">
              <w:rPr>
                <w:b w:val="0"/>
                <w:i w:val="0"/>
                <w:sz w:val="28"/>
                <w:szCs w:val="28"/>
              </w:rPr>
              <w:t>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7.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ТехноКлассы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8.Спуск флага.</w:t>
            </w:r>
          </w:p>
        </w:tc>
        <w:tc>
          <w:tcPr>
            <w:tcW w:w="2800" w:type="dxa"/>
          </w:tcPr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Начальник лагеря,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воспитатели, помощники бригадира-организатора,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спортинструктор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,  педагоги центра «Точка роста»</w:t>
            </w:r>
          </w:p>
        </w:tc>
      </w:tr>
      <w:tr w:rsidR="00D14D4C" w:rsidRPr="00B63C74" w:rsidTr="00BD1D06">
        <w:trPr>
          <w:cantSplit/>
          <w:trHeight w:val="5459"/>
        </w:trPr>
        <w:tc>
          <w:tcPr>
            <w:tcW w:w="1419" w:type="dxa"/>
            <w:textDirection w:val="btLr"/>
          </w:tcPr>
          <w:p w:rsidR="00D14D4C" w:rsidRPr="00B63C74" w:rsidRDefault="00D14D4C" w:rsidP="00BD1D06">
            <w:pPr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8.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«П</w:t>
            </w:r>
            <w:r w:rsidRPr="00B63C74">
              <w:rPr>
                <w:b w:val="0"/>
                <w:bCs/>
                <w:i w:val="0"/>
                <w:sz w:val="28"/>
                <w:szCs w:val="28"/>
              </w:rPr>
              <w:t>утешествие в страну не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 w:rsidRPr="00B63C74">
              <w:rPr>
                <w:b w:val="0"/>
                <w:bCs/>
                <w:i w:val="0"/>
                <w:sz w:val="28"/>
                <w:szCs w:val="28"/>
              </w:rPr>
              <w:t>выученной химии»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1.Научный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микс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-</w:t>
            </w:r>
            <w:r w:rsidRPr="00B63C74">
              <w:rPr>
                <w:b w:val="0"/>
                <w:i w:val="0"/>
                <w:sz w:val="28"/>
                <w:szCs w:val="28"/>
              </w:rPr>
              <w:t xml:space="preserve">Линейка. Поднятие флага. 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2.Нано-Зарядка. «Химический заряд».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Физкультминутки в рамках областного проекта «Здоровье в движении».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3.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НаукоТУР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-  ШОУ «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Похимичим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4.ТехноКлуб –  Виртуальная экскурсия «Химические открытия».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5.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НаукоЛаб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- Научный мастер-класс «Увлекательные химические опыты».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6.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Науко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 xml:space="preserve">-техно. 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р</w:t>
            </w:r>
            <w:r w:rsidRPr="00B63C74">
              <w:rPr>
                <w:b w:val="0"/>
                <w:i w:val="0"/>
                <w:sz w:val="28"/>
                <w:szCs w:val="28"/>
              </w:rPr>
              <w:t>у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(в </w:t>
            </w:r>
            <w:r w:rsidRPr="00B63C74">
              <w:rPr>
                <w:b w:val="0"/>
                <w:i w:val="0"/>
                <w:sz w:val="28"/>
                <w:szCs w:val="28"/>
              </w:rPr>
              <w:t>рамках акции «Энциклопедия для любознательных</w:t>
            </w:r>
            <w:r>
              <w:rPr>
                <w:b w:val="0"/>
                <w:i w:val="0"/>
                <w:sz w:val="28"/>
                <w:szCs w:val="28"/>
              </w:rPr>
              <w:t>)</w:t>
            </w:r>
            <w:r w:rsidRPr="00B63C74">
              <w:rPr>
                <w:b w:val="0"/>
                <w:i w:val="0"/>
                <w:sz w:val="28"/>
                <w:szCs w:val="28"/>
              </w:rPr>
              <w:t>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7.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ТехноКлассы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8.Спуск флага.</w:t>
            </w:r>
          </w:p>
        </w:tc>
        <w:tc>
          <w:tcPr>
            <w:tcW w:w="2800" w:type="dxa"/>
          </w:tcPr>
          <w:p w:rsidR="00D14D4C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Начальник лагеря,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воспитатели, помощники бригадира-организатора,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спортинструктор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,  педагоги центра «Точка роста»</w:t>
            </w:r>
          </w:p>
        </w:tc>
      </w:tr>
      <w:tr w:rsidR="00D14D4C" w:rsidRPr="00B63C74" w:rsidTr="00BD1D06">
        <w:trPr>
          <w:cantSplit/>
          <w:trHeight w:val="5658"/>
        </w:trPr>
        <w:tc>
          <w:tcPr>
            <w:tcW w:w="1419" w:type="dxa"/>
            <w:textDirection w:val="btLr"/>
          </w:tcPr>
          <w:p w:rsidR="00D14D4C" w:rsidRPr="00B63C74" w:rsidRDefault="00D14D4C" w:rsidP="00BD1D06">
            <w:pPr>
              <w:spacing w:line="276" w:lineRule="auto"/>
              <w:jc w:val="center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lastRenderedPageBreak/>
              <w:t>9.</w:t>
            </w:r>
            <w:r w:rsidRPr="00B63C74">
              <w:rPr>
                <w:b w:val="0"/>
                <w:bCs/>
                <w:i w:val="0"/>
                <w:sz w:val="28"/>
                <w:szCs w:val="28"/>
              </w:rPr>
              <w:t xml:space="preserve"> «Путешествие в родную страну»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1.Научный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микс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.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 w:rsidRPr="00B63C74">
              <w:rPr>
                <w:b w:val="0"/>
                <w:i w:val="0"/>
                <w:sz w:val="28"/>
                <w:szCs w:val="28"/>
              </w:rPr>
              <w:t xml:space="preserve">Линейка. Поднятие флага. 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2.Нано-Зарядка. 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Физкультминутки в рамках областного проекта «Здоровье в движении».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3.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НаукоТУР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-  Игра- путешествие «День России».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4.ТехноКлуб – «Великие сыны России». 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5.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НаукоЛаб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- Научный мастер-класс «Украсим Родину цветами».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6.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Науко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 xml:space="preserve">-техно.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ру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>. (в</w:t>
            </w:r>
            <w:r w:rsidRPr="00B63C74">
              <w:rPr>
                <w:b w:val="0"/>
                <w:i w:val="0"/>
                <w:sz w:val="28"/>
                <w:szCs w:val="28"/>
              </w:rPr>
              <w:t xml:space="preserve"> рамках областного конкурса «Символы региона»</w:t>
            </w:r>
            <w:r>
              <w:rPr>
                <w:b w:val="0"/>
                <w:i w:val="0"/>
                <w:sz w:val="28"/>
                <w:szCs w:val="28"/>
              </w:rPr>
              <w:t>)</w:t>
            </w:r>
            <w:r w:rsidRPr="00B63C74">
              <w:rPr>
                <w:b w:val="0"/>
                <w:i w:val="0"/>
                <w:sz w:val="28"/>
                <w:szCs w:val="28"/>
              </w:rPr>
              <w:t>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7.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ТехноКлассы</w:t>
            </w:r>
            <w:proofErr w:type="spellEnd"/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8.Спуск флага.</w:t>
            </w:r>
          </w:p>
        </w:tc>
        <w:tc>
          <w:tcPr>
            <w:tcW w:w="2800" w:type="dxa"/>
          </w:tcPr>
          <w:p w:rsidR="00D14D4C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Начальник лагеря,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воспитатели, помощники бригадира-организатора,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спортинструктор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,  педагоги центра «Точка роста»</w:t>
            </w:r>
          </w:p>
        </w:tc>
      </w:tr>
      <w:tr w:rsidR="00D14D4C" w:rsidRPr="00B63C74" w:rsidTr="00BD1D06">
        <w:trPr>
          <w:cantSplit/>
          <w:trHeight w:val="7492"/>
        </w:trPr>
        <w:tc>
          <w:tcPr>
            <w:tcW w:w="1419" w:type="dxa"/>
            <w:textDirection w:val="btLr"/>
          </w:tcPr>
          <w:p w:rsidR="00D14D4C" w:rsidRPr="00B63C74" w:rsidRDefault="00D14D4C" w:rsidP="00BD1D06">
            <w:pPr>
              <w:spacing w:line="276" w:lineRule="auto"/>
              <w:jc w:val="center"/>
              <w:rPr>
                <w:b w:val="0"/>
                <w:bCs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10.</w:t>
            </w:r>
            <w:r w:rsidRPr="00B63C74">
              <w:rPr>
                <w:b w:val="0"/>
                <w:bCs/>
                <w:i w:val="0"/>
                <w:sz w:val="28"/>
                <w:szCs w:val="28"/>
              </w:rPr>
              <w:t>«Путешествие по следам географических открытий»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1.Научный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микс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- </w:t>
            </w:r>
            <w:r w:rsidRPr="00B63C74">
              <w:rPr>
                <w:b w:val="0"/>
                <w:i w:val="0"/>
                <w:sz w:val="28"/>
                <w:szCs w:val="28"/>
              </w:rPr>
              <w:t xml:space="preserve">Линейка. Поднятие флага. 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2.Нано-Зарядка. 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Физкультминутки в рамках областного проекта «Здоровье в движении.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3.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НаукоТУР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 xml:space="preserve">- 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Квест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 xml:space="preserve"> «Властелины наук».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4.ТехноКлуб – Имена первооткрывателей.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5.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НаукоЛаб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. Научный мастер-класс «В поисках радуги».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6.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Науко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 xml:space="preserve">-техно.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ру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i w:val="0"/>
                <w:sz w:val="28"/>
                <w:szCs w:val="28"/>
              </w:rPr>
              <w:t>( в</w:t>
            </w:r>
            <w:proofErr w:type="gramEnd"/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 w:rsidRPr="00B63C74">
              <w:rPr>
                <w:b w:val="0"/>
                <w:i w:val="0"/>
                <w:sz w:val="28"/>
                <w:szCs w:val="28"/>
              </w:rPr>
              <w:t>рамках областного конкурса «Медиа страна»</w:t>
            </w:r>
            <w:r>
              <w:rPr>
                <w:b w:val="0"/>
                <w:i w:val="0"/>
                <w:sz w:val="28"/>
                <w:szCs w:val="28"/>
              </w:rPr>
              <w:t>)</w:t>
            </w:r>
            <w:r w:rsidRPr="00B63C74">
              <w:rPr>
                <w:b w:val="0"/>
                <w:i w:val="0"/>
                <w:sz w:val="28"/>
                <w:szCs w:val="28"/>
              </w:rPr>
              <w:t>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7.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ТехноКлассы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8.Спуск флага.</w:t>
            </w:r>
          </w:p>
        </w:tc>
        <w:tc>
          <w:tcPr>
            <w:tcW w:w="2800" w:type="dxa"/>
          </w:tcPr>
          <w:p w:rsidR="00D14D4C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Начальник лагеря,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воспитатели, помощники бригадира-организатора,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спортинструктор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,  педагоги центра «Точка роста»</w:t>
            </w:r>
          </w:p>
        </w:tc>
      </w:tr>
      <w:tr w:rsidR="00D14D4C" w:rsidRPr="00B63C74" w:rsidTr="00BD1D06">
        <w:trPr>
          <w:cantSplit/>
          <w:trHeight w:val="5665"/>
        </w:trPr>
        <w:tc>
          <w:tcPr>
            <w:tcW w:w="1419" w:type="dxa"/>
            <w:textDirection w:val="btLr"/>
          </w:tcPr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11.</w:t>
            </w:r>
            <w:r w:rsidRPr="00B63C74">
              <w:rPr>
                <w:b w:val="0"/>
                <w:bCs/>
                <w:i w:val="0"/>
                <w:sz w:val="28"/>
                <w:szCs w:val="28"/>
              </w:rPr>
              <w:t xml:space="preserve"> «Путешествие по стране «Математика»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1.Научный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микс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- </w:t>
            </w:r>
            <w:r w:rsidRPr="00B63C74">
              <w:rPr>
                <w:b w:val="0"/>
                <w:i w:val="0"/>
                <w:sz w:val="28"/>
                <w:szCs w:val="28"/>
              </w:rPr>
              <w:t xml:space="preserve">Линейка. Поднятие флага. 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2.Нано-Зарядка «Бодрячок от математики».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Физкультминутки в рамках областного проекта «Здоровье в движении».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3.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НаукоТУР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 xml:space="preserve">-  Игровая программа «Математический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батл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4.ТехноКлуб – Математические факты.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5.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НаукоЛаб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- Мастер-класс «Геометрическая фигура -замри».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6.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Науко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 xml:space="preserve">-техно.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ру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(в</w:t>
            </w:r>
            <w:r w:rsidRPr="00B63C74">
              <w:rPr>
                <w:b w:val="0"/>
                <w:i w:val="0"/>
                <w:sz w:val="28"/>
                <w:szCs w:val="28"/>
              </w:rPr>
              <w:t xml:space="preserve"> рамках областного конкурса «Удивительные шахматы»</w:t>
            </w:r>
            <w:r>
              <w:rPr>
                <w:b w:val="0"/>
                <w:i w:val="0"/>
                <w:sz w:val="28"/>
                <w:szCs w:val="28"/>
              </w:rPr>
              <w:t>)</w:t>
            </w:r>
            <w:r w:rsidRPr="00B63C74">
              <w:rPr>
                <w:b w:val="0"/>
                <w:i w:val="0"/>
                <w:sz w:val="28"/>
                <w:szCs w:val="28"/>
              </w:rPr>
              <w:t>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7.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ТехноКлассы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8.Спуск флага.</w:t>
            </w:r>
          </w:p>
        </w:tc>
        <w:tc>
          <w:tcPr>
            <w:tcW w:w="2800" w:type="dxa"/>
          </w:tcPr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Начальник лагеря,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воспитатели, помощники бригадира-организатора,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спортинструктор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,  педагоги центра «Точка роста»</w:t>
            </w:r>
          </w:p>
        </w:tc>
      </w:tr>
      <w:tr w:rsidR="00D14D4C" w:rsidRPr="00B63C74" w:rsidTr="00BD1D06">
        <w:trPr>
          <w:cantSplit/>
          <w:trHeight w:val="5791"/>
        </w:trPr>
        <w:tc>
          <w:tcPr>
            <w:tcW w:w="1419" w:type="dxa"/>
            <w:textDirection w:val="btLr"/>
          </w:tcPr>
          <w:p w:rsidR="00D14D4C" w:rsidRPr="00B63C74" w:rsidRDefault="00D14D4C" w:rsidP="00BD1D06">
            <w:pPr>
              <w:spacing w:line="276" w:lineRule="auto"/>
              <w:jc w:val="center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1</w:t>
            </w:r>
            <w:r>
              <w:rPr>
                <w:b w:val="0"/>
                <w:i w:val="0"/>
                <w:sz w:val="28"/>
                <w:szCs w:val="28"/>
              </w:rPr>
              <w:t>2</w:t>
            </w:r>
            <w:r w:rsidRPr="00B63C74">
              <w:rPr>
                <w:b w:val="0"/>
                <w:i w:val="0"/>
                <w:sz w:val="28"/>
                <w:szCs w:val="28"/>
              </w:rPr>
              <w:t>.</w:t>
            </w:r>
            <w:r w:rsidRPr="00B63C74">
              <w:rPr>
                <w:b w:val="0"/>
                <w:bCs/>
                <w:i w:val="0"/>
                <w:sz w:val="28"/>
                <w:szCs w:val="28"/>
              </w:rPr>
              <w:t>«Путешествие в королевство «Физики»»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1.Научный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микс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-</w:t>
            </w:r>
            <w:r w:rsidRPr="00B63C74">
              <w:rPr>
                <w:b w:val="0"/>
                <w:i w:val="0"/>
                <w:sz w:val="28"/>
                <w:szCs w:val="28"/>
              </w:rPr>
              <w:t xml:space="preserve">Линейка. Поднятие флага. 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2.Нано-Зарядка «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Злектрозарядка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Физкультминутки в рамках областного проекта «Здоровье в движении».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3.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НаукоТУР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-  Игровая программа «Законы королевства физики».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4.ТехноКлуб – «О физике и в шутку и всерьез».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5.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НаукоЛаб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- Мастер-класс «Лизун».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6. 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Науко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-техно. 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ру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(в</w:t>
            </w:r>
            <w:r w:rsidRPr="00B63C74">
              <w:rPr>
                <w:b w:val="0"/>
                <w:i w:val="0"/>
                <w:sz w:val="28"/>
                <w:szCs w:val="28"/>
              </w:rPr>
              <w:t xml:space="preserve"> рамках областного конкурса «Удивительные шахматы»</w:t>
            </w:r>
            <w:r>
              <w:rPr>
                <w:b w:val="0"/>
                <w:i w:val="0"/>
                <w:sz w:val="28"/>
                <w:szCs w:val="28"/>
              </w:rPr>
              <w:t>)</w:t>
            </w:r>
            <w:r w:rsidRPr="00B63C74">
              <w:rPr>
                <w:b w:val="0"/>
                <w:i w:val="0"/>
                <w:sz w:val="28"/>
                <w:szCs w:val="28"/>
              </w:rPr>
              <w:t>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7.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ТехноКлассы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8.Спуск флага.</w:t>
            </w:r>
          </w:p>
        </w:tc>
        <w:tc>
          <w:tcPr>
            <w:tcW w:w="2800" w:type="dxa"/>
          </w:tcPr>
          <w:p w:rsidR="00D14D4C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Начальник лагеря,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воспитатели, помощники бригадира-организатора,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спортинструктор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,  педагоги центра «Точка роста»</w:t>
            </w:r>
          </w:p>
        </w:tc>
      </w:tr>
      <w:tr w:rsidR="00D14D4C" w:rsidRPr="00B63C74" w:rsidTr="00BD1D06">
        <w:trPr>
          <w:cantSplit/>
          <w:trHeight w:val="5094"/>
        </w:trPr>
        <w:tc>
          <w:tcPr>
            <w:tcW w:w="1419" w:type="dxa"/>
            <w:textDirection w:val="btLr"/>
          </w:tcPr>
          <w:p w:rsidR="00D14D4C" w:rsidRPr="00B63C74" w:rsidRDefault="00D14D4C" w:rsidP="00BD1D06">
            <w:pPr>
              <w:spacing w:line="276" w:lineRule="auto"/>
              <w:jc w:val="right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lastRenderedPageBreak/>
              <w:t>13</w:t>
            </w:r>
            <w:r w:rsidRPr="00B63C74">
              <w:rPr>
                <w:b w:val="0"/>
                <w:bCs/>
                <w:i w:val="0"/>
                <w:sz w:val="28"/>
                <w:szCs w:val="28"/>
              </w:rPr>
              <w:t xml:space="preserve"> «Путешествие по морям по волнам»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1.Научный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микс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- </w:t>
            </w:r>
            <w:r w:rsidRPr="00B63C74">
              <w:rPr>
                <w:b w:val="0"/>
                <w:i w:val="0"/>
                <w:sz w:val="28"/>
                <w:szCs w:val="28"/>
              </w:rPr>
              <w:t xml:space="preserve">Линейка. Поднятие флага. 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2.Нано-Зарядка «Морская разминка».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Физкультминутки в рамках областного проекта «Здоровье в движении.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3.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НаукоТУР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- «Спортивная игра «Пять футов под килем».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4.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ТехноКлуб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 xml:space="preserve"> -«Создатели кораблей».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5.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НаукоЛаб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 xml:space="preserve"> - мастер-класс «Кораблестроение».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6.</w:t>
            </w:r>
            <w:r w:rsidRPr="00B63C74">
              <w:rPr>
                <w:b w:val="0"/>
                <w:sz w:val="28"/>
                <w:szCs w:val="28"/>
              </w:rPr>
              <w:t xml:space="preserve"> </w:t>
            </w:r>
            <w:r w:rsidRPr="00B63C74">
              <w:rPr>
                <w:b w:val="0"/>
                <w:i w:val="0"/>
                <w:sz w:val="28"/>
                <w:szCs w:val="28"/>
              </w:rPr>
              <w:t>«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Науко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 xml:space="preserve"> -техно.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ру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»</w:t>
            </w:r>
            <w:r>
              <w:rPr>
                <w:b w:val="0"/>
                <w:i w:val="0"/>
                <w:sz w:val="28"/>
                <w:szCs w:val="28"/>
              </w:rPr>
              <w:t xml:space="preserve"> (в </w:t>
            </w:r>
            <w:r w:rsidRPr="00B63C74">
              <w:rPr>
                <w:b w:val="0"/>
                <w:i w:val="0"/>
                <w:sz w:val="28"/>
                <w:szCs w:val="28"/>
              </w:rPr>
              <w:t>рамках акции «Энциклопедия для любознательных</w:t>
            </w:r>
            <w:r>
              <w:rPr>
                <w:b w:val="0"/>
                <w:i w:val="0"/>
                <w:sz w:val="28"/>
                <w:szCs w:val="28"/>
              </w:rPr>
              <w:t>)</w:t>
            </w:r>
            <w:r w:rsidRPr="00B63C74">
              <w:rPr>
                <w:b w:val="0"/>
                <w:i w:val="0"/>
                <w:sz w:val="28"/>
                <w:szCs w:val="28"/>
              </w:rPr>
              <w:t>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7.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ТехноКлассы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8.Спуск флага.</w:t>
            </w:r>
          </w:p>
        </w:tc>
        <w:tc>
          <w:tcPr>
            <w:tcW w:w="2800" w:type="dxa"/>
          </w:tcPr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Начальник лагеря,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воспитатели, помощники бригадира-организатора,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спортинструктор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,  педагоги центра «Точка роста»</w:t>
            </w:r>
          </w:p>
        </w:tc>
      </w:tr>
      <w:tr w:rsidR="00D14D4C" w:rsidRPr="00B63C74" w:rsidTr="00BD1D06">
        <w:trPr>
          <w:cantSplit/>
          <w:trHeight w:val="6364"/>
        </w:trPr>
        <w:tc>
          <w:tcPr>
            <w:tcW w:w="1419" w:type="dxa"/>
            <w:textDirection w:val="btLr"/>
          </w:tcPr>
          <w:p w:rsidR="00D14D4C" w:rsidRPr="00B63C74" w:rsidRDefault="00D14D4C" w:rsidP="00BD1D06">
            <w:pPr>
              <w:spacing w:line="276" w:lineRule="auto"/>
              <w:jc w:val="center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bCs/>
                <w:i w:val="0"/>
                <w:sz w:val="28"/>
                <w:szCs w:val="28"/>
              </w:rPr>
              <w:t>14.«Путешествие в те памятные 1941-1945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proofErr w:type="spellStart"/>
            <w:r w:rsidRPr="00B63C74">
              <w:rPr>
                <w:b w:val="0"/>
                <w:bCs/>
                <w:i w:val="0"/>
                <w:sz w:val="28"/>
                <w:szCs w:val="28"/>
              </w:rPr>
              <w:t>г.г</w:t>
            </w:r>
            <w:proofErr w:type="spellEnd"/>
            <w:r w:rsidRPr="00B63C74">
              <w:rPr>
                <w:b w:val="0"/>
                <w:bCs/>
                <w:i w:val="0"/>
                <w:sz w:val="28"/>
                <w:szCs w:val="28"/>
              </w:rPr>
              <w:t>.»</w:t>
            </w:r>
          </w:p>
        </w:tc>
        <w:tc>
          <w:tcPr>
            <w:tcW w:w="6237" w:type="dxa"/>
          </w:tcPr>
          <w:p w:rsidR="00D14D4C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1.Научный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микс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- </w:t>
            </w:r>
            <w:r w:rsidRPr="00B63C74">
              <w:rPr>
                <w:b w:val="0"/>
                <w:i w:val="0"/>
                <w:sz w:val="28"/>
                <w:szCs w:val="28"/>
              </w:rPr>
              <w:t xml:space="preserve">Линейка. Поднятие флага. 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2</w:t>
            </w:r>
            <w:r>
              <w:rPr>
                <w:b w:val="0"/>
                <w:i w:val="0"/>
                <w:sz w:val="28"/>
                <w:szCs w:val="28"/>
              </w:rPr>
              <w:t>.Нано-Зарядка «Военные на учения</w:t>
            </w:r>
            <w:r w:rsidRPr="00B63C74">
              <w:rPr>
                <w:b w:val="0"/>
                <w:i w:val="0"/>
                <w:sz w:val="28"/>
                <w:szCs w:val="28"/>
              </w:rPr>
              <w:t>»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Физкультминутки в рамках областного проекта «Здоровье в движении».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3.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НаукоТур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 xml:space="preserve"> – Военно-спортивная игра «Зарница».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4.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ТехноКлуб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 xml:space="preserve"> -«Вооружение в годы войны и в настоящее время».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5.</w:t>
            </w:r>
            <w:r w:rsidRPr="00B63C74">
              <w:rPr>
                <w:b w:val="0"/>
                <w:sz w:val="28"/>
                <w:szCs w:val="28"/>
              </w:rPr>
              <w:t xml:space="preserve"> </w:t>
            </w:r>
            <w:r w:rsidRPr="00B63C74">
              <w:rPr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НаукоЛаб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 xml:space="preserve"> –мастер –класс «Военная техника».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6.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Науко-</w:t>
            </w:r>
            <w:proofErr w:type="gramStart"/>
            <w:r w:rsidRPr="00B63C74">
              <w:rPr>
                <w:b w:val="0"/>
                <w:i w:val="0"/>
                <w:sz w:val="28"/>
                <w:szCs w:val="28"/>
              </w:rPr>
              <w:t>техно.ру</w:t>
            </w:r>
            <w:proofErr w:type="spellEnd"/>
            <w:proofErr w:type="gramEnd"/>
            <w:r>
              <w:rPr>
                <w:b w:val="0"/>
                <w:i w:val="0"/>
                <w:sz w:val="28"/>
                <w:szCs w:val="28"/>
              </w:rPr>
              <w:t>-  Акция «Узнай Героя-земляка» (</w:t>
            </w:r>
            <w:r w:rsidRPr="00B63C74">
              <w:rPr>
                <w:b w:val="0"/>
                <w:i w:val="0"/>
                <w:sz w:val="28"/>
                <w:szCs w:val="28"/>
              </w:rPr>
              <w:t>в рамках областного конкурса социальных проектов «Символы региона»</w:t>
            </w:r>
            <w:r>
              <w:rPr>
                <w:b w:val="0"/>
                <w:i w:val="0"/>
                <w:sz w:val="28"/>
                <w:szCs w:val="28"/>
              </w:rPr>
              <w:t>)</w:t>
            </w:r>
            <w:r w:rsidRPr="00B63C74">
              <w:rPr>
                <w:b w:val="0"/>
                <w:i w:val="0"/>
                <w:sz w:val="28"/>
                <w:szCs w:val="28"/>
              </w:rPr>
              <w:t>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7.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Техноклассы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8.Спуск флага.</w:t>
            </w:r>
          </w:p>
        </w:tc>
        <w:tc>
          <w:tcPr>
            <w:tcW w:w="2800" w:type="dxa"/>
          </w:tcPr>
          <w:p w:rsidR="00D14D4C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Начальник лагеря,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воспитатели, помощники бригадира-организатора,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спортинструктор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,  педагоги центра «Точка роста»</w:t>
            </w:r>
          </w:p>
        </w:tc>
      </w:tr>
      <w:tr w:rsidR="00D14D4C" w:rsidRPr="00B63C74" w:rsidTr="00BD1D06">
        <w:trPr>
          <w:cantSplit/>
          <w:trHeight w:val="3186"/>
        </w:trPr>
        <w:tc>
          <w:tcPr>
            <w:tcW w:w="1419" w:type="dxa"/>
            <w:textDirection w:val="btLr"/>
          </w:tcPr>
          <w:p w:rsidR="00D14D4C" w:rsidRPr="00B63C74" w:rsidRDefault="00D14D4C" w:rsidP="00BD1D06">
            <w:pPr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lastRenderedPageBreak/>
              <w:t>15.</w:t>
            </w:r>
            <w:r w:rsidRPr="00B63C74">
              <w:rPr>
                <w:b w:val="0"/>
                <w:bCs/>
                <w:i w:val="0"/>
                <w:sz w:val="28"/>
                <w:szCs w:val="28"/>
              </w:rPr>
              <w:t xml:space="preserve"> «Расстаемся, чтоб</w:t>
            </w:r>
            <w:r>
              <w:rPr>
                <w:b w:val="0"/>
                <w:bCs/>
                <w:i w:val="0"/>
                <w:sz w:val="28"/>
                <w:szCs w:val="28"/>
              </w:rPr>
              <w:t>ы</w:t>
            </w:r>
            <w:r w:rsidRPr="00B63C74">
              <w:rPr>
                <w:b w:val="0"/>
                <w:bCs/>
                <w:i w:val="0"/>
                <w:sz w:val="28"/>
                <w:szCs w:val="28"/>
              </w:rPr>
              <w:t xml:space="preserve"> встретиться вновь!» </w:t>
            </w:r>
          </w:p>
        </w:tc>
        <w:tc>
          <w:tcPr>
            <w:tcW w:w="6237" w:type="dxa"/>
          </w:tcPr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1. Научный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микс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>-</w:t>
            </w:r>
            <w:r w:rsidRPr="00B63C74">
              <w:rPr>
                <w:b w:val="0"/>
                <w:i w:val="0"/>
                <w:sz w:val="28"/>
                <w:szCs w:val="28"/>
              </w:rPr>
              <w:t xml:space="preserve"> Линейка. Поднятие флага. 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2. Нано-Зарядка. Зарядка </w:t>
            </w:r>
            <w:r w:rsidRPr="00B63C74">
              <w:rPr>
                <w:b w:val="0"/>
                <w:i w:val="0"/>
                <w:sz w:val="28"/>
                <w:szCs w:val="28"/>
                <w:lang w:val="en-US"/>
              </w:rPr>
              <w:t>XXII</w:t>
            </w:r>
            <w:r w:rsidRPr="00B63C74">
              <w:rPr>
                <w:b w:val="0"/>
                <w:i w:val="0"/>
                <w:sz w:val="28"/>
                <w:szCs w:val="28"/>
              </w:rPr>
              <w:t xml:space="preserve"> века.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Физкультминутки в рамках областного проекта «Здоровье в движении».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3.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НаукоТУР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- Игровая программа «Веселые науки».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4.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НаукоЛАБ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- Выставка достижений «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Науко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-технический бум».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5.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Науко-техно.ру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. Просмотр фильма «Добро пожаловать». В рамках областного конкурса «Добро пожаловать!».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6. Гала-концерт «Наука в моем сердце».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7. Научный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микс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 xml:space="preserve">: закрытие смены, награждение грамотами и дипломами от «Доктора наук». 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8. Спуск флага.</w:t>
            </w:r>
          </w:p>
        </w:tc>
        <w:tc>
          <w:tcPr>
            <w:tcW w:w="2800" w:type="dxa"/>
          </w:tcPr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Начальник лагеря,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 xml:space="preserve">воспитатели, помощники бригадира-организатора, 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спортинструктор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,  педагоги центра «Точка роста»</w:t>
            </w:r>
          </w:p>
        </w:tc>
      </w:tr>
      <w:tr w:rsidR="00D14D4C" w:rsidRPr="00B63C74" w:rsidTr="00BD1D06">
        <w:trPr>
          <w:trHeight w:val="833"/>
        </w:trPr>
        <w:tc>
          <w:tcPr>
            <w:tcW w:w="1419" w:type="dxa"/>
          </w:tcPr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bCs/>
                <w:i w:val="0"/>
                <w:sz w:val="28"/>
                <w:szCs w:val="28"/>
              </w:rPr>
              <w:t>В течение смен</w:t>
            </w:r>
          </w:p>
        </w:tc>
        <w:tc>
          <w:tcPr>
            <w:tcW w:w="6237" w:type="dxa"/>
          </w:tcPr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Участие в районных и областных конкурсах и в проектах, посвященных Году «Науки и технологии»: «Символы региона», «Добро пожаловать», «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Медиастрана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», «Удивительные шахматы».</w:t>
            </w:r>
          </w:p>
          <w:p w:rsidR="00D14D4C" w:rsidRPr="00B63C74" w:rsidRDefault="00D14D4C" w:rsidP="00BD1D06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Участие в акции «Энциклопедия для любознательных». Ежедневно будет осуществляется съёмка видеороликов о жизни лагеря и транслироваться в течение дня. Для реализации данного проекта запланировано создание кружка «</w:t>
            </w:r>
            <w:proofErr w:type="spellStart"/>
            <w:r w:rsidRPr="00B63C74">
              <w:rPr>
                <w:b w:val="0"/>
                <w:i w:val="0"/>
                <w:sz w:val="28"/>
                <w:szCs w:val="28"/>
              </w:rPr>
              <w:t>Медиастрана</w:t>
            </w:r>
            <w:proofErr w:type="spellEnd"/>
            <w:r w:rsidRPr="00B63C74">
              <w:rPr>
                <w:b w:val="0"/>
                <w:i w:val="0"/>
                <w:sz w:val="28"/>
                <w:szCs w:val="28"/>
              </w:rPr>
              <w:t>». В конце каждой смены планируется создания фильмов, в рамках областного конкурса «Добро пожаловать».</w:t>
            </w:r>
          </w:p>
        </w:tc>
        <w:tc>
          <w:tcPr>
            <w:tcW w:w="2800" w:type="dxa"/>
          </w:tcPr>
          <w:p w:rsidR="00D14D4C" w:rsidRPr="00B63C74" w:rsidRDefault="00D14D4C" w:rsidP="00BD1D06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B63C74">
              <w:rPr>
                <w:b w:val="0"/>
                <w:i w:val="0"/>
                <w:sz w:val="28"/>
                <w:szCs w:val="28"/>
              </w:rPr>
              <w:t>Начальник лагеря, воспитатели, педагоги центра «Точка роста»</w:t>
            </w:r>
          </w:p>
        </w:tc>
      </w:tr>
    </w:tbl>
    <w:p w:rsidR="002975C5" w:rsidRPr="00D14D4C" w:rsidRDefault="002975C5" w:rsidP="00D14D4C"/>
    <w:sectPr w:rsidR="002975C5" w:rsidRPr="00D14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9D"/>
    <w:rsid w:val="00226A22"/>
    <w:rsid w:val="002975C5"/>
    <w:rsid w:val="0085636B"/>
    <w:rsid w:val="00A0369D"/>
    <w:rsid w:val="00D1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C558"/>
  <w15:chartTrackingRefBased/>
  <w15:docId w15:val="{49AD8DD5-25B3-41F4-A2FC-19C9980B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36B"/>
    <w:pPr>
      <w:spacing w:after="0" w:line="240" w:lineRule="auto"/>
    </w:pPr>
    <w:rPr>
      <w:rFonts w:ascii="Times New Roman" w:eastAsia="Calibri" w:hAnsi="Times New Roman" w:cs="Times New Roman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636B"/>
    <w:pPr>
      <w:spacing w:after="200" w:line="276" w:lineRule="auto"/>
      <w:ind w:left="720"/>
      <w:contextualSpacing/>
      <w:jc w:val="both"/>
    </w:pPr>
    <w:rPr>
      <w:rFonts w:ascii="Calibri" w:hAnsi="Calibri"/>
      <w:b w:val="0"/>
      <w:i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1355</Words>
  <Characters>7727</Characters>
  <Application>Microsoft Office Word</Application>
  <DocSecurity>0</DocSecurity>
  <Lines>64</Lines>
  <Paragraphs>18</Paragraphs>
  <ScaleCrop>false</ScaleCrop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2019-04-01T11:07:00Z</dcterms:created>
  <dcterms:modified xsi:type="dcterms:W3CDTF">2021-03-29T11:02:00Z</dcterms:modified>
</cp:coreProperties>
</file>