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963F8">
        <w:rPr>
          <w:rFonts w:ascii="Times New Roman" w:hAnsi="Times New Roman" w:cs="Times New Roman"/>
          <w:b/>
          <w:bCs/>
          <w:sz w:val="24"/>
          <w:szCs w:val="24"/>
        </w:rPr>
        <w:t>Приложение № 2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3F8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3F8">
        <w:rPr>
          <w:rFonts w:ascii="Times New Roman" w:hAnsi="Times New Roman" w:cs="Times New Roman"/>
          <w:sz w:val="24"/>
          <w:szCs w:val="24"/>
        </w:rPr>
        <w:t xml:space="preserve">директора </w:t>
      </w:r>
    </w:p>
    <w:p w:rsidR="00AC4167" w:rsidRPr="00C963F8" w:rsidRDefault="003B0683" w:rsidP="00AC4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«Велижанская</w:t>
      </w:r>
      <w:r w:rsidR="00AC4167" w:rsidRPr="00C963F8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3F8">
        <w:rPr>
          <w:rFonts w:ascii="Times New Roman" w:hAnsi="Times New Roman" w:cs="Times New Roman"/>
          <w:sz w:val="24"/>
          <w:szCs w:val="24"/>
        </w:rPr>
        <w:t>от</w:t>
      </w:r>
      <w:r w:rsidR="00C963F8" w:rsidRPr="00C963F8">
        <w:rPr>
          <w:rFonts w:ascii="Times New Roman" w:hAnsi="Times New Roman" w:cs="Times New Roman"/>
          <w:sz w:val="24"/>
          <w:szCs w:val="24"/>
        </w:rPr>
        <w:t xml:space="preserve"> 09.01.2018</w:t>
      </w:r>
      <w:r w:rsidR="003B0683">
        <w:rPr>
          <w:rFonts w:ascii="Times New Roman" w:hAnsi="Times New Roman" w:cs="Times New Roman"/>
          <w:sz w:val="24"/>
          <w:szCs w:val="24"/>
        </w:rPr>
        <w:t xml:space="preserve"> г.  № 223/1</w:t>
      </w:r>
    </w:p>
    <w:p w:rsidR="00AC4167" w:rsidRDefault="00AC4167" w:rsidP="00AC4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3F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3F8">
        <w:rPr>
          <w:rFonts w:ascii="Times New Roman" w:hAnsi="Times New Roman" w:cs="Times New Roman"/>
          <w:b/>
          <w:bCs/>
          <w:sz w:val="28"/>
          <w:szCs w:val="28"/>
        </w:rPr>
        <w:t>О КОМИССИИ ПО ПРОТИВОДЕЙСТВИЮ КОРРУПЦИИ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3F8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1.1. Комиссия по противодействию коррупции (далее - Комиссия) создана в целях организации противодействия к</w:t>
      </w:r>
      <w:r w:rsidR="003B0683">
        <w:rPr>
          <w:rFonts w:ascii="Times New Roman" w:hAnsi="Times New Roman" w:cs="Times New Roman"/>
          <w:sz w:val="28"/>
          <w:szCs w:val="28"/>
        </w:rPr>
        <w:t>оррупции в МАОУ «Велижанская</w:t>
      </w:r>
      <w:r w:rsidRPr="00C963F8">
        <w:rPr>
          <w:rFonts w:ascii="Times New Roman" w:hAnsi="Times New Roman" w:cs="Times New Roman"/>
          <w:sz w:val="28"/>
          <w:szCs w:val="28"/>
        </w:rPr>
        <w:t xml:space="preserve"> СОШ», а также для согласования интересов всех заинтересованных сторон по вопросам противодействия коррупции.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федеральным законодательством, законодательством Тюменской области, а также настоящим Положением.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3F8">
        <w:rPr>
          <w:rFonts w:ascii="Times New Roman" w:hAnsi="Times New Roman" w:cs="Times New Roman"/>
          <w:b/>
          <w:bCs/>
          <w:sz w:val="28"/>
          <w:szCs w:val="28"/>
        </w:rPr>
        <w:t>II. Основные задачи Комиссии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2.1. Разработка мероприятий по вопросам противодействия к</w:t>
      </w:r>
      <w:r w:rsidR="003B0683">
        <w:rPr>
          <w:rFonts w:ascii="Times New Roman" w:hAnsi="Times New Roman" w:cs="Times New Roman"/>
          <w:sz w:val="28"/>
          <w:szCs w:val="28"/>
        </w:rPr>
        <w:t xml:space="preserve">оррупции в МАОУ «Велижанская </w:t>
      </w:r>
      <w:r w:rsidR="003B0683" w:rsidRPr="00C963F8">
        <w:rPr>
          <w:rFonts w:ascii="Times New Roman" w:hAnsi="Times New Roman" w:cs="Times New Roman"/>
          <w:sz w:val="28"/>
          <w:szCs w:val="28"/>
        </w:rPr>
        <w:t>СОШ</w:t>
      </w:r>
      <w:r w:rsidRPr="00C963F8">
        <w:rPr>
          <w:rFonts w:ascii="Times New Roman" w:hAnsi="Times New Roman" w:cs="Times New Roman"/>
          <w:sz w:val="28"/>
          <w:szCs w:val="28"/>
        </w:rPr>
        <w:t>».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2.2. Обеспечен</w:t>
      </w:r>
      <w:r w:rsidR="003B0683">
        <w:rPr>
          <w:rFonts w:ascii="Times New Roman" w:hAnsi="Times New Roman" w:cs="Times New Roman"/>
          <w:sz w:val="28"/>
          <w:szCs w:val="28"/>
        </w:rPr>
        <w:t xml:space="preserve">ие взаимодействия МАОУ «Велижанская </w:t>
      </w:r>
      <w:r w:rsidR="003B0683" w:rsidRPr="00C963F8">
        <w:rPr>
          <w:rFonts w:ascii="Times New Roman" w:hAnsi="Times New Roman" w:cs="Times New Roman"/>
          <w:sz w:val="28"/>
          <w:szCs w:val="28"/>
        </w:rPr>
        <w:t>СОШ</w:t>
      </w:r>
      <w:r w:rsidRPr="00C963F8">
        <w:rPr>
          <w:rFonts w:ascii="Times New Roman" w:hAnsi="Times New Roman" w:cs="Times New Roman"/>
          <w:sz w:val="28"/>
          <w:szCs w:val="28"/>
        </w:rPr>
        <w:t>», с подведомственными филиалами, а также заинтересованными организациями и общественными объединениями.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2.3. Контроль в пределах своей компетенции за ходом выполнения мероприятий по противодействию корру</w:t>
      </w:r>
      <w:r w:rsidR="003B0683">
        <w:rPr>
          <w:rFonts w:ascii="Times New Roman" w:hAnsi="Times New Roman" w:cs="Times New Roman"/>
          <w:sz w:val="28"/>
          <w:szCs w:val="28"/>
        </w:rPr>
        <w:t xml:space="preserve">пции в МАОУ «Велижанская </w:t>
      </w:r>
      <w:r w:rsidRPr="00C963F8">
        <w:rPr>
          <w:rFonts w:ascii="Times New Roman" w:hAnsi="Times New Roman" w:cs="Times New Roman"/>
          <w:sz w:val="28"/>
          <w:szCs w:val="28"/>
        </w:rPr>
        <w:t>СОШ».</w:t>
      </w:r>
    </w:p>
    <w:p w:rsidR="00F523CD" w:rsidRPr="00C963F8" w:rsidRDefault="00F523CD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67" w:rsidRPr="00C963F8" w:rsidRDefault="00AC4167" w:rsidP="00F52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3F8">
        <w:rPr>
          <w:rFonts w:ascii="Times New Roman" w:hAnsi="Times New Roman" w:cs="Times New Roman"/>
          <w:b/>
          <w:bCs/>
          <w:sz w:val="28"/>
          <w:szCs w:val="28"/>
        </w:rPr>
        <w:t>III. Функции Комиссии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Комиссия для выполнения возложенных на неё задач: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 xml:space="preserve">3.1. Обеспечивает координацию подготовки проектов </w:t>
      </w:r>
      <w:r w:rsidR="007F1118">
        <w:rPr>
          <w:rFonts w:ascii="Times New Roman" w:hAnsi="Times New Roman" w:cs="Times New Roman"/>
          <w:sz w:val="28"/>
          <w:szCs w:val="28"/>
        </w:rPr>
        <w:t>локальных</w:t>
      </w:r>
      <w:r w:rsidRPr="00C963F8">
        <w:rPr>
          <w:rFonts w:ascii="Times New Roman" w:hAnsi="Times New Roman" w:cs="Times New Roman"/>
          <w:sz w:val="28"/>
          <w:szCs w:val="28"/>
        </w:rPr>
        <w:t xml:space="preserve"> актов и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разработки организационных мероприятий по вопросам противодействия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коррупции.</w:t>
      </w:r>
    </w:p>
    <w:p w:rsidR="00AC4167" w:rsidRPr="00C963F8" w:rsidRDefault="00AC4167" w:rsidP="00F52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3.2. Координирует подготовку предложений по реализации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противодействие коррупции в </w:t>
      </w:r>
      <w:r w:rsidR="003B0683">
        <w:rPr>
          <w:rFonts w:ascii="Times New Roman" w:hAnsi="Times New Roman" w:cs="Times New Roman"/>
          <w:sz w:val="28"/>
          <w:szCs w:val="28"/>
        </w:rPr>
        <w:t>МАОУ «</w:t>
      </w:r>
      <w:bookmarkStart w:id="0" w:name="_GoBack"/>
      <w:bookmarkEnd w:id="0"/>
      <w:r w:rsidR="003B0683">
        <w:rPr>
          <w:rFonts w:ascii="Times New Roman" w:hAnsi="Times New Roman" w:cs="Times New Roman"/>
          <w:sz w:val="28"/>
          <w:szCs w:val="28"/>
        </w:rPr>
        <w:t xml:space="preserve">Велижанская </w:t>
      </w:r>
      <w:r w:rsidR="003B0683" w:rsidRPr="00C963F8">
        <w:rPr>
          <w:rFonts w:ascii="Times New Roman" w:hAnsi="Times New Roman" w:cs="Times New Roman"/>
          <w:sz w:val="28"/>
          <w:szCs w:val="28"/>
        </w:rPr>
        <w:t>СОШ</w:t>
      </w:r>
      <w:r w:rsidR="00F523CD" w:rsidRPr="00C963F8">
        <w:rPr>
          <w:rFonts w:ascii="Times New Roman" w:hAnsi="Times New Roman" w:cs="Times New Roman"/>
          <w:sz w:val="28"/>
          <w:szCs w:val="28"/>
        </w:rPr>
        <w:t>»</w:t>
      </w:r>
      <w:r w:rsidRPr="00C963F8">
        <w:rPr>
          <w:rFonts w:ascii="Times New Roman" w:hAnsi="Times New Roman" w:cs="Times New Roman"/>
          <w:sz w:val="28"/>
          <w:szCs w:val="28"/>
        </w:rPr>
        <w:t>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3.3. Обеспечивает рассмотрение вопросов и предложений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, </w:t>
      </w:r>
      <w:r w:rsidRPr="00C963F8">
        <w:rPr>
          <w:rFonts w:ascii="Times New Roman" w:hAnsi="Times New Roman" w:cs="Times New Roman"/>
          <w:sz w:val="28"/>
          <w:szCs w:val="28"/>
        </w:rPr>
        <w:t>направленных на противодействие коррупции.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3.4. Осуществляет по мере необходимости подготовку и представление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информации о выполнении мероприятий по противодействию коррупции в</w:t>
      </w:r>
    </w:p>
    <w:p w:rsidR="00AC4167" w:rsidRPr="00C963F8" w:rsidRDefault="00F523CD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  <w:r w:rsidR="00AC4167" w:rsidRPr="00C963F8">
        <w:rPr>
          <w:rFonts w:ascii="Times New Roman" w:hAnsi="Times New Roman" w:cs="Times New Roman"/>
          <w:sz w:val="28"/>
          <w:szCs w:val="28"/>
        </w:rPr>
        <w:t xml:space="preserve"> Нижнетавдинского муниципального района, а также</w:t>
      </w:r>
      <w:r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="00AC4167" w:rsidRPr="00C963F8">
        <w:rPr>
          <w:rFonts w:ascii="Times New Roman" w:hAnsi="Times New Roman" w:cs="Times New Roman"/>
          <w:sz w:val="28"/>
          <w:szCs w:val="28"/>
        </w:rPr>
        <w:t>обеспечивает представление указанной информации в федеральные органы</w:t>
      </w:r>
      <w:r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="00AC4167" w:rsidRPr="00C963F8">
        <w:rPr>
          <w:rFonts w:ascii="Times New Roman" w:hAnsi="Times New Roman" w:cs="Times New Roman"/>
          <w:sz w:val="28"/>
          <w:szCs w:val="28"/>
        </w:rPr>
        <w:t>государственной власти в случае направления ими</w:t>
      </w:r>
      <w:r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="00AC4167" w:rsidRPr="00C963F8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="00AC4167" w:rsidRPr="00C963F8">
        <w:rPr>
          <w:rFonts w:ascii="Times New Roman" w:hAnsi="Times New Roman" w:cs="Times New Roman"/>
          <w:sz w:val="28"/>
          <w:szCs w:val="28"/>
        </w:rPr>
        <w:t>запросов.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3.5. Осуществляет иные функции в соответствии с задачами Комиссии.</w:t>
      </w:r>
    </w:p>
    <w:p w:rsidR="00F523CD" w:rsidRPr="00C963F8" w:rsidRDefault="00F523CD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683" w:rsidRDefault="003B0683" w:rsidP="00F52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4167" w:rsidRPr="00C963F8" w:rsidRDefault="00C963F8" w:rsidP="00F52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3F8">
        <w:rPr>
          <w:rFonts w:ascii="Times New Roman" w:hAnsi="Times New Roman" w:cs="Times New Roman"/>
          <w:b/>
          <w:bCs/>
          <w:sz w:val="28"/>
          <w:szCs w:val="28"/>
        </w:rPr>
        <w:lastRenderedPageBreak/>
        <w:t>I</w:t>
      </w:r>
      <w:r w:rsidR="00AC4167" w:rsidRPr="00C963F8">
        <w:rPr>
          <w:rFonts w:ascii="Times New Roman" w:hAnsi="Times New Roman" w:cs="Times New Roman"/>
          <w:b/>
          <w:bCs/>
          <w:sz w:val="28"/>
          <w:szCs w:val="28"/>
        </w:rPr>
        <w:t>V. Права Комиссии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Комиссия при осуществлении своей деятельности имеет право: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4.1.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Приглашать на свои заседания и заслушивать представителей</w:t>
      </w:r>
      <w:r w:rsidR="003B0683">
        <w:rPr>
          <w:rFonts w:ascii="Times New Roman" w:hAnsi="Times New Roman" w:cs="Times New Roman"/>
          <w:sz w:val="28"/>
          <w:szCs w:val="28"/>
        </w:rPr>
        <w:t xml:space="preserve"> филиалов МАОУ «Велижанская </w:t>
      </w:r>
      <w:r w:rsidR="003B0683" w:rsidRPr="00C963F8">
        <w:rPr>
          <w:rFonts w:ascii="Times New Roman" w:hAnsi="Times New Roman" w:cs="Times New Roman"/>
          <w:sz w:val="28"/>
          <w:szCs w:val="28"/>
        </w:rPr>
        <w:t>СОШ</w:t>
      </w:r>
      <w:r w:rsidR="00F523CD" w:rsidRPr="00C963F8">
        <w:rPr>
          <w:rFonts w:ascii="Times New Roman" w:hAnsi="Times New Roman" w:cs="Times New Roman"/>
          <w:sz w:val="28"/>
          <w:szCs w:val="28"/>
        </w:rPr>
        <w:t>»</w:t>
      </w:r>
      <w:r w:rsidRPr="00C963F8">
        <w:rPr>
          <w:rFonts w:ascii="Times New Roman" w:hAnsi="Times New Roman" w:cs="Times New Roman"/>
          <w:sz w:val="28"/>
          <w:szCs w:val="28"/>
        </w:rPr>
        <w:t>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4.2. Направлять в установленном порядке своих представителей для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участия в совещаниях, конференциях и семинарах по вопросам, связанным с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противодействием коррупции, проводимых федеральными органами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государственной власти, органами государственной власти субъектов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Российской Федерации, органами местного самоуправления, общественными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объединениями, научными и другими организациями.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4.3. Осуществлять иные права в пределах своей компетенции.</w:t>
      </w:r>
    </w:p>
    <w:p w:rsidR="00F523CD" w:rsidRPr="00C963F8" w:rsidRDefault="00F523CD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67" w:rsidRPr="00C963F8" w:rsidRDefault="00AC4167" w:rsidP="00F52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3F8">
        <w:rPr>
          <w:rFonts w:ascii="Times New Roman" w:hAnsi="Times New Roman" w:cs="Times New Roman"/>
          <w:b/>
          <w:bCs/>
          <w:sz w:val="28"/>
          <w:szCs w:val="28"/>
        </w:rPr>
        <w:t>V. Порядок работы Комиссии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5.1. Основной формой работы Комиссии являются заседания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, </w:t>
      </w:r>
      <w:r w:rsidRPr="00C963F8">
        <w:rPr>
          <w:rFonts w:ascii="Times New Roman" w:hAnsi="Times New Roman" w:cs="Times New Roman"/>
          <w:sz w:val="28"/>
          <w:szCs w:val="28"/>
        </w:rPr>
        <w:t>проводимые согласно плану работы Комиссии, который рассматривается на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заседании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Комиссии и утверждается председателем Комиссии.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5.2. Заседание Комиссии проводится по мере необходимости, но не реже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 xml:space="preserve">одного раза в </w:t>
      </w:r>
      <w:r w:rsidR="007F1118">
        <w:rPr>
          <w:rFonts w:ascii="Times New Roman" w:hAnsi="Times New Roman" w:cs="Times New Roman"/>
          <w:sz w:val="28"/>
          <w:szCs w:val="28"/>
        </w:rPr>
        <w:t>год</w:t>
      </w:r>
      <w:r w:rsidRPr="00C963F8">
        <w:rPr>
          <w:rFonts w:ascii="Times New Roman" w:hAnsi="Times New Roman" w:cs="Times New Roman"/>
          <w:sz w:val="28"/>
          <w:szCs w:val="28"/>
        </w:rPr>
        <w:t>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5.3. Заседания Комиссии ведет председатель Комиссии или по его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поручению заместитель председателя Комиссии.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5.4. Заседание Комиссии считается правомочным, если на нем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присутствует не менее половины от установленного состава Комиссии.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5.5. Решения Комиссии принимаются простым большинством голосов от</w:t>
      </w:r>
      <w:r w:rsidR="00F523CD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числа присутствующих на заседании и оформляются протоколами, которые</w:t>
      </w:r>
      <w:r w:rsidR="00C963F8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подписывает председательствующий на заседании Комиссии</w:t>
      </w:r>
      <w:r w:rsidR="00C963F8" w:rsidRPr="00C963F8">
        <w:rPr>
          <w:rFonts w:ascii="Times New Roman" w:hAnsi="Times New Roman" w:cs="Times New Roman"/>
          <w:sz w:val="28"/>
          <w:szCs w:val="28"/>
        </w:rPr>
        <w:t xml:space="preserve">. </w:t>
      </w:r>
      <w:r w:rsidRPr="00C963F8"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председательствующего является</w:t>
      </w:r>
      <w:r w:rsidR="00C963F8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решающим.</w:t>
      </w:r>
    </w:p>
    <w:p w:rsidR="00AC4167" w:rsidRPr="00C963F8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5.6. Решения Комиссии являются обязательными для исполнения.</w:t>
      </w:r>
    </w:p>
    <w:p w:rsidR="00AC4167" w:rsidRDefault="00AC4167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>5.7.</w:t>
      </w:r>
      <w:r w:rsidR="00C963F8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Члены Комиссии имеют право выражать особое мнение по</w:t>
      </w:r>
      <w:r w:rsidR="00C963F8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рассматриваемым вопросам, которое заносится в протокол или приобщается</w:t>
      </w:r>
      <w:r w:rsidR="00C963F8" w:rsidRPr="00C963F8">
        <w:rPr>
          <w:rFonts w:ascii="Times New Roman" w:hAnsi="Times New Roman" w:cs="Times New Roman"/>
          <w:sz w:val="28"/>
          <w:szCs w:val="28"/>
        </w:rPr>
        <w:t xml:space="preserve"> </w:t>
      </w:r>
      <w:r w:rsidRPr="00C963F8">
        <w:rPr>
          <w:rFonts w:ascii="Times New Roman" w:hAnsi="Times New Roman" w:cs="Times New Roman"/>
          <w:sz w:val="28"/>
          <w:szCs w:val="28"/>
        </w:rPr>
        <w:t>к протоколу в письменной форме.</w:t>
      </w:r>
    </w:p>
    <w:p w:rsidR="00C963F8" w:rsidRPr="00C963F8" w:rsidRDefault="00C963F8" w:rsidP="00AC4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67" w:rsidRPr="00C963F8" w:rsidRDefault="00AC4167" w:rsidP="00C96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3F8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C963F8" w:rsidRPr="00C963F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963F8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7C2273" w:rsidRPr="00C963F8" w:rsidRDefault="00AC4167" w:rsidP="00C96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F8">
        <w:rPr>
          <w:rFonts w:ascii="Times New Roman" w:hAnsi="Times New Roman" w:cs="Times New Roman"/>
          <w:sz w:val="28"/>
          <w:szCs w:val="28"/>
        </w:rPr>
        <w:t xml:space="preserve">6.1. Изменения и дополнения в Положение о Комиссии и в её </w:t>
      </w:r>
      <w:r w:rsidR="00C963F8" w:rsidRPr="00C963F8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C963F8">
        <w:rPr>
          <w:rFonts w:ascii="Times New Roman" w:hAnsi="Times New Roman" w:cs="Times New Roman"/>
          <w:sz w:val="28"/>
          <w:szCs w:val="28"/>
        </w:rPr>
        <w:t>утвержда</w:t>
      </w:r>
      <w:r w:rsidR="00C963F8" w:rsidRPr="00C963F8">
        <w:rPr>
          <w:rFonts w:ascii="Times New Roman" w:hAnsi="Times New Roman" w:cs="Times New Roman"/>
          <w:sz w:val="28"/>
          <w:szCs w:val="28"/>
        </w:rPr>
        <w:t>е</w:t>
      </w:r>
      <w:r w:rsidRPr="00C963F8">
        <w:rPr>
          <w:rFonts w:ascii="Times New Roman" w:hAnsi="Times New Roman" w:cs="Times New Roman"/>
          <w:sz w:val="28"/>
          <w:szCs w:val="28"/>
        </w:rPr>
        <w:t xml:space="preserve">тся </w:t>
      </w:r>
      <w:r w:rsidR="003B0683">
        <w:rPr>
          <w:rFonts w:ascii="Times New Roman" w:hAnsi="Times New Roman" w:cs="Times New Roman"/>
          <w:sz w:val="28"/>
          <w:szCs w:val="28"/>
        </w:rPr>
        <w:t>директором МАОУ «Велижанская</w:t>
      </w:r>
      <w:r w:rsidR="00C963F8" w:rsidRPr="00C963F8">
        <w:rPr>
          <w:rFonts w:ascii="Times New Roman" w:hAnsi="Times New Roman" w:cs="Times New Roman"/>
          <w:sz w:val="28"/>
          <w:szCs w:val="28"/>
        </w:rPr>
        <w:t xml:space="preserve"> СОШ»</w:t>
      </w:r>
    </w:p>
    <w:sectPr w:rsidR="007C2273" w:rsidRPr="00C9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50"/>
    <w:rsid w:val="003B0683"/>
    <w:rsid w:val="00453F50"/>
    <w:rsid w:val="006B345B"/>
    <w:rsid w:val="007C2273"/>
    <w:rsid w:val="007F1118"/>
    <w:rsid w:val="00AC4167"/>
    <w:rsid w:val="00C963F8"/>
    <w:rsid w:val="00F5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4E64"/>
  <w15:chartTrackingRefBased/>
  <w15:docId w15:val="{33190416-353C-4A5D-8789-F4F3522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6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Пользователь</cp:lastModifiedBy>
  <cp:revision>4</cp:revision>
  <cp:lastPrinted>2019-02-08T09:25:00Z</cp:lastPrinted>
  <dcterms:created xsi:type="dcterms:W3CDTF">2019-02-08T08:58:00Z</dcterms:created>
  <dcterms:modified xsi:type="dcterms:W3CDTF">2019-02-08T11:09:00Z</dcterms:modified>
</cp:coreProperties>
</file>