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47" w:rsidRPr="000F0F47" w:rsidRDefault="000F0F47" w:rsidP="000F0F4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Объекты для проведения практических занятий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p w:rsidR="000F0F47" w:rsidRPr="000F0F47" w:rsidRDefault="000F0F47" w:rsidP="000F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КАБИНЕТ ХИМИИ, БИОЛОГИИ И ФИЗИКИ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 xml:space="preserve">В кабинете 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трубой.  Для проведения практических работ имеются </w:t>
      </w:r>
      <w:proofErr w:type="gramStart"/>
      <w:r w:rsidRPr="000F0F47">
        <w:rPr>
          <w:rFonts w:ascii="Arial" w:eastAsia="Times New Roman" w:hAnsi="Arial" w:cs="Arial"/>
          <w:color w:val="000000"/>
          <w:lang w:eastAsia="ru-RU"/>
        </w:rPr>
        <w:t>лаборантская</w:t>
      </w:r>
      <w:proofErr w:type="gramEnd"/>
      <w:r w:rsidRPr="000F0F47">
        <w:rPr>
          <w:rFonts w:ascii="Arial" w:eastAsia="Times New Roman" w:hAnsi="Arial" w:cs="Arial"/>
          <w:color w:val="000000"/>
          <w:lang w:eastAsia="ru-RU"/>
        </w:rPr>
        <w:t>, приборы, реактивы, аудиовизуальные средства, печатные объекты.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В кабинете проводятся практические и лабораторные работы по основным разделам биологии: ботаника, зоология, анатомия, общая биология. Имеется следующее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микроскопы,  микропрепараты. Практические занятия проводятся для обучающихся  5-11 классов.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</w:r>
      <w:proofErr w:type="gramStart"/>
      <w:r w:rsidRPr="000F0F47">
        <w:rPr>
          <w:rFonts w:ascii="Arial" w:eastAsia="Times New Roman" w:hAnsi="Arial" w:cs="Arial"/>
          <w:color w:val="000000"/>
          <w:lang w:eastAsia="ru-RU"/>
        </w:rPr>
        <w:t>Укомплектован</w:t>
      </w:r>
      <w:proofErr w:type="gramEnd"/>
      <w:r w:rsidRPr="000F0F47">
        <w:rPr>
          <w:rFonts w:ascii="Arial" w:eastAsia="Times New Roman" w:hAnsi="Arial" w:cs="Arial"/>
          <w:color w:val="000000"/>
          <w:lang w:eastAsia="ru-RU"/>
        </w:rPr>
        <w:t xml:space="preserve"> средствами обучения и воспитания по: механике, электродинамике, молекулярной физике, оптике, квантовой физике.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Автоматизированное место учителя (проектор, ПК, </w:t>
      </w:r>
      <w:r w:rsidR="00485205">
        <w:rPr>
          <w:rFonts w:ascii="Arial" w:eastAsia="Times New Roman" w:hAnsi="Arial" w:cs="Arial"/>
          <w:color w:val="000000"/>
          <w:lang w:eastAsia="ru-RU"/>
        </w:rPr>
        <w:t xml:space="preserve">маркерная </w:t>
      </w:r>
      <w:r w:rsidRPr="000F0F47">
        <w:rPr>
          <w:rFonts w:ascii="Arial" w:eastAsia="Times New Roman" w:hAnsi="Arial" w:cs="Arial"/>
          <w:color w:val="000000"/>
          <w:lang w:eastAsia="ru-RU"/>
        </w:rPr>
        <w:t xml:space="preserve"> доска)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Комплект демонстрационного оборудования для проведения лабораторных работ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-методические указания для проведения лабораторных работ (С</w:t>
      </w:r>
      <w:proofErr w:type="gramStart"/>
      <w:r w:rsidRPr="000F0F47">
        <w:rPr>
          <w:rFonts w:ascii="Arial" w:eastAsia="Times New Roman" w:hAnsi="Arial" w:cs="Arial"/>
          <w:color w:val="000000"/>
          <w:lang w:eastAsia="ru-RU"/>
        </w:rPr>
        <w:t>D</w:t>
      </w:r>
      <w:proofErr w:type="gramEnd"/>
      <w:r w:rsidRPr="000F0F47">
        <w:rPr>
          <w:rFonts w:ascii="Arial" w:eastAsia="Times New Roman" w:hAnsi="Arial" w:cs="Arial"/>
          <w:color w:val="000000"/>
          <w:lang w:eastAsia="ru-RU"/>
        </w:rPr>
        <w:t xml:space="preserve"> – 1 шт.)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 xml:space="preserve">Программное обеспечение с </w:t>
      </w:r>
      <w:proofErr w:type="gramStart"/>
      <w:r w:rsidRPr="000F0F47">
        <w:rPr>
          <w:rFonts w:ascii="Arial" w:eastAsia="Times New Roman" w:hAnsi="Arial" w:cs="Arial"/>
          <w:color w:val="000000"/>
          <w:lang w:eastAsia="ru-RU"/>
        </w:rPr>
        <w:t>банком-данных</w:t>
      </w:r>
      <w:proofErr w:type="gramEnd"/>
      <w:r w:rsidRPr="000F0F47">
        <w:rPr>
          <w:rFonts w:ascii="Arial" w:eastAsia="Times New Roman" w:hAnsi="Arial" w:cs="Arial"/>
          <w:color w:val="000000"/>
          <w:lang w:eastAsia="ru-RU"/>
        </w:rPr>
        <w:t xml:space="preserve"> электронных образовательных ресурсов.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 xml:space="preserve">Программное обеспечение с </w:t>
      </w:r>
      <w:proofErr w:type="gramStart"/>
      <w:r w:rsidRPr="000F0F47">
        <w:rPr>
          <w:rFonts w:ascii="Arial" w:eastAsia="Times New Roman" w:hAnsi="Arial" w:cs="Arial"/>
          <w:color w:val="000000"/>
          <w:lang w:eastAsia="ru-RU"/>
        </w:rPr>
        <w:t>банком-данных</w:t>
      </w:r>
      <w:proofErr w:type="gramEnd"/>
      <w:r w:rsidRPr="000F0F47">
        <w:rPr>
          <w:rFonts w:ascii="Arial" w:eastAsia="Times New Roman" w:hAnsi="Arial" w:cs="Arial"/>
          <w:color w:val="000000"/>
          <w:lang w:eastAsia="ru-RU"/>
        </w:rPr>
        <w:t xml:space="preserve"> электронных тестов для контроля качества знаний учащихся</w:t>
      </w:r>
    </w:p>
    <w:p w:rsidR="000F0F47" w:rsidRPr="000F0F47" w:rsidRDefault="000F0F47" w:rsidP="000F0F4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 xml:space="preserve">Методическое пособие для педагогов по использованию интерактивного оборудования и </w:t>
      </w:r>
      <w:proofErr w:type="spellStart"/>
      <w:r w:rsidRPr="000F0F47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</w:p>
    <w:p w:rsidR="000F0F47" w:rsidRPr="000F0F47" w:rsidRDefault="000F0F47" w:rsidP="000F0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СПОРТИВНЫЙ ЗАЛ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групп.</w:t>
      </w:r>
    </w:p>
    <w:p w:rsidR="000F0F47" w:rsidRPr="000F0F47" w:rsidRDefault="000F0F47" w:rsidP="000F0F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СПОРТИВНАЯ ПЛОЩАДКА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групп.</w:t>
      </w:r>
    </w:p>
    <w:p w:rsidR="000F0F47" w:rsidRPr="000F0F47" w:rsidRDefault="000F0F47" w:rsidP="000F0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t>КАБИНЕТ ИНФОРМАТИКИ</w:t>
      </w:r>
    </w:p>
    <w:p w:rsid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Объект оснащен 6 персональными компьютерами и автоматизированным местом учителя, объединенными в локальную сеть с подключением интернет.</w:t>
      </w:r>
      <w:r w:rsidRPr="000F0F47">
        <w:rPr>
          <w:rFonts w:ascii="Arial" w:eastAsia="Times New Roman" w:hAnsi="Arial" w:cs="Arial"/>
          <w:color w:val="000000"/>
          <w:lang w:eastAsia="ru-RU"/>
        </w:rPr>
        <w:br/>
        <w:t>Кабинет предназначен для изучения основ компьютерной грамотности и практических занятий обучающихся.</w:t>
      </w:r>
    </w:p>
    <w:p w:rsidR="00485205" w:rsidRPr="000F0F47" w:rsidRDefault="00485205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F0F47" w:rsidRPr="000F0F47" w:rsidRDefault="000F0F47" w:rsidP="000F0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МАСТЕРСКАЯ ДЛЯ МАЛЬЧИКОВ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Учебный кабинет технологии  расположен на 1 этаже школы и предназначен для организации образовательного процесса с обучающимися 5-</w:t>
      </w:r>
      <w:r w:rsidR="00215B8F">
        <w:rPr>
          <w:rFonts w:ascii="Arial" w:eastAsia="Times New Roman" w:hAnsi="Arial" w:cs="Arial"/>
          <w:color w:val="000000"/>
          <w:lang w:eastAsia="ru-RU"/>
        </w:rPr>
        <w:t>11</w:t>
      </w:r>
      <w:r w:rsidRPr="000F0F47">
        <w:rPr>
          <w:rFonts w:ascii="Arial" w:eastAsia="Times New Roman" w:hAnsi="Arial" w:cs="Arial"/>
          <w:color w:val="000000"/>
          <w:lang w:eastAsia="ru-RU"/>
        </w:rPr>
        <w:t> классов в соответствии с расписанием занятий в данном кабинете. В кабинете 8 посадочных мест. Кабинет технологии соответствует модельному стандарту.</w:t>
      </w:r>
    </w:p>
    <w:p w:rsidR="00485205" w:rsidRPr="00485205" w:rsidRDefault="000F0F47" w:rsidP="000F0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5205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КАБИНЕТ ТЕХНОЛОГИИ </w:t>
      </w:r>
    </w:p>
    <w:p w:rsidR="000F0F47" w:rsidRPr="00485205" w:rsidRDefault="000F0F47" w:rsidP="00485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485205">
        <w:rPr>
          <w:rFonts w:ascii="Arial" w:eastAsia="Times New Roman" w:hAnsi="Arial" w:cs="Arial"/>
          <w:color w:val="000000"/>
          <w:lang w:eastAsia="ru-RU"/>
        </w:rPr>
        <w:t xml:space="preserve">Учебный кабинет технологии  расположен на 2 этаже школы и предназначен для организации образовательного процесса с </w:t>
      </w:r>
      <w:proofErr w:type="gramStart"/>
      <w:r w:rsidRPr="00485205">
        <w:rPr>
          <w:rFonts w:ascii="Arial" w:eastAsia="Times New Roman" w:hAnsi="Arial" w:cs="Arial"/>
          <w:color w:val="000000"/>
          <w:lang w:eastAsia="ru-RU"/>
        </w:rPr>
        <w:t>обучающимися</w:t>
      </w:r>
      <w:proofErr w:type="gramEnd"/>
      <w:r w:rsidRPr="00485205">
        <w:rPr>
          <w:rFonts w:ascii="Arial" w:eastAsia="Times New Roman" w:hAnsi="Arial" w:cs="Arial"/>
          <w:color w:val="000000"/>
          <w:lang w:eastAsia="ru-RU"/>
        </w:rPr>
        <w:t xml:space="preserve"> 5-11 классов в соответствии с расписанием занятий в данном кабинете. В кабинете 10 посадочных мест. </w:t>
      </w:r>
    </w:p>
    <w:p w:rsidR="000F0F47" w:rsidRPr="000F0F47" w:rsidRDefault="000F0F47" w:rsidP="000F0F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0F47">
        <w:rPr>
          <w:rFonts w:ascii="Arial" w:eastAsia="Times New Roman" w:hAnsi="Arial" w:cs="Arial"/>
          <w:color w:val="000000"/>
          <w:lang w:eastAsia="ru-RU"/>
        </w:rPr>
        <w:t> </w:t>
      </w:r>
    </w:p>
    <w:p w:rsidR="00250193" w:rsidRDefault="00250193"/>
    <w:sectPr w:rsidR="002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DC6"/>
    <w:multiLevelType w:val="multilevel"/>
    <w:tmpl w:val="AFE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2ABE"/>
    <w:multiLevelType w:val="multilevel"/>
    <w:tmpl w:val="D86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436D"/>
    <w:multiLevelType w:val="multilevel"/>
    <w:tmpl w:val="E3A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A73DC"/>
    <w:multiLevelType w:val="multilevel"/>
    <w:tmpl w:val="129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11AE6"/>
    <w:multiLevelType w:val="multilevel"/>
    <w:tmpl w:val="52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24BE7"/>
    <w:multiLevelType w:val="multilevel"/>
    <w:tmpl w:val="5A1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7"/>
    <w:rsid w:val="000F0F47"/>
    <w:rsid w:val="00215B8F"/>
    <w:rsid w:val="00250193"/>
    <w:rsid w:val="004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2020-12-02T16:22:00Z</dcterms:created>
  <dcterms:modified xsi:type="dcterms:W3CDTF">2020-12-02T16:22:00Z</dcterms:modified>
</cp:coreProperties>
</file>