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4B1" w:rsidRDefault="00976512" w:rsidP="00AE14B1">
      <w:pPr>
        <w:pBdr>
          <w:bottom w:val="single" w:sz="4" w:space="6" w:color="DADBDA"/>
        </w:pBd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</w:rPr>
      </w:pPr>
      <w:r w:rsidRPr="00AE14B1">
        <w:rPr>
          <w:rFonts w:ascii="Arial" w:eastAsia="Times New Roman" w:hAnsi="Arial" w:cs="Arial"/>
          <w:color w:val="000000"/>
          <w:kern w:val="36"/>
          <w:sz w:val="33"/>
          <w:szCs w:val="33"/>
        </w:rPr>
        <w:t>Д</w:t>
      </w:r>
      <w:r w:rsidR="00AE14B1" w:rsidRPr="00AE14B1">
        <w:rPr>
          <w:rFonts w:ascii="Arial" w:eastAsia="Times New Roman" w:hAnsi="Arial" w:cs="Arial"/>
          <w:color w:val="000000"/>
          <w:kern w:val="36"/>
          <w:sz w:val="33"/>
          <w:szCs w:val="33"/>
        </w:rPr>
        <w:t>ополнительные</w:t>
      </w:r>
      <w:r>
        <w:rPr>
          <w:rFonts w:ascii="Arial" w:eastAsia="Times New Roman" w:hAnsi="Arial" w:cs="Arial"/>
          <w:color w:val="000000"/>
          <w:kern w:val="36"/>
          <w:sz w:val="33"/>
          <w:szCs w:val="33"/>
        </w:rPr>
        <w:t xml:space="preserve"> </w:t>
      </w:r>
      <w:r w:rsidR="00AE14B1" w:rsidRPr="00AE14B1">
        <w:rPr>
          <w:rFonts w:ascii="Arial" w:eastAsia="Times New Roman" w:hAnsi="Arial" w:cs="Arial"/>
          <w:color w:val="000000"/>
          <w:kern w:val="36"/>
          <w:sz w:val="33"/>
          <w:szCs w:val="33"/>
        </w:rPr>
        <w:t>ограничения времени продажи алкоголя</w:t>
      </w:r>
    </w:p>
    <w:p w:rsidR="004F70FD" w:rsidRDefault="004F70FD" w:rsidP="00AE14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AE14B1" w:rsidRPr="00AE14B1" w:rsidRDefault="00AE14B1" w:rsidP="00AE14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E14B1">
        <w:rPr>
          <w:rFonts w:ascii="Arial" w:eastAsia="Times New Roman" w:hAnsi="Arial" w:cs="Arial"/>
          <w:color w:val="000000"/>
          <w:sz w:val="18"/>
          <w:szCs w:val="18"/>
        </w:rPr>
        <w:t>По предложению прокуратуры Тюменской области в регионе с 1 сентября 2015 года будут введены дополнительные ограничения времени продажи алкоголя</w:t>
      </w:r>
    </w:p>
    <w:p w:rsidR="00AE14B1" w:rsidRPr="00AE14B1" w:rsidRDefault="00AE14B1" w:rsidP="00AE14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E14B1">
        <w:rPr>
          <w:rFonts w:ascii="Arial" w:eastAsia="Times New Roman" w:hAnsi="Arial" w:cs="Arial"/>
          <w:color w:val="000000"/>
          <w:sz w:val="18"/>
          <w:szCs w:val="18"/>
        </w:rPr>
        <w:t>По результатам анализа состояния преступности в Тюменской области в 2014 году прокуратура области инициировала ужесточение продажи алкогольной продукции путем переноса начала запрета розничной продажи алкогольной продукции с 23 на 21 час.</w:t>
      </w:r>
    </w:p>
    <w:p w:rsidR="00AE14B1" w:rsidRPr="00AE14B1" w:rsidRDefault="00AE14B1" w:rsidP="00AE14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E14B1">
        <w:rPr>
          <w:rFonts w:ascii="Arial" w:eastAsia="Times New Roman" w:hAnsi="Arial" w:cs="Arial"/>
          <w:color w:val="000000"/>
          <w:sz w:val="18"/>
          <w:szCs w:val="18"/>
        </w:rPr>
        <w:t>Принятые меры преследует цель повышения уровня общественной безопасности, поскольку практически 30% преступлений совершаются лицами в состоянии алкогольного опьянения в ночное время, то есть после 23 часов.</w:t>
      </w:r>
    </w:p>
    <w:p w:rsidR="00AE14B1" w:rsidRPr="00AE14B1" w:rsidRDefault="00AE14B1" w:rsidP="00AE14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E14B1">
        <w:rPr>
          <w:rFonts w:ascii="Arial" w:eastAsia="Times New Roman" w:hAnsi="Arial" w:cs="Arial"/>
          <w:color w:val="000000"/>
          <w:sz w:val="18"/>
          <w:szCs w:val="18"/>
        </w:rPr>
        <w:t>На состояние преступности в указанной сфере заметное влияние оказало введенное в конце 2013 года ограничение времени розничной продажи алкоголя с 23 часов, что повлекло сокращение преступности, совершенной в состоянии алкогольного опьянения.</w:t>
      </w:r>
    </w:p>
    <w:p w:rsidR="00AE14B1" w:rsidRPr="00AE14B1" w:rsidRDefault="00AE14B1" w:rsidP="00AE14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E14B1">
        <w:rPr>
          <w:rFonts w:ascii="Arial" w:eastAsia="Times New Roman" w:hAnsi="Arial" w:cs="Arial"/>
          <w:color w:val="000000"/>
          <w:sz w:val="18"/>
          <w:szCs w:val="18"/>
        </w:rPr>
        <w:t>Принятые меры позволяют сделать вывод об эффективности ограничительных мероприятий, проводимых органами власти.</w:t>
      </w:r>
    </w:p>
    <w:p w:rsidR="00AE14B1" w:rsidRPr="00AE14B1" w:rsidRDefault="00AE14B1" w:rsidP="00AE14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AE14B1">
        <w:rPr>
          <w:rFonts w:ascii="Arial" w:eastAsia="Times New Roman" w:hAnsi="Arial" w:cs="Arial"/>
          <w:color w:val="000000"/>
          <w:sz w:val="18"/>
          <w:szCs w:val="18"/>
        </w:rPr>
        <w:t>Снижение доступности алкогольной продукции путем ограничения ее розничной продажи по месту и времени рассматривается в качестве одной из действенных мер и в «Концепции реализации государственной политики по снижению масштабов злоупотребления алкогольной продукцией и профилактике алкоголизма среди насе</w:t>
      </w:r>
      <w:r w:rsidR="0045595F">
        <w:rPr>
          <w:rFonts w:ascii="Arial" w:eastAsia="Times New Roman" w:hAnsi="Arial" w:cs="Arial"/>
          <w:color w:val="000000"/>
          <w:sz w:val="18"/>
          <w:szCs w:val="18"/>
        </w:rPr>
        <w:t xml:space="preserve">ления РФ на период до 2020 года» </w:t>
      </w:r>
      <w:r w:rsidRPr="00AE14B1">
        <w:rPr>
          <w:rFonts w:ascii="Arial" w:eastAsia="Times New Roman" w:hAnsi="Arial" w:cs="Arial"/>
          <w:color w:val="000000"/>
          <w:sz w:val="18"/>
          <w:szCs w:val="18"/>
        </w:rPr>
        <w:t>(утвержденной распоряжением правительства Российской Федерации от 30.12.2009 № 2128-р).</w:t>
      </w:r>
      <w:proofErr w:type="gramEnd"/>
    </w:p>
    <w:p w:rsidR="00AE14B1" w:rsidRPr="00AE14B1" w:rsidRDefault="00AE14B1" w:rsidP="00AE14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E14B1">
        <w:rPr>
          <w:rFonts w:ascii="Arial" w:eastAsia="Times New Roman" w:hAnsi="Arial" w:cs="Arial"/>
          <w:color w:val="000000"/>
          <w:sz w:val="18"/>
          <w:szCs w:val="18"/>
        </w:rPr>
        <w:t xml:space="preserve">В соответствии с федеральным законодательством розничная продажа алкогольной продукции не допускается с 23 до 8 часов. Вместе с тем органам государственной власти субъектов Российской Федерации предоставлено право </w:t>
      </w:r>
      <w:proofErr w:type="gramStart"/>
      <w:r w:rsidRPr="00AE14B1">
        <w:rPr>
          <w:rFonts w:ascii="Arial" w:eastAsia="Times New Roman" w:hAnsi="Arial" w:cs="Arial"/>
          <w:color w:val="000000"/>
          <w:sz w:val="18"/>
          <w:szCs w:val="18"/>
        </w:rPr>
        <w:t>устанавливать</w:t>
      </w:r>
      <w:proofErr w:type="gramEnd"/>
      <w:r w:rsidRPr="00AE14B1">
        <w:rPr>
          <w:rFonts w:ascii="Arial" w:eastAsia="Times New Roman" w:hAnsi="Arial" w:cs="Arial"/>
          <w:color w:val="000000"/>
          <w:sz w:val="18"/>
          <w:szCs w:val="18"/>
        </w:rPr>
        <w:t xml:space="preserve"> дополнительные ограничения времени, условий и мест розничной продажи алкогольной продукции.</w:t>
      </w:r>
    </w:p>
    <w:p w:rsidR="00AE14B1" w:rsidRPr="00AE14B1" w:rsidRDefault="00AE14B1" w:rsidP="00AE14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E14B1">
        <w:rPr>
          <w:rFonts w:ascii="Arial" w:eastAsia="Times New Roman" w:hAnsi="Arial" w:cs="Arial"/>
          <w:color w:val="000000"/>
          <w:sz w:val="18"/>
          <w:szCs w:val="18"/>
        </w:rPr>
        <w:t>По результатам рассмотрения предложения прокуратуры области в августе 2015 года на заседании президиума правительства Тюменской области принято постановление №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AE14B1">
        <w:rPr>
          <w:rFonts w:ascii="Arial" w:eastAsia="Times New Roman" w:hAnsi="Arial" w:cs="Arial"/>
          <w:color w:val="000000"/>
          <w:sz w:val="18"/>
          <w:szCs w:val="18"/>
        </w:rPr>
        <w:t>397-п, которым установлен запрет на розничную продажу алкогольной продукции в регионе с 21 до 8 часов. Постановление вступило в силу с 1 сентября 2015 года.</w:t>
      </w:r>
    </w:p>
    <w:p w:rsidR="00D279F7" w:rsidRDefault="00D279F7" w:rsidP="00AE14B1">
      <w:pPr>
        <w:spacing w:after="0" w:line="240" w:lineRule="auto"/>
        <w:ind w:firstLine="709"/>
        <w:jc w:val="both"/>
      </w:pPr>
    </w:p>
    <w:sectPr w:rsidR="00D279F7" w:rsidSect="00275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E14B1"/>
    <w:rsid w:val="00275E89"/>
    <w:rsid w:val="00397C65"/>
    <w:rsid w:val="0045595F"/>
    <w:rsid w:val="004F70FD"/>
    <w:rsid w:val="00976512"/>
    <w:rsid w:val="00AE14B1"/>
    <w:rsid w:val="00D2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E89"/>
  </w:style>
  <w:style w:type="paragraph" w:styleId="1">
    <w:name w:val="heading 1"/>
    <w:basedOn w:val="a"/>
    <w:link w:val="10"/>
    <w:uiPriority w:val="9"/>
    <w:qFormat/>
    <w:rsid w:val="00AE14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4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2">
    <w:name w:val="date2"/>
    <w:basedOn w:val="a0"/>
    <w:rsid w:val="00AE14B1"/>
  </w:style>
  <w:style w:type="character" w:customStyle="1" w:styleId="apple-converted-space">
    <w:name w:val="apple-converted-space"/>
    <w:basedOn w:val="a0"/>
    <w:rsid w:val="00AE14B1"/>
  </w:style>
  <w:style w:type="paragraph" w:styleId="a3">
    <w:name w:val="Normal (Web)"/>
    <w:basedOn w:val="a"/>
    <w:uiPriority w:val="99"/>
    <w:semiHidden/>
    <w:unhideWhenUsed/>
    <w:rsid w:val="00AE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9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2894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2015-10-09T06:38:00Z</dcterms:created>
  <dcterms:modified xsi:type="dcterms:W3CDTF">2015-10-09T06:54:00Z</dcterms:modified>
</cp:coreProperties>
</file>