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8A" w:rsidRDefault="0005338A" w:rsidP="006604A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КЛАССНЫЙ ЧАС</w:t>
      </w:r>
    </w:p>
    <w:p w:rsidR="0005338A" w:rsidRPr="007615A1" w:rsidRDefault="0005338A" w:rsidP="006604A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Тема: «Вред курения и</w:t>
      </w:r>
      <w:r w:rsidRPr="007615A1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электронных сигарет»</w:t>
      </w:r>
      <w:r w:rsidRPr="007615A1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b/>
          <w:bCs/>
          <w:sz w:val="28"/>
          <w:szCs w:val="28"/>
        </w:rPr>
        <w:t>Курить - здоровью вредить!</w:t>
      </w:r>
    </w:p>
    <w:p w:rsidR="0005338A" w:rsidRPr="006604AF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04AF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 w:rsidRPr="006604AF">
        <w:rPr>
          <w:rFonts w:ascii="Times New Roman" w:hAnsi="Times New Roman"/>
          <w:b/>
          <w:sz w:val="28"/>
          <w:szCs w:val="28"/>
        </w:rPr>
        <w:t>оступными средствами и примерами рассказать и объяснить детям о вреде курения</w:t>
      </w:r>
      <w:r>
        <w:rPr>
          <w:rFonts w:ascii="Times New Roman" w:hAnsi="Times New Roman"/>
          <w:b/>
          <w:sz w:val="28"/>
          <w:szCs w:val="28"/>
        </w:rPr>
        <w:t xml:space="preserve"> и использования электронных сигарет</w:t>
      </w:r>
      <w:r w:rsidRPr="006604AF">
        <w:rPr>
          <w:rFonts w:ascii="Times New Roman" w:hAnsi="Times New Roman"/>
          <w:b/>
          <w:sz w:val="28"/>
          <w:szCs w:val="28"/>
        </w:rPr>
        <w:t>.</w:t>
      </w:r>
    </w:p>
    <w:p w:rsidR="0005338A" w:rsidRPr="006604AF" w:rsidRDefault="0005338A" w:rsidP="006604A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04AF">
        <w:rPr>
          <w:rFonts w:ascii="Times New Roman" w:hAnsi="Times New Roman"/>
          <w:b/>
          <w:sz w:val="28"/>
          <w:szCs w:val="28"/>
          <w:u w:val="single"/>
        </w:rPr>
        <w:t>Ход беседы</w:t>
      </w:r>
      <w:r w:rsidRPr="006604AF">
        <w:rPr>
          <w:rFonts w:ascii="Times New Roman" w:hAnsi="Times New Roman"/>
          <w:b/>
          <w:sz w:val="28"/>
          <w:szCs w:val="28"/>
        </w:rPr>
        <w:t>:</w:t>
      </w:r>
    </w:p>
    <w:p w:rsidR="0005338A" w:rsidRPr="007F5AC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Ребята, сегодня у нас с вами пойдет серьезный разговор  о вреде курения и беседа наша называется: «Курить - здоровью вредить!»  Что вы </w:t>
      </w:r>
      <w:r w:rsidRPr="007F5AC0">
        <w:rPr>
          <w:rFonts w:ascii="Times New Roman" w:hAnsi="Times New Roman"/>
          <w:sz w:val="28"/>
          <w:szCs w:val="28"/>
        </w:rPr>
        <w:t>себе пр</w:t>
      </w:r>
      <w:r w:rsidR="003B6C85">
        <w:rPr>
          <w:rFonts w:ascii="Times New Roman" w:hAnsi="Times New Roman"/>
          <w:sz w:val="28"/>
          <w:szCs w:val="28"/>
        </w:rPr>
        <w:t>едставляете, когда слышите слова</w:t>
      </w:r>
      <w:r w:rsidRPr="007F5AC0">
        <w:rPr>
          <w:rFonts w:ascii="Times New Roman" w:hAnsi="Times New Roman"/>
          <w:sz w:val="28"/>
          <w:szCs w:val="28"/>
        </w:rPr>
        <w:t xml:space="preserve"> </w:t>
      </w:r>
      <w:r w:rsidR="003B6C85">
        <w:rPr>
          <w:rFonts w:ascii="Times New Roman" w:hAnsi="Times New Roman"/>
          <w:sz w:val="28"/>
          <w:szCs w:val="28"/>
        </w:rPr>
        <w:t>«</w:t>
      </w:r>
      <w:r w:rsidRPr="007F5AC0">
        <w:rPr>
          <w:rFonts w:ascii="Times New Roman" w:hAnsi="Times New Roman"/>
          <w:sz w:val="28"/>
          <w:szCs w:val="28"/>
        </w:rPr>
        <w:t>курить</w:t>
      </w:r>
      <w:r w:rsidR="003B6C85">
        <w:rPr>
          <w:rFonts w:ascii="Times New Roman" w:hAnsi="Times New Roman"/>
          <w:sz w:val="28"/>
          <w:szCs w:val="28"/>
        </w:rPr>
        <w:t>»</w:t>
      </w:r>
      <w:r w:rsidRPr="007F5AC0">
        <w:rPr>
          <w:rFonts w:ascii="Times New Roman" w:hAnsi="Times New Roman"/>
          <w:sz w:val="28"/>
          <w:szCs w:val="28"/>
        </w:rPr>
        <w:t xml:space="preserve"> и </w:t>
      </w:r>
      <w:r w:rsidR="003B6C85">
        <w:rPr>
          <w:rFonts w:ascii="Times New Roman" w:hAnsi="Times New Roman"/>
          <w:sz w:val="28"/>
          <w:szCs w:val="28"/>
        </w:rPr>
        <w:t>«</w:t>
      </w:r>
      <w:r w:rsidRPr="007F5AC0">
        <w:rPr>
          <w:rFonts w:ascii="Times New Roman" w:hAnsi="Times New Roman"/>
          <w:sz w:val="28"/>
          <w:szCs w:val="28"/>
        </w:rPr>
        <w:t>курение</w:t>
      </w:r>
      <w:r w:rsidR="003B6C85">
        <w:rPr>
          <w:rFonts w:ascii="Times New Roman" w:hAnsi="Times New Roman"/>
          <w:sz w:val="28"/>
          <w:szCs w:val="28"/>
        </w:rPr>
        <w:t>»</w:t>
      </w:r>
      <w:r w:rsidRPr="007F5AC0">
        <w:rPr>
          <w:rFonts w:ascii="Times New Roman" w:hAnsi="Times New Roman"/>
          <w:sz w:val="28"/>
          <w:szCs w:val="28"/>
        </w:rPr>
        <w:t>. Поднимите руки те, у кого родители курят (папа или мама) А хорошо ли это – мы попытаемся сегодня выяснить и узнать.</w:t>
      </w:r>
    </w:p>
    <w:p w:rsidR="0005338A" w:rsidRPr="007F5AC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AC0">
        <w:rPr>
          <w:rFonts w:ascii="Times New Roman" w:hAnsi="Times New Roman"/>
          <w:sz w:val="28"/>
          <w:szCs w:val="28"/>
        </w:rPr>
        <w:t xml:space="preserve">Припомните ребята, что вы испытываете, когда находитесь рядом с курильщиком (кашель, тошноту, резь в глазах - </w:t>
      </w:r>
      <w:r w:rsidRPr="007F5AC0">
        <w:rPr>
          <w:rFonts w:ascii="Times New Roman" w:hAnsi="Times New Roman"/>
          <w:b/>
          <w:sz w:val="28"/>
          <w:szCs w:val="28"/>
        </w:rPr>
        <w:t>ответы детей).</w:t>
      </w:r>
    </w:p>
    <w:p w:rsidR="0005338A" w:rsidRDefault="0005338A" w:rsidP="00384965">
      <w:pPr>
        <w:pStyle w:val="aa"/>
        <w:ind w:firstLine="708"/>
        <w:jc w:val="both"/>
        <w:rPr>
          <w:color w:val="000000"/>
          <w:sz w:val="28"/>
          <w:szCs w:val="28"/>
        </w:rPr>
      </w:pPr>
      <w:r w:rsidRPr="007F5AC0">
        <w:rPr>
          <w:sz w:val="28"/>
          <w:szCs w:val="28"/>
        </w:rPr>
        <w:t>Это неспроста – в сигарете нахо</w:t>
      </w:r>
      <w:r w:rsidR="0096226C">
        <w:rPr>
          <w:sz w:val="28"/>
          <w:szCs w:val="28"/>
        </w:rPr>
        <w:t xml:space="preserve">дится измельченный и высушенный </w:t>
      </w:r>
      <w:r w:rsidRPr="007F5AC0">
        <w:rPr>
          <w:sz w:val="28"/>
          <w:szCs w:val="28"/>
        </w:rPr>
        <w:t>табак. Табак – трава ядовитая. Если посыпать ею растения, которые заражены тлей и мелкими насекомыми, то они очень быстро погибнут. В табаке содержится яд! А его название – никотин. Воробьи и голуби погибают, если к их клюву всего лишь поднести стеклянную палочку, смоченную никотином.    Кролик погибает от ¼ капли никотина, собака от ½.  Для человека смертельная доза никотина – 2,3 капли (одна пачка сигарет, выкуренная в один прием). Для детей  достаточно половины пачки – это было доказано и не раз.</w:t>
      </w:r>
      <w:r w:rsidRPr="007F5AC0">
        <w:rPr>
          <w:color w:val="000000"/>
          <w:sz w:val="28"/>
          <w:szCs w:val="28"/>
        </w:rPr>
        <w:t xml:space="preserve"> </w:t>
      </w:r>
    </w:p>
    <w:p w:rsidR="0005338A" w:rsidRDefault="0005338A" w:rsidP="00617A70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5AC0">
        <w:rPr>
          <w:color w:val="000000"/>
          <w:sz w:val="28"/>
          <w:szCs w:val="28"/>
        </w:rPr>
        <w:t>В дыме табака содержится более 30 ядовитых веществ: никотин, углекислый газ, окись углерода, синильная кислота, аммиак, смолистые вещества, органические кислоты и другие.</w:t>
      </w:r>
    </w:p>
    <w:p w:rsidR="0005338A" w:rsidRPr="007F5AC0" w:rsidRDefault="0005338A" w:rsidP="00617A70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5AC0">
        <w:rPr>
          <w:color w:val="000000"/>
          <w:sz w:val="28"/>
          <w:szCs w:val="28"/>
        </w:rPr>
        <w:t>Никотин влияет на деятельность нервной системы.</w:t>
      </w:r>
    </w:p>
    <w:p w:rsidR="0005338A" w:rsidRPr="007F5AC0" w:rsidRDefault="0005338A" w:rsidP="00617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AC0">
        <w:rPr>
          <w:rFonts w:ascii="Times New Roman" w:hAnsi="Times New Roman"/>
          <w:color w:val="000000"/>
          <w:sz w:val="28"/>
          <w:szCs w:val="28"/>
        </w:rPr>
        <w:t>Рак у курящих людей возникает в 20 раз чаще, чем у некурящих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AC0">
        <w:rPr>
          <w:rFonts w:ascii="Times New Roman" w:hAnsi="Times New Roman"/>
          <w:sz w:val="28"/>
          <w:szCs w:val="28"/>
        </w:rPr>
        <w:t>Вот пр</w:t>
      </w:r>
      <w:r>
        <w:rPr>
          <w:rFonts w:ascii="Times New Roman" w:hAnsi="Times New Roman"/>
          <w:sz w:val="28"/>
          <w:szCs w:val="28"/>
        </w:rPr>
        <w:t>имер</w:t>
      </w:r>
      <w:r w:rsidRPr="007F5AC0">
        <w:rPr>
          <w:rFonts w:ascii="Times New Roman" w:hAnsi="Times New Roman"/>
          <w:sz w:val="28"/>
          <w:szCs w:val="28"/>
        </w:rPr>
        <w:t xml:space="preserve"> одного чудовищного конкурса, который проводи</w:t>
      </w:r>
      <w:r w:rsidR="0096226C">
        <w:rPr>
          <w:rFonts w:ascii="Times New Roman" w:hAnsi="Times New Roman"/>
          <w:sz w:val="28"/>
          <w:szCs w:val="28"/>
        </w:rPr>
        <w:t>лся во Франции, назывался он «</w:t>
      </w:r>
      <w:r w:rsidRPr="007F5AC0">
        <w:rPr>
          <w:rFonts w:ascii="Times New Roman" w:hAnsi="Times New Roman"/>
          <w:sz w:val="28"/>
          <w:szCs w:val="28"/>
        </w:rPr>
        <w:t>Кто больше выкурит».  В результате двое – горе-победителей умерли, выкурив 60 сигарет сразу, остальные участники были отправлены в больницу  в тяжелейшем  состоянии.</w:t>
      </w:r>
    </w:p>
    <w:p w:rsidR="0086421E" w:rsidRPr="0086421E" w:rsidRDefault="0086421E" w:rsidP="0086421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6421E">
        <w:rPr>
          <w:rFonts w:ascii="Times New Roman" w:hAnsi="Times New Roman"/>
          <w:b/>
          <w:sz w:val="28"/>
          <w:szCs w:val="28"/>
        </w:rPr>
        <w:t>Беседа с классом.</w:t>
      </w:r>
    </w:p>
    <w:p w:rsidR="0086421E" w:rsidRPr="0086421E" w:rsidRDefault="0086421E" w:rsidP="0086421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Давайте с вами проследим, какие трудности появляются у ребят, которые курят. Предлагайте свои варианты.</w:t>
      </w:r>
    </w:p>
    <w:p w:rsidR="0086421E" w:rsidRPr="0086421E" w:rsidRDefault="0086421E" w:rsidP="00D65A7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Примерные ответы:</w:t>
      </w:r>
    </w:p>
    <w:p w:rsidR="0086421E" w:rsidRPr="0086421E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- где извлечь денежные средства на покупку сигарет?</w:t>
      </w:r>
    </w:p>
    <w:p w:rsidR="0086421E" w:rsidRPr="0086421E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lastRenderedPageBreak/>
        <w:t>- плохо пахнет от волос и одежды;</w:t>
      </w:r>
    </w:p>
    <w:p w:rsidR="0086421E" w:rsidRPr="0086421E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- приходится говорить неправду родителям и др.</w:t>
      </w:r>
    </w:p>
    <w:p w:rsidR="0086421E" w:rsidRPr="0086421E" w:rsidRDefault="0086421E" w:rsidP="00D65A7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Что же случится во взрослой жизни?</w:t>
      </w:r>
    </w:p>
    <w:p w:rsidR="0086421E" w:rsidRPr="0086421E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Примерные ответы:</w:t>
      </w:r>
    </w:p>
    <w:p w:rsidR="0086421E" w:rsidRPr="0086421E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- немало денег уходит на сигареты, следовательно, семья чего-то лишается.</w:t>
      </w:r>
    </w:p>
    <w:p w:rsidR="0086421E" w:rsidRPr="0086421E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- плохой пример для детей</w:t>
      </w:r>
    </w:p>
    <w:p w:rsidR="0086421E" w:rsidRPr="007F5AC0" w:rsidRDefault="0086421E" w:rsidP="00D65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21E">
        <w:rPr>
          <w:rFonts w:ascii="Times New Roman" w:hAnsi="Times New Roman"/>
          <w:sz w:val="28"/>
          <w:szCs w:val="28"/>
        </w:rPr>
        <w:t>- ранее времени болеют, стареют, умирают.</w:t>
      </w:r>
    </w:p>
    <w:p w:rsidR="0005338A" w:rsidRPr="007F5AC0" w:rsidRDefault="0005338A" w:rsidP="006604AF">
      <w:pPr>
        <w:pStyle w:val="aa"/>
        <w:ind w:firstLine="708"/>
        <w:jc w:val="both"/>
        <w:rPr>
          <w:color w:val="000000"/>
          <w:sz w:val="28"/>
          <w:szCs w:val="28"/>
        </w:rPr>
      </w:pPr>
      <w:r w:rsidRPr="007F5AC0">
        <w:rPr>
          <w:color w:val="000000"/>
          <w:sz w:val="28"/>
          <w:szCs w:val="28"/>
        </w:rPr>
        <w:t>Известно, что курить - здоровью вредить. Каждая сигарета отнимает от 5 до 15 минут жизни. Курение</w:t>
      </w:r>
      <w:r>
        <w:rPr>
          <w:color w:val="000000"/>
          <w:sz w:val="28"/>
          <w:szCs w:val="28"/>
        </w:rPr>
        <w:t xml:space="preserve"> </w:t>
      </w:r>
      <w:r w:rsidRPr="007F5AC0">
        <w:rPr>
          <w:color w:val="000000"/>
          <w:sz w:val="28"/>
          <w:szCs w:val="28"/>
        </w:rPr>
        <w:t>- причина многих болезней. Особую зону риска составляют семьи, где курят и отец, и мать. Большинство курильщиков пренебрегают здоровьем окружающих, даже очень близких им людей, курят, где угодно: дома, в общественных местах, на работе, в транспорте и т.д.</w:t>
      </w:r>
    </w:p>
    <w:p w:rsidR="0005338A" w:rsidRDefault="0005338A" w:rsidP="006604AF">
      <w:pPr>
        <w:pStyle w:val="aa"/>
        <w:ind w:firstLine="708"/>
        <w:jc w:val="both"/>
        <w:rPr>
          <w:color w:val="000000"/>
          <w:sz w:val="28"/>
          <w:szCs w:val="28"/>
        </w:rPr>
      </w:pPr>
      <w:r w:rsidRPr="007F5AC0">
        <w:rPr>
          <w:color w:val="000000"/>
          <w:sz w:val="28"/>
          <w:szCs w:val="28"/>
        </w:rPr>
        <w:t>Если вы считаете, что вред, наносимый курением вашему здоровью маячит где-то далеко, а может</w:t>
      </w:r>
      <w:r>
        <w:rPr>
          <w:color w:val="000000"/>
          <w:sz w:val="28"/>
          <w:szCs w:val="28"/>
        </w:rPr>
        <w:t xml:space="preserve"> быть, и вообще минует вас, - вы ошибаетесь!</w:t>
      </w:r>
    </w:p>
    <w:p w:rsidR="0005338A" w:rsidRPr="007F5AC0" w:rsidRDefault="0005338A" w:rsidP="006604AF">
      <w:pPr>
        <w:pStyle w:val="aa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Обращаюсь к девочкам: </w:t>
      </w:r>
      <w:r w:rsidRPr="007F5AC0">
        <w:rPr>
          <w:color w:val="000000"/>
          <w:sz w:val="28"/>
          <w:szCs w:val="28"/>
        </w:rPr>
        <w:t>Посмотрите внимательно на курящую девушку, на цвет ее лица, кожу, пальцы, зубы, обратите внимание на ее голос. Вы можете заметить внешние признаки табачной интоксикации.</w:t>
      </w:r>
      <w:r>
        <w:rPr>
          <w:color w:val="000000"/>
          <w:sz w:val="28"/>
          <w:szCs w:val="28"/>
        </w:rPr>
        <w:t xml:space="preserve"> </w:t>
      </w:r>
      <w:r w:rsidRPr="007F5AC0">
        <w:rPr>
          <w:color w:val="000000"/>
          <w:sz w:val="28"/>
          <w:szCs w:val="28"/>
        </w:rPr>
        <w:t>Некоторые считают, что сигарета придает девушке элегантность. Скорее, она придает ей вульгарность.</w:t>
      </w:r>
      <w:r>
        <w:rPr>
          <w:color w:val="000000"/>
          <w:sz w:val="28"/>
          <w:szCs w:val="28"/>
        </w:rPr>
        <w:t xml:space="preserve"> </w:t>
      </w:r>
      <w:r w:rsidRPr="007F5AC0">
        <w:rPr>
          <w:color w:val="000000"/>
          <w:sz w:val="28"/>
          <w:szCs w:val="28"/>
        </w:rPr>
        <w:t>Очень важно, что бы девочки сейчас поняли, что в будущем, когда вы станете матерями, вред, наносимый курением вашему здоровью сегодня, может непоправимо отразиться на развитии ребенка и ещё задолго до рождения.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Хочу вас спросить</w:t>
      </w:r>
      <w:r>
        <w:rPr>
          <w:rFonts w:ascii="Times New Roman" w:hAnsi="Times New Roman"/>
          <w:sz w:val="28"/>
          <w:szCs w:val="28"/>
        </w:rPr>
        <w:t>,</w:t>
      </w:r>
      <w:r w:rsidRPr="009422F0">
        <w:rPr>
          <w:rFonts w:ascii="Times New Roman" w:hAnsi="Times New Roman"/>
          <w:sz w:val="28"/>
          <w:szCs w:val="28"/>
        </w:rPr>
        <w:t xml:space="preserve"> ребята, как вы думаете, что чувствует человек впервые закуривший?</w:t>
      </w:r>
      <w:r w:rsidRPr="008976E7">
        <w:rPr>
          <w:rFonts w:ascii="Times New Roman" w:hAnsi="Times New Roman"/>
          <w:b/>
          <w:sz w:val="28"/>
          <w:szCs w:val="28"/>
        </w:rPr>
        <w:t xml:space="preserve"> (ответы детей).  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>,</w:t>
      </w:r>
      <w:r w:rsidRPr="009422F0">
        <w:rPr>
          <w:rFonts w:ascii="Times New Roman" w:hAnsi="Times New Roman"/>
          <w:sz w:val="28"/>
          <w:szCs w:val="28"/>
        </w:rPr>
        <w:t xml:space="preserve"> конечно же</w:t>
      </w:r>
      <w:r>
        <w:rPr>
          <w:rFonts w:ascii="Times New Roman" w:hAnsi="Times New Roman"/>
          <w:sz w:val="28"/>
          <w:szCs w:val="28"/>
        </w:rPr>
        <w:t>,</w:t>
      </w:r>
      <w:r w:rsidRPr="009422F0">
        <w:rPr>
          <w:rFonts w:ascii="Times New Roman" w:hAnsi="Times New Roman"/>
          <w:sz w:val="28"/>
          <w:szCs w:val="28"/>
        </w:rPr>
        <w:t xml:space="preserve"> при первой затяжке у человека начинает першить в горле, учащается сердцебиение, во рту -  противный вкус, в глазах все темнеет, голова начинает кружиться и темнеет. Чем организм моложе,</w:t>
      </w:r>
      <w:r w:rsidR="0096226C">
        <w:rPr>
          <w:rFonts w:ascii="Times New Roman" w:hAnsi="Times New Roman"/>
          <w:sz w:val="28"/>
          <w:szCs w:val="28"/>
        </w:rPr>
        <w:t xml:space="preserve"> тем сильнее эти симптомы.</w:t>
      </w:r>
      <w:r>
        <w:rPr>
          <w:rFonts w:ascii="Times New Roman" w:hAnsi="Times New Roman"/>
          <w:sz w:val="28"/>
          <w:szCs w:val="28"/>
        </w:rPr>
        <w:t> </w:t>
      </w:r>
      <w:r w:rsidRPr="009422F0">
        <w:rPr>
          <w:rFonts w:ascii="Times New Roman" w:hAnsi="Times New Roman"/>
          <w:sz w:val="28"/>
          <w:szCs w:val="28"/>
        </w:rPr>
        <w:t>Так организм борется с ядом и «говорит» своему хозяину: «Не губи себя! Никогда не пробуй этого больше!»</w:t>
      </w:r>
      <w:r>
        <w:rPr>
          <w:rFonts w:ascii="Times New Roman" w:hAnsi="Times New Roman"/>
          <w:sz w:val="28"/>
          <w:szCs w:val="28"/>
        </w:rPr>
        <w:t>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Ну,  а если за одной сигаретой следует другая, организм перестает так резко сопротивляться и человек, привыкая  к курению, начинает постепенно угасать: жизнь его сокращается, он  раньше умирает, чаще болеет, выглядит  неважно (желтая  кожа лица, желтые зубы, пальцы, постоянный кашель, сиплый голос, а детский организм перестает расти и развиваться (рано начавшие курить дети всегда маленького роста, хилые и болезненные.)</w:t>
      </w:r>
      <w:r>
        <w:rPr>
          <w:rFonts w:ascii="Times New Roman" w:hAnsi="Times New Roman"/>
          <w:sz w:val="28"/>
          <w:szCs w:val="28"/>
        </w:rPr>
        <w:t>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А что же происходит с теми, кто не курит, но находится рядом? </w:t>
      </w:r>
      <w:r w:rsidRPr="008976E7">
        <w:rPr>
          <w:rFonts w:ascii="Times New Roman" w:hAnsi="Times New Roman"/>
          <w:b/>
          <w:sz w:val="28"/>
          <w:szCs w:val="28"/>
        </w:rPr>
        <w:t>(ответы детей).</w:t>
      </w:r>
      <w:r w:rsidRPr="009422F0">
        <w:rPr>
          <w:rFonts w:ascii="Times New Roman" w:hAnsi="Times New Roman"/>
          <w:sz w:val="28"/>
          <w:szCs w:val="28"/>
        </w:rPr>
        <w:t xml:space="preserve"> Как вы думаете</w:t>
      </w:r>
      <w:r>
        <w:rPr>
          <w:rFonts w:ascii="Times New Roman" w:hAnsi="Times New Roman"/>
          <w:sz w:val="28"/>
          <w:szCs w:val="28"/>
        </w:rPr>
        <w:t>,</w:t>
      </w:r>
      <w:r w:rsidRPr="009422F0">
        <w:rPr>
          <w:rFonts w:ascii="Times New Roman" w:hAnsi="Times New Roman"/>
          <w:sz w:val="28"/>
          <w:szCs w:val="28"/>
        </w:rPr>
        <w:t xml:space="preserve"> почему?  Ученые дали ответ и на этот вопрос. Оказывается, люди, которые находятся рядом</w:t>
      </w:r>
      <w:r>
        <w:rPr>
          <w:rFonts w:ascii="Times New Roman" w:hAnsi="Times New Roman"/>
          <w:sz w:val="28"/>
          <w:szCs w:val="28"/>
        </w:rPr>
        <w:t>,</w:t>
      </w:r>
      <w:r w:rsidRPr="009422F0">
        <w:rPr>
          <w:rFonts w:ascii="Times New Roman" w:hAnsi="Times New Roman"/>
          <w:sz w:val="28"/>
          <w:szCs w:val="28"/>
        </w:rPr>
        <w:t xml:space="preserve"> становятся «пассивными курильщиками»  Если курильщик наберет несколько раз дым в </w:t>
      </w:r>
      <w:r w:rsidRPr="009422F0">
        <w:rPr>
          <w:rFonts w:ascii="Times New Roman" w:hAnsi="Times New Roman"/>
          <w:sz w:val="28"/>
          <w:szCs w:val="28"/>
        </w:rPr>
        <w:lastRenderedPageBreak/>
        <w:t xml:space="preserve">рот и выдохнет его на чистую салфетку, то на ней образуется  что? </w:t>
      </w:r>
      <w:r w:rsidRPr="008976E7">
        <w:rPr>
          <w:rFonts w:ascii="Times New Roman" w:hAnsi="Times New Roman"/>
          <w:b/>
          <w:sz w:val="28"/>
          <w:szCs w:val="28"/>
        </w:rPr>
        <w:t>(ответы детей)</w:t>
      </w:r>
      <w:r>
        <w:rPr>
          <w:rFonts w:ascii="Times New Roman" w:hAnsi="Times New Roman"/>
          <w:b/>
          <w:sz w:val="28"/>
          <w:szCs w:val="28"/>
        </w:rPr>
        <w:t>.</w:t>
      </w:r>
      <w:r w:rsidRPr="008976E7">
        <w:rPr>
          <w:rFonts w:ascii="Times New Roman" w:hAnsi="Times New Roman"/>
          <w:b/>
          <w:sz w:val="28"/>
          <w:szCs w:val="28"/>
        </w:rPr>
        <w:t xml:space="preserve">  </w:t>
      </w:r>
      <w:r w:rsidRPr="009422F0">
        <w:rPr>
          <w:rFonts w:ascii="Times New Roman" w:hAnsi="Times New Roman"/>
          <w:sz w:val="28"/>
          <w:szCs w:val="28"/>
        </w:rPr>
        <w:t>Будет коричневое пятно - это деготь – яд, который содержится в дыму. Если кролику намазать этим дегтем ушки</w:t>
      </w:r>
      <w:r>
        <w:rPr>
          <w:rFonts w:ascii="Times New Roman" w:hAnsi="Times New Roman"/>
          <w:sz w:val="28"/>
          <w:szCs w:val="28"/>
        </w:rPr>
        <w:t>,</w:t>
      </w:r>
      <w:r w:rsidRPr="009422F0">
        <w:rPr>
          <w:rFonts w:ascii="Times New Roman" w:hAnsi="Times New Roman"/>
          <w:sz w:val="28"/>
          <w:szCs w:val="28"/>
        </w:rPr>
        <w:t xml:space="preserve"> то он умирает.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b/>
          <w:bCs/>
          <w:sz w:val="28"/>
          <w:szCs w:val="28"/>
        </w:rPr>
        <w:t>Вывод:</w:t>
      </w:r>
      <w:r w:rsidRPr="009422F0">
        <w:rPr>
          <w:rFonts w:ascii="Times New Roman" w:hAnsi="Times New Roman"/>
          <w:sz w:val="28"/>
          <w:szCs w:val="28"/>
        </w:rPr>
        <w:t> Сигаретный дым опасен не только для самих курящих, но и для тех, кто этим дышит.  Вот почему надо стараться избегать прокуренных помещений и быстрее и чаще их проветривать.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Ученые в течение нескольких лет проводили наблюдения над 200 курящими и 200 некурящими школьниками и оказалось:</w:t>
      </w:r>
    </w:p>
    <w:tbl>
      <w:tblPr>
        <w:tblW w:w="96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97"/>
        <w:gridCol w:w="3217"/>
        <w:gridCol w:w="3129"/>
      </w:tblGrid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Курящие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Некурящие</w:t>
            </w:r>
          </w:p>
        </w:tc>
      </w:tr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Нервные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14  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Снижение слуха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13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38A" w:rsidRPr="00CF004C" w:rsidTr="003F3401">
        <w:trPr>
          <w:trHeight w:val="450"/>
        </w:trPr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Ухудшение памяти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12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Плохое физич. состояние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12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Плохое умствен. состояние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18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Нечистоплотны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12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38A" w:rsidRPr="00CF004C" w:rsidTr="003F3401"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Плохо учатся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18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5338A" w:rsidRPr="00CF004C" w:rsidTr="003F3401">
        <w:trPr>
          <w:trHeight w:val="480"/>
        </w:trPr>
        <w:tc>
          <w:tcPr>
            <w:tcW w:w="32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Медленно соображают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  19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338A" w:rsidRPr="00CF004C" w:rsidRDefault="0005338A" w:rsidP="006604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0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05338A" w:rsidRPr="007E6BC1" w:rsidRDefault="0005338A" w:rsidP="006604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Ранние курильщики быстро устают, медленно соображают, задыхаются от физических нагрузок, они нервные, обидчивые, неопрятны и плохо учатся. </w:t>
      </w:r>
      <w:r w:rsidRPr="007E6BC1">
        <w:rPr>
          <w:rFonts w:ascii="Times New Roman" w:hAnsi="Times New Roman"/>
          <w:sz w:val="28"/>
          <w:szCs w:val="28"/>
        </w:rPr>
        <w:t>Так что делайте  для себя выводы, нужна ли эта зависимость.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E6BC1">
        <w:rPr>
          <w:rFonts w:ascii="Times New Roman" w:hAnsi="Times New Roman"/>
          <w:b/>
          <w:bCs/>
          <w:sz w:val="28"/>
          <w:szCs w:val="28"/>
        </w:rPr>
        <w:t>Вред электронных сигарет</w:t>
      </w:r>
    </w:p>
    <w:p w:rsidR="0005338A" w:rsidRDefault="0005338A" w:rsidP="006604AF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В России всё больше детей курят электронные сигареты</w:t>
      </w:r>
      <w:r>
        <w:rPr>
          <w:rFonts w:ascii="Times New Roman" w:hAnsi="Times New Roman"/>
          <w:sz w:val="28"/>
          <w:szCs w:val="28"/>
        </w:rPr>
        <w:t>. </w:t>
      </w:r>
    </w:p>
    <w:p w:rsidR="0005338A" w:rsidRDefault="0005338A" w:rsidP="006F71F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В последние годы популярность этих устройств среди учеников стала расти рекордными темпами.</w:t>
      </w:r>
      <w:r>
        <w:rPr>
          <w:rFonts w:ascii="Times New Roman" w:hAnsi="Times New Roman"/>
          <w:sz w:val="28"/>
          <w:szCs w:val="28"/>
        </w:rPr>
        <w:t xml:space="preserve"> Курить электронную сигарету считается очень модным и безвредным. Так ли это на самом деле?</w:t>
      </w:r>
    </w:p>
    <w:p w:rsidR="0005338A" w:rsidRDefault="0005338A" w:rsidP="006F71F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рассказать, что из себя представляет электронная сигарета?</w:t>
      </w:r>
    </w:p>
    <w:p w:rsidR="0005338A" w:rsidRDefault="0005338A" w:rsidP="006F71F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 Медики отмечают, что по</w:t>
      </w:r>
      <w:r>
        <w:rPr>
          <w:rFonts w:ascii="Times New Roman" w:hAnsi="Times New Roman"/>
          <w:sz w:val="28"/>
          <w:szCs w:val="28"/>
        </w:rPr>
        <w:t xml:space="preserve">добный вид курения очень быстро </w:t>
      </w:r>
      <w:r w:rsidRPr="009422F0">
        <w:rPr>
          <w:rFonts w:ascii="Times New Roman" w:hAnsi="Times New Roman"/>
          <w:sz w:val="28"/>
          <w:szCs w:val="28"/>
        </w:rPr>
        <w:t>формирует никотино</w:t>
      </w:r>
      <w:r>
        <w:rPr>
          <w:rFonts w:ascii="Times New Roman" w:hAnsi="Times New Roman"/>
          <w:sz w:val="28"/>
          <w:szCs w:val="28"/>
        </w:rPr>
        <w:t xml:space="preserve">вую зависимость и в будущем его </w:t>
      </w:r>
      <w:r w:rsidRPr="009422F0">
        <w:rPr>
          <w:rFonts w:ascii="Times New Roman" w:hAnsi="Times New Roman"/>
          <w:sz w:val="28"/>
          <w:szCs w:val="28"/>
        </w:rPr>
        <w:t>приверженцы, как правил</w:t>
      </w:r>
      <w:r>
        <w:rPr>
          <w:rFonts w:ascii="Times New Roman" w:hAnsi="Times New Roman"/>
          <w:sz w:val="28"/>
          <w:szCs w:val="28"/>
        </w:rPr>
        <w:t>о, переходят на обычный табак. </w:t>
      </w:r>
    </w:p>
    <w:p w:rsidR="0005338A" w:rsidRDefault="0005338A" w:rsidP="0096226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lastRenderedPageBreak/>
        <w:t>Электронные сигареты привлекательны для детей и подростков своими вкусом и ароматом, имитирующи</w:t>
      </w:r>
      <w:r w:rsidR="0096226C">
        <w:rPr>
          <w:rFonts w:ascii="Times New Roman" w:hAnsi="Times New Roman"/>
          <w:sz w:val="28"/>
          <w:szCs w:val="28"/>
        </w:rPr>
        <w:t xml:space="preserve">ми ваниль, вишню или шоколадные </w:t>
      </w:r>
      <w:r w:rsidRPr="009422F0">
        <w:rPr>
          <w:rFonts w:ascii="Times New Roman" w:hAnsi="Times New Roman"/>
          <w:sz w:val="28"/>
          <w:szCs w:val="28"/>
        </w:rPr>
        <w:t>конфеты. К тому же среди подростков бытует ошибочное мнение, что они не при</w:t>
      </w:r>
      <w:r>
        <w:rPr>
          <w:rFonts w:ascii="Times New Roman" w:hAnsi="Times New Roman"/>
          <w:sz w:val="28"/>
          <w:szCs w:val="28"/>
        </w:rPr>
        <w:t>носят большого вреда здоровью. </w:t>
      </w:r>
    </w:p>
    <w:p w:rsidR="0096226C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BC1">
        <w:rPr>
          <w:rFonts w:ascii="Times New Roman" w:hAnsi="Times New Roman"/>
          <w:sz w:val="28"/>
          <w:szCs w:val="28"/>
        </w:rPr>
        <w:t>Электронные сигареты были изобретены в 2004 году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E6BC1">
        <w:rPr>
          <w:rFonts w:ascii="Times New Roman" w:hAnsi="Times New Roman"/>
          <w:sz w:val="28"/>
          <w:szCs w:val="28"/>
        </w:rPr>
        <w:t xml:space="preserve">«Абсолютно безвредно», «одобрено ВОЗ», «нет вреда от курения электронных сигарет» - эти и подобные им утверждения звучат со страниц газет и журналов, ими полон Интернет. Попробуем разобраться. </w:t>
      </w:r>
    </w:p>
    <w:p w:rsidR="0005338A" w:rsidRPr="007E6BC1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BC1">
        <w:rPr>
          <w:rFonts w:ascii="Times New Roman" w:hAnsi="Times New Roman"/>
          <w:sz w:val="28"/>
          <w:szCs w:val="28"/>
        </w:rPr>
        <w:t xml:space="preserve">Чтобы понять, существует ли вред курения электронных сигарет, необходимо определить те вещества, которые попадают в организм при этом занятии. Итак, из чего состоит «совершенно безвредная» жидкость для электронных сигарет? Она состоит из воды, пропиленгликоля, глицерина, никотина и  сложного ароматизатора, состав которого обычно почему-то не уточняется. </w:t>
      </w:r>
      <w:r w:rsidRPr="009422F0">
        <w:rPr>
          <w:rFonts w:ascii="Times New Roman" w:hAnsi="Times New Roman"/>
          <w:sz w:val="28"/>
          <w:szCs w:val="28"/>
        </w:rPr>
        <w:t xml:space="preserve">В частности, тестировались жидкости и картриджи для электронных сигарет. Выяснилось, что нередко в жидкостях присутствовали незаявленные в составе вредные примеси, например, нитросамин – вещество, способное спровоцировать </w:t>
      </w:r>
      <w:r w:rsidRPr="00F56DF1">
        <w:rPr>
          <w:rFonts w:ascii="Times New Roman" w:hAnsi="Times New Roman"/>
          <w:b/>
          <w:sz w:val="28"/>
          <w:szCs w:val="28"/>
        </w:rPr>
        <w:t xml:space="preserve">онкологические </w:t>
      </w:r>
      <w:r w:rsidRPr="009422F0">
        <w:rPr>
          <w:rFonts w:ascii="Times New Roman" w:hAnsi="Times New Roman"/>
          <w:sz w:val="28"/>
          <w:szCs w:val="28"/>
        </w:rPr>
        <w:t>заболевания.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BC1">
        <w:rPr>
          <w:rFonts w:ascii="Times New Roman" w:hAnsi="Times New Roman"/>
          <w:sz w:val="28"/>
          <w:szCs w:val="28"/>
        </w:rPr>
        <w:t xml:space="preserve">Ни одна из медицинских организаций, проводивших экспертизу жидкости для электронных сигарет, включая ВОЗ, не взяла на себя ответственность заявить, что этот состав, будучи нагретым до состояния пара, при непосредственном вдыхании в </w:t>
      </w:r>
      <w:r w:rsidR="00DB2263">
        <w:rPr>
          <w:rFonts w:ascii="Times New Roman" w:hAnsi="Times New Roman"/>
          <w:sz w:val="28"/>
          <w:szCs w:val="28"/>
        </w:rPr>
        <w:t>легкие и попадании в кровь</w:t>
      </w:r>
      <w:r w:rsidRPr="007E6BC1">
        <w:rPr>
          <w:rFonts w:ascii="Times New Roman" w:hAnsi="Times New Roman"/>
          <w:sz w:val="28"/>
          <w:szCs w:val="28"/>
        </w:rPr>
        <w:t xml:space="preserve"> безвреден. После экспертизы электронных сигарет ВОЗ выступила с заявлением, в котором потребовала у всех продавцов подобной продукции убрать из описания строчку о том, что получено разрешение этой организации. В состав электронной сигареты входит никотин, который является ядом для организма независимо от того,</w:t>
      </w:r>
      <w:r w:rsidR="00DB2263">
        <w:rPr>
          <w:rFonts w:ascii="Times New Roman" w:hAnsi="Times New Roman"/>
          <w:sz w:val="28"/>
          <w:szCs w:val="28"/>
        </w:rPr>
        <w:t xml:space="preserve"> попадает ли он туда из обычной</w:t>
      </w:r>
      <w:r w:rsidRPr="007E6BC1">
        <w:rPr>
          <w:rFonts w:ascii="Times New Roman" w:hAnsi="Times New Roman"/>
          <w:sz w:val="28"/>
          <w:szCs w:val="28"/>
        </w:rPr>
        <w:t xml:space="preserve"> или электронной сигареты, и никотиновая зависимость в этом случае не становится меньше. Вред от курения электронных сигарет еще не очевиден и недостаточно изучен, и не стоит становиться лабораторной мышкой для его изучения.</w:t>
      </w:r>
    </w:p>
    <w:p w:rsidR="0005338A" w:rsidRPr="007E6BC1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BC1">
        <w:rPr>
          <w:rFonts w:ascii="Times New Roman" w:hAnsi="Times New Roman"/>
          <w:sz w:val="28"/>
          <w:szCs w:val="28"/>
        </w:rPr>
        <w:t xml:space="preserve">Ученые предупреждают о том, что входящие в состав жидкости для курения </w:t>
      </w:r>
      <w:hyperlink r:id="rId8" w:history="1">
        <w:r w:rsidRPr="00457B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никотин</w:t>
        </w:r>
      </w:hyperlink>
      <w:r w:rsidRPr="007E6BC1">
        <w:rPr>
          <w:rFonts w:ascii="Times New Roman" w:hAnsi="Times New Roman"/>
          <w:sz w:val="28"/>
          <w:szCs w:val="28"/>
        </w:rPr>
        <w:t xml:space="preserve"> и ароматизаторы  могут нанести существенный урон здоровью. </w:t>
      </w:r>
    </w:p>
    <w:p w:rsidR="0005338A" w:rsidRPr="007E6BC1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BC1">
        <w:rPr>
          <w:rFonts w:ascii="Times New Roman" w:hAnsi="Times New Roman"/>
          <w:sz w:val="28"/>
          <w:szCs w:val="28"/>
        </w:rPr>
        <w:t>Электронная сигарета, по сути, обычный ингалятор. Но пар и дым понятия разные, 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6BC1">
        <w:rPr>
          <w:rFonts w:ascii="Times New Roman" w:hAnsi="Times New Roman"/>
          <w:sz w:val="28"/>
          <w:szCs w:val="28"/>
        </w:rPr>
        <w:t> конечно же, дым обычной сигареты и пар электронной отличаются производимым эффектом. Ловушка, ожидающая электрокурильщиков – соблазн курить чаще и больше. Осознание того, что е-с</w:t>
      </w:r>
      <w:r w:rsidR="00DB2263">
        <w:rPr>
          <w:rFonts w:ascii="Times New Roman" w:hAnsi="Times New Roman"/>
          <w:sz w:val="28"/>
          <w:szCs w:val="28"/>
        </w:rPr>
        <w:t>игарета «практически безвредна»</w:t>
      </w:r>
      <w:r w:rsidRPr="007E6BC1">
        <w:rPr>
          <w:rFonts w:ascii="Times New Roman" w:hAnsi="Times New Roman"/>
          <w:sz w:val="28"/>
          <w:szCs w:val="28"/>
        </w:rPr>
        <w:t xml:space="preserve"> и курить ее можно «где угодно и сколько угодно», часто играет с потребителями этого электронного чуда злую шутку. </w:t>
      </w:r>
    </w:p>
    <w:p w:rsidR="0005338A" w:rsidRPr="00942025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025">
        <w:rPr>
          <w:rFonts w:ascii="Times New Roman" w:hAnsi="Times New Roman"/>
          <w:sz w:val="28"/>
          <w:szCs w:val="28"/>
        </w:rPr>
        <w:t xml:space="preserve">Что бы там не писали производители электронных сигарет, но они как-то обходят стороной вред от никотина. При курении электронных сигарет </w:t>
      </w:r>
      <w:r w:rsidRPr="00942025">
        <w:rPr>
          <w:rFonts w:ascii="Times New Roman" w:hAnsi="Times New Roman"/>
          <w:sz w:val="28"/>
          <w:szCs w:val="28"/>
        </w:rPr>
        <w:lastRenderedPageBreak/>
        <w:t xml:space="preserve">никотин попадает в легкие и там быстро всасывается в кровь. Уже через 8 секунд после затяжки электронной сигареты он попадает в мозг. И только через 30 минут после прекращения курения электронной сигареты концентрация никотина в головном мозге начинает снижаться, т.к. он начинает распределяться по всем тканям и органам в организме. </w:t>
      </w:r>
      <w:r w:rsidRPr="00942025">
        <w:rPr>
          <w:rFonts w:ascii="Times New Roman" w:hAnsi="Times New Roman"/>
          <w:sz w:val="28"/>
          <w:szCs w:val="28"/>
        </w:rPr>
        <w:br/>
        <w:t>Кроме того никотин способствует сужению кровеносных сосудов из-за этого начинается кислородное голодание головного мозга и других органов. Сосуды под действием никотина постепенно истончаются, теряют эластичность – а это приводит к инсульту, заболеваниям сердца (инфаркт миокарда), почек, развивается атеросклероз сосудов нижних конечностей (который приводит к гангрене нижних конечностей и ампутации).</w:t>
      </w:r>
    </w:p>
    <w:p w:rsidR="0005338A" w:rsidRPr="00942025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025">
        <w:rPr>
          <w:rFonts w:ascii="Times New Roman" w:hAnsi="Times New Roman"/>
          <w:sz w:val="28"/>
          <w:szCs w:val="28"/>
        </w:rPr>
        <w:t>Производители электронных сигарет забывают упомянуть и о том, что никотин вызывает мутации клеток, и в следующих поколениях эти мутации только возрастают. Так курящая бабушка которая умерла в 100 лет, своим детям передала мутированные гены и ее дочь уже не доживет уже до 100 лет, кроме того эти мутированные гены передадутся и внучке даже если ее мать не курила, и внучка проживет еще меньше или будет мучиться онкологическими заболеваниями. </w:t>
      </w:r>
    </w:p>
    <w:p w:rsidR="0005338A" w:rsidRPr="00942025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2025">
        <w:rPr>
          <w:rFonts w:ascii="Times New Roman" w:hAnsi="Times New Roman"/>
          <w:b/>
          <w:sz w:val="28"/>
          <w:szCs w:val="28"/>
        </w:rPr>
        <w:t xml:space="preserve">Электронные сигареты </w:t>
      </w:r>
      <w:r w:rsidR="00DB2263">
        <w:rPr>
          <w:rFonts w:ascii="Times New Roman" w:hAnsi="Times New Roman"/>
          <w:b/>
          <w:sz w:val="28"/>
          <w:szCs w:val="28"/>
        </w:rPr>
        <w:t>опасны</w:t>
      </w:r>
      <w:r w:rsidRPr="00942025">
        <w:rPr>
          <w:rFonts w:ascii="Times New Roman" w:hAnsi="Times New Roman"/>
          <w:b/>
          <w:sz w:val="28"/>
          <w:szCs w:val="28"/>
        </w:rPr>
        <w:t xml:space="preserve">! Вот </w:t>
      </w:r>
      <w:r>
        <w:rPr>
          <w:rFonts w:ascii="Times New Roman" w:hAnsi="Times New Roman"/>
          <w:b/>
          <w:sz w:val="28"/>
          <w:szCs w:val="28"/>
        </w:rPr>
        <w:t xml:space="preserve">только </w:t>
      </w:r>
      <w:r w:rsidRPr="00942025">
        <w:rPr>
          <w:rFonts w:ascii="Times New Roman" w:hAnsi="Times New Roman"/>
          <w:b/>
          <w:sz w:val="28"/>
          <w:szCs w:val="28"/>
        </w:rPr>
        <w:t>несколько примеров:</w:t>
      </w:r>
    </w:p>
    <w:p w:rsidR="0005338A" w:rsidRPr="00942025" w:rsidRDefault="0005338A" w:rsidP="006604AF">
      <w:pPr>
        <w:pStyle w:val="aa"/>
        <w:spacing w:before="260" w:beforeAutospacing="0" w:after="260" w:afterAutospacing="0"/>
        <w:ind w:firstLine="708"/>
        <w:jc w:val="both"/>
        <w:textAlignment w:val="baseline"/>
        <w:rPr>
          <w:sz w:val="28"/>
          <w:szCs w:val="28"/>
        </w:rPr>
      </w:pPr>
      <w:r w:rsidRPr="00942025">
        <w:rPr>
          <w:sz w:val="28"/>
          <w:szCs w:val="28"/>
        </w:rPr>
        <w:t>В августе 2016 г. ученик 9-го класса одной из школ Петербурга погиб в гостях у знакомых сверстников. Когда ребята собрались идти на озеро купаться, он отказался, сославшись на плохое самочувствие. Вернувшись домой, его друзья обнаружили друга в бессознательном состоянии и вызвали скорую помощь. Приехавшие врачи констатировали смерть. По словам очевидцев, на протяжении всего дня подросток курил электронную сигарету. </w:t>
      </w:r>
    </w:p>
    <w:p w:rsidR="0005338A" w:rsidRPr="00942025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025">
        <w:rPr>
          <w:rFonts w:ascii="Times New Roman" w:hAnsi="Times New Roman"/>
          <w:sz w:val="28"/>
          <w:szCs w:val="28"/>
        </w:rPr>
        <w:t>В сентябре 2016 г. в Татарстане на уроке русского языка до приезда скорой помощи скончался подросток 2001 года рождения. Согласно результатам исследования, у подростка имеются признаки отравления неустановленными наркотическими препаратами. Кроме того, установлено, что незадолго до урока на перемене подросток за территорией школы курил электронную сигарету с неустановленными несовершеннолетними.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025">
        <w:rPr>
          <w:rFonts w:ascii="Times New Roman" w:hAnsi="Times New Roman"/>
          <w:sz w:val="28"/>
          <w:szCs w:val="28"/>
        </w:rPr>
        <w:t xml:space="preserve">Также в сентябре 2016 г.  ученик </w:t>
      </w:r>
      <w:r w:rsidR="0096226C">
        <w:rPr>
          <w:rFonts w:ascii="Times New Roman" w:hAnsi="Times New Roman"/>
          <w:sz w:val="28"/>
          <w:szCs w:val="28"/>
        </w:rPr>
        <w:t>8-го</w:t>
      </w:r>
      <w:r w:rsidRPr="00942025">
        <w:rPr>
          <w:rFonts w:ascii="Times New Roman" w:hAnsi="Times New Roman"/>
          <w:sz w:val="28"/>
          <w:szCs w:val="28"/>
        </w:rPr>
        <w:t xml:space="preserve"> класса одной из школ Новосибирской области стал жертвой некачественной электронной сигареты - аккумулятор устройства взорвался прямо в руках у подростка, лишив его нескольких пальцев. В результате происшествия кисть 13-летнего юноши была раздроблена, врачам пришлось ампутировать ему три пальца.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нельзя забывать об окружающих. Возможно, что у кого-либо из них может возникнуть аллергическая реакция на вещества, испаряемые из е-сигареты. Последст</w:t>
      </w:r>
      <w:r w:rsidR="0096226C">
        <w:rPr>
          <w:rFonts w:ascii="Times New Roman" w:hAnsi="Times New Roman"/>
          <w:sz w:val="28"/>
          <w:szCs w:val="28"/>
        </w:rPr>
        <w:t>вия этого могут быть непредсказуемыми, вплоть до смертельного исхода.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338A" w:rsidRPr="006604AF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04AF">
        <w:rPr>
          <w:rFonts w:ascii="Times New Roman" w:hAnsi="Times New Roman"/>
          <w:b/>
          <w:sz w:val="28"/>
          <w:szCs w:val="28"/>
        </w:rPr>
        <w:lastRenderedPageBreak/>
        <w:t>Итак, сделаем выводы: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Курение подростков, в первую очередь, сказывается на нервной и сердечной - сосудистой системах. В 12-15 лет они уже жалуются на отдышку при физической нагрузке. </w:t>
      </w:r>
    </w:p>
    <w:p w:rsidR="0005338A" w:rsidRPr="00942025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025">
        <w:rPr>
          <w:rFonts w:ascii="Times New Roman" w:hAnsi="Times New Roman"/>
          <w:bCs/>
          <w:sz w:val="28"/>
          <w:szCs w:val="28"/>
        </w:rPr>
        <w:t>Курение отрицательно влияет на успеваемость школьника. Число неуспевающих возрастает в тех классах, где больше курящих.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Курение школьников замедляет их физическое и психическое развитие. Состояние здоровья, подорванное курением, не позволяет выбрать род занятий по душе, добиться успеха (например, юношам стать летчиками, космонавтами, спортсменами, девушкам - балеринами,</w:t>
      </w:r>
      <w:r>
        <w:rPr>
          <w:rFonts w:ascii="Times New Roman" w:hAnsi="Times New Roman"/>
          <w:sz w:val="28"/>
          <w:szCs w:val="28"/>
        </w:rPr>
        <w:t xml:space="preserve"> певицами и др.).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Курение и школьник несовместимы. Школьные годы - это годы роста как физического, так и умственного. Организму нужно много сил, чтобы справиться со всеми нагрузками. Как известно, навыки, привычки, усвоенные в школьном возрасте, самые прочные. Это относиться не только к полезным, но и к вредным привычкам. Чем раньше дети, подростки, юноши, девушки познакомятся с курением и начнут курить, тем быстрее привыкнут к нему, и в дальнейшем отказаться от курения будет очень трудно.</w:t>
      </w:r>
    </w:p>
    <w:p w:rsidR="0005338A" w:rsidRPr="009422F0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кто-то из вас курит</w:t>
      </w:r>
      <w:r w:rsidRPr="009422F0">
        <w:rPr>
          <w:rFonts w:ascii="Times New Roman" w:hAnsi="Times New Roman"/>
          <w:sz w:val="28"/>
          <w:szCs w:val="28"/>
        </w:rPr>
        <w:t>, то я искренне хотел</w:t>
      </w:r>
      <w:r>
        <w:rPr>
          <w:rFonts w:ascii="Times New Roman" w:hAnsi="Times New Roman"/>
          <w:sz w:val="28"/>
          <w:szCs w:val="28"/>
        </w:rPr>
        <w:t>а</w:t>
      </w:r>
      <w:r w:rsidRPr="009422F0">
        <w:rPr>
          <w:rFonts w:ascii="Times New Roman" w:hAnsi="Times New Roman"/>
          <w:sz w:val="28"/>
          <w:szCs w:val="28"/>
        </w:rPr>
        <w:t xml:space="preserve"> бы, чтобы </w:t>
      </w:r>
      <w:r>
        <w:rPr>
          <w:rFonts w:ascii="Times New Roman" w:hAnsi="Times New Roman"/>
          <w:sz w:val="28"/>
          <w:szCs w:val="28"/>
        </w:rPr>
        <w:t>в</w:t>
      </w:r>
      <w:r w:rsidRPr="009422F0">
        <w:rPr>
          <w:rFonts w:ascii="Times New Roman" w:hAnsi="Times New Roman"/>
          <w:sz w:val="28"/>
          <w:szCs w:val="28"/>
        </w:rPr>
        <w:t>ы бросили курить, а не подсели на новую, модную, электронную штуковину, которая, как и обычные сигареты вызывает зависимость, да еще и стоит дорого и требует постоянных трат.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Бросайте курить – это сохранит здоровье </w:t>
      </w:r>
      <w:r>
        <w:rPr>
          <w:rFonts w:ascii="Times New Roman" w:hAnsi="Times New Roman"/>
          <w:sz w:val="28"/>
          <w:szCs w:val="28"/>
        </w:rPr>
        <w:t>в</w:t>
      </w:r>
      <w:r w:rsidRPr="009422F0">
        <w:rPr>
          <w:rFonts w:ascii="Times New Roman" w:hAnsi="Times New Roman"/>
          <w:sz w:val="28"/>
          <w:szCs w:val="28"/>
        </w:rPr>
        <w:t>ам и вашему потомству!!!</w:t>
      </w:r>
    </w:p>
    <w:p w:rsidR="0033663D" w:rsidRPr="000478C5" w:rsidRDefault="0033663D" w:rsidP="009B47F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Законодательство Российской Федерации принимает меры по защите населения от вредного воздействия табака. </w:t>
      </w:r>
      <w:r w:rsidRPr="000478C5">
        <w:rPr>
          <w:rFonts w:ascii="Times New Roman" w:hAnsi="Times New Roman"/>
          <w:sz w:val="28"/>
          <w:szCs w:val="28"/>
        </w:rPr>
        <w:t>Федеральным законом от 23 февраля 2013 года № 15-ФЗ «Об охране здоровья граждан от воздействия окружающего табачного дыма и последствий потребления табака» с 1 июня 2013 года установлен запрет курения на территориях и в помещениях, предназначенных для оказания образовательных услуг, услуг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tooltip="Культура" w:history="1">
        <w:r w:rsidRPr="000478C5">
          <w:rPr>
            <w:rFonts w:ascii="Times New Roman" w:hAnsi="Times New Roman"/>
            <w:sz w:val="28"/>
            <w:szCs w:val="28"/>
          </w:rPr>
          <w:t>культуры</w:t>
        </w:r>
      </w:hyperlink>
      <w:r w:rsidRPr="000478C5">
        <w:rPr>
          <w:rFonts w:ascii="Times New Roman" w:hAnsi="Times New Roman"/>
          <w:sz w:val="28"/>
          <w:szCs w:val="28"/>
        </w:rPr>
        <w:t>, учреждений органов по делам </w:t>
      </w:r>
      <w:hyperlink r:id="rId10" w:tooltip="Молодёжь" w:history="1">
        <w:r w:rsidRPr="000478C5">
          <w:rPr>
            <w:rFonts w:ascii="Times New Roman" w:hAnsi="Times New Roman"/>
            <w:sz w:val="28"/>
            <w:szCs w:val="28"/>
          </w:rPr>
          <w:t>молодёжи</w:t>
        </w:r>
      </w:hyperlink>
      <w:r w:rsidRPr="000478C5">
        <w:rPr>
          <w:rFonts w:ascii="Times New Roman" w:hAnsi="Times New Roman"/>
          <w:sz w:val="28"/>
          <w:szCs w:val="28"/>
        </w:rPr>
        <w:t>, услуг </w:t>
      </w:r>
      <w:hyperlink r:id="rId11" w:tooltip="Физическая культура" w:history="1">
        <w:r w:rsidRPr="000478C5">
          <w:rPr>
            <w:rFonts w:ascii="Times New Roman" w:hAnsi="Times New Roman"/>
            <w:sz w:val="28"/>
            <w:szCs w:val="28"/>
          </w:rPr>
          <w:t>физической культуры</w:t>
        </w:r>
      </w:hyperlink>
      <w:r w:rsidRPr="000478C5">
        <w:rPr>
          <w:rFonts w:ascii="Times New Roman" w:hAnsi="Times New Roman"/>
          <w:sz w:val="28"/>
          <w:szCs w:val="28"/>
        </w:rPr>
        <w:t> и </w:t>
      </w:r>
      <w:hyperlink r:id="rId12" w:tooltip="Спорт" w:history="1">
        <w:r w:rsidRPr="000478C5">
          <w:rPr>
            <w:rFonts w:ascii="Times New Roman" w:hAnsi="Times New Roman"/>
            <w:sz w:val="28"/>
            <w:szCs w:val="28"/>
          </w:rPr>
          <w:t>спорта</w:t>
        </w:r>
      </w:hyperlink>
      <w:r w:rsidRPr="000478C5">
        <w:rPr>
          <w:rFonts w:ascii="Times New Roman" w:hAnsi="Times New Roman"/>
          <w:sz w:val="28"/>
          <w:szCs w:val="28"/>
        </w:rPr>
        <w:t>, на территориях и в помещениях, предназначенных для оказания </w:t>
      </w:r>
      <w:hyperlink r:id="rId13" w:tooltip="Медицина" w:history="1">
        <w:r w:rsidRPr="000478C5">
          <w:rPr>
            <w:rFonts w:ascii="Times New Roman" w:hAnsi="Times New Roman"/>
            <w:sz w:val="28"/>
            <w:szCs w:val="28"/>
          </w:rPr>
          <w:t>медицинских</w:t>
        </w:r>
      </w:hyperlink>
      <w:r w:rsidRPr="000478C5">
        <w:rPr>
          <w:rFonts w:ascii="Times New Roman" w:hAnsi="Times New Roman"/>
          <w:sz w:val="28"/>
          <w:szCs w:val="28"/>
        </w:rPr>
        <w:t>, </w:t>
      </w:r>
      <w:hyperlink r:id="rId14" w:tooltip="Реабилитация (медицина)" w:history="1">
        <w:r w:rsidRPr="000478C5">
          <w:rPr>
            <w:rFonts w:ascii="Times New Roman" w:hAnsi="Times New Roman"/>
            <w:sz w:val="28"/>
            <w:szCs w:val="28"/>
          </w:rPr>
          <w:t>реабилитационных</w:t>
        </w:r>
      </w:hyperlink>
      <w:r w:rsidRPr="000478C5">
        <w:rPr>
          <w:rFonts w:ascii="Times New Roman" w:hAnsi="Times New Roman"/>
          <w:sz w:val="28"/>
          <w:szCs w:val="28"/>
        </w:rPr>
        <w:t> и </w:t>
      </w:r>
      <w:hyperlink r:id="rId15" w:tooltip="Санаторий" w:history="1">
        <w:r w:rsidRPr="000478C5">
          <w:rPr>
            <w:rFonts w:ascii="Times New Roman" w:hAnsi="Times New Roman"/>
            <w:sz w:val="28"/>
            <w:szCs w:val="28"/>
          </w:rPr>
          <w:t>санаторно-</w:t>
        </w:r>
        <w:r w:rsidR="009B47FE">
          <w:rPr>
            <w:rFonts w:ascii="Times New Roman" w:hAnsi="Times New Roman"/>
            <w:sz w:val="28"/>
            <w:szCs w:val="28"/>
          </w:rPr>
          <w:t>о</w:t>
        </w:r>
        <w:r w:rsidRPr="000478C5">
          <w:rPr>
            <w:rFonts w:ascii="Times New Roman" w:hAnsi="Times New Roman"/>
            <w:sz w:val="28"/>
            <w:szCs w:val="28"/>
          </w:rPr>
          <w:t>здоровительных</w:t>
        </w:r>
      </w:hyperlink>
      <w:r w:rsidRPr="000478C5">
        <w:rPr>
          <w:rFonts w:ascii="Times New Roman" w:hAnsi="Times New Roman"/>
          <w:sz w:val="28"/>
          <w:szCs w:val="28"/>
        </w:rPr>
        <w:t xml:space="preserve"> услуг, на транспортных средствах городского и пригородного сообщения, на открытых территориях на расстоянии менее </w:t>
      </w:r>
      <w:smartTag w:uri="urn:schemas-microsoft-com:office:smarttags" w:element="metricconverter">
        <w:smartTagPr>
          <w:attr w:name="ProductID" w:val="15 метров"/>
        </w:smartTagPr>
        <w:r w:rsidRPr="000478C5">
          <w:rPr>
            <w:rFonts w:ascii="Times New Roman" w:hAnsi="Times New Roman"/>
            <w:sz w:val="28"/>
            <w:szCs w:val="28"/>
          </w:rPr>
          <w:t>15 метров</w:t>
        </w:r>
      </w:smartTag>
      <w:r w:rsidRPr="000478C5">
        <w:rPr>
          <w:rFonts w:ascii="Times New Roman" w:hAnsi="Times New Roman"/>
          <w:sz w:val="28"/>
          <w:szCs w:val="28"/>
        </w:rPr>
        <w:t xml:space="preserve"> от входов в помещения </w:t>
      </w:r>
      <w:hyperlink r:id="rId16" w:tooltip="Железнодорожный вокзал" w:history="1">
        <w:r w:rsidRPr="000478C5">
          <w:rPr>
            <w:rFonts w:ascii="Times New Roman" w:hAnsi="Times New Roman"/>
            <w:sz w:val="28"/>
            <w:szCs w:val="28"/>
          </w:rPr>
          <w:t>железнодорожных вокзалов</w:t>
        </w:r>
      </w:hyperlink>
      <w:r w:rsidRPr="000478C5">
        <w:rPr>
          <w:rFonts w:ascii="Times New Roman" w:hAnsi="Times New Roman"/>
          <w:sz w:val="28"/>
          <w:szCs w:val="28"/>
        </w:rPr>
        <w:t>, </w:t>
      </w:r>
      <w:hyperlink r:id="rId17" w:tooltip="Автовокзал" w:history="1">
        <w:r w:rsidRPr="000478C5">
          <w:rPr>
            <w:rFonts w:ascii="Times New Roman" w:hAnsi="Times New Roman"/>
            <w:sz w:val="28"/>
            <w:szCs w:val="28"/>
          </w:rPr>
          <w:t>автовокзалов</w:t>
        </w:r>
      </w:hyperlink>
      <w:r w:rsidRPr="000478C5">
        <w:rPr>
          <w:rFonts w:ascii="Times New Roman" w:hAnsi="Times New Roman"/>
          <w:sz w:val="28"/>
          <w:szCs w:val="28"/>
        </w:rPr>
        <w:t>, </w:t>
      </w:r>
      <w:hyperlink r:id="rId18" w:tooltip="Аэропорт" w:history="1">
        <w:r w:rsidRPr="000478C5">
          <w:rPr>
            <w:rFonts w:ascii="Times New Roman" w:hAnsi="Times New Roman"/>
            <w:sz w:val="28"/>
            <w:szCs w:val="28"/>
          </w:rPr>
          <w:t>аэропортов</w:t>
        </w:r>
      </w:hyperlink>
      <w:r w:rsidRPr="000478C5">
        <w:rPr>
          <w:rFonts w:ascii="Times New Roman" w:hAnsi="Times New Roman"/>
          <w:sz w:val="28"/>
          <w:szCs w:val="28"/>
        </w:rPr>
        <w:t>, </w:t>
      </w:r>
      <w:hyperlink r:id="rId19" w:tooltip="Морской порт" w:history="1">
        <w:r w:rsidRPr="000478C5">
          <w:rPr>
            <w:rFonts w:ascii="Times New Roman" w:hAnsi="Times New Roman"/>
            <w:sz w:val="28"/>
            <w:szCs w:val="28"/>
          </w:rPr>
          <w:t>морских</w:t>
        </w:r>
      </w:hyperlink>
      <w:r w:rsidRPr="000478C5">
        <w:rPr>
          <w:rFonts w:ascii="Times New Roman" w:hAnsi="Times New Roman"/>
          <w:sz w:val="28"/>
          <w:szCs w:val="28"/>
        </w:rPr>
        <w:t> и</w:t>
      </w:r>
      <w:r w:rsidR="009B47FE">
        <w:rPr>
          <w:rFonts w:ascii="Times New Roman" w:hAnsi="Times New Roman"/>
          <w:sz w:val="28"/>
          <w:szCs w:val="28"/>
        </w:rPr>
        <w:t xml:space="preserve"> </w:t>
      </w:r>
      <w:hyperlink r:id="rId20" w:tooltip="Речной порт" w:history="1">
        <w:r w:rsidRPr="000478C5">
          <w:rPr>
            <w:rFonts w:ascii="Times New Roman" w:hAnsi="Times New Roman"/>
            <w:sz w:val="28"/>
            <w:szCs w:val="28"/>
          </w:rPr>
          <w:t>речных</w:t>
        </w:r>
      </w:hyperlink>
      <w:r w:rsidRPr="000478C5">
        <w:rPr>
          <w:rFonts w:ascii="Times New Roman" w:hAnsi="Times New Roman"/>
          <w:sz w:val="28"/>
          <w:szCs w:val="28"/>
        </w:rPr>
        <w:t> портов, станций </w:t>
      </w:r>
      <w:hyperlink r:id="rId21" w:tooltip="Метрополитен" w:history="1">
        <w:r w:rsidRPr="000478C5">
          <w:rPr>
            <w:rFonts w:ascii="Times New Roman" w:hAnsi="Times New Roman"/>
            <w:sz w:val="28"/>
            <w:szCs w:val="28"/>
          </w:rPr>
          <w:t>метрополитена</w:t>
        </w:r>
      </w:hyperlink>
      <w:r w:rsidRPr="000478C5">
        <w:rPr>
          <w:rFonts w:ascii="Times New Roman" w:hAnsi="Times New Roman"/>
          <w:sz w:val="28"/>
          <w:szCs w:val="28"/>
        </w:rPr>
        <w:t>, а также на станциях метрополитена, в помещениях железнодорожных вокзалов, автовокзалов, аэропортов, морских и речных портов, предназначенных для оказания услуг пассажирского транспорта, в помещениях социальных служб, в помещениях, занимаемых </w:t>
      </w:r>
      <w:hyperlink r:id="rId22" w:tooltip="Орган государственной власти" w:history="1">
        <w:r w:rsidRPr="000478C5">
          <w:rPr>
            <w:rFonts w:ascii="Times New Roman" w:hAnsi="Times New Roman"/>
            <w:sz w:val="28"/>
            <w:szCs w:val="28"/>
          </w:rPr>
          <w:t>органами государственной власти</w:t>
        </w:r>
      </w:hyperlink>
      <w:r w:rsidRPr="000478C5">
        <w:rPr>
          <w:rFonts w:ascii="Times New Roman" w:hAnsi="Times New Roman"/>
          <w:sz w:val="28"/>
          <w:szCs w:val="28"/>
        </w:rPr>
        <w:t xml:space="preserve">, органами местного самоуправления, на рабочих </w:t>
      </w:r>
      <w:r w:rsidRPr="000478C5">
        <w:rPr>
          <w:rFonts w:ascii="Times New Roman" w:hAnsi="Times New Roman"/>
          <w:sz w:val="28"/>
          <w:szCs w:val="28"/>
        </w:rPr>
        <w:lastRenderedPageBreak/>
        <w:t>местах и в рабочих зонах, организованных в помещениях, в </w:t>
      </w:r>
      <w:hyperlink r:id="rId23" w:tooltip="Лифт" w:history="1">
        <w:r w:rsidRPr="000478C5">
          <w:rPr>
            <w:rFonts w:ascii="Times New Roman" w:hAnsi="Times New Roman"/>
            <w:sz w:val="28"/>
            <w:szCs w:val="28"/>
          </w:rPr>
          <w:t>лифтах</w:t>
        </w:r>
      </w:hyperlink>
      <w:r w:rsidRPr="000478C5">
        <w:rPr>
          <w:rFonts w:ascii="Times New Roman" w:hAnsi="Times New Roman"/>
          <w:sz w:val="28"/>
          <w:szCs w:val="28"/>
        </w:rPr>
        <w:t> и помещениях общего пользования жилых многоквартирных домов, на территориях </w:t>
      </w:r>
      <w:hyperlink r:id="rId24" w:tooltip="Детская площадка" w:history="1">
        <w:r w:rsidRPr="000478C5">
          <w:rPr>
            <w:rFonts w:ascii="Times New Roman" w:hAnsi="Times New Roman"/>
            <w:sz w:val="28"/>
            <w:szCs w:val="28"/>
          </w:rPr>
          <w:t>детских площадок</w:t>
        </w:r>
      </w:hyperlink>
      <w:r w:rsidRPr="000478C5">
        <w:rPr>
          <w:rFonts w:ascii="Times New Roman" w:hAnsi="Times New Roman"/>
          <w:sz w:val="28"/>
          <w:szCs w:val="28"/>
        </w:rPr>
        <w:t>, </w:t>
      </w:r>
      <w:hyperlink r:id="rId25" w:tooltip="Пляж" w:history="1">
        <w:r w:rsidRPr="000478C5">
          <w:rPr>
            <w:rFonts w:ascii="Times New Roman" w:hAnsi="Times New Roman"/>
            <w:sz w:val="28"/>
            <w:szCs w:val="28"/>
          </w:rPr>
          <w:t>пляжей</w:t>
        </w:r>
      </w:hyperlink>
      <w:r w:rsidRPr="000478C5">
        <w:rPr>
          <w:rFonts w:ascii="Times New Roman" w:hAnsi="Times New Roman"/>
          <w:sz w:val="28"/>
          <w:szCs w:val="28"/>
        </w:rPr>
        <w:t>, на</w:t>
      </w:r>
      <w:hyperlink r:id="rId26" w:tooltip="Автомобильная заправочная станция" w:history="1">
        <w:r w:rsidRPr="000478C5">
          <w:rPr>
            <w:rFonts w:ascii="Times New Roman" w:hAnsi="Times New Roman"/>
            <w:sz w:val="28"/>
            <w:szCs w:val="28"/>
          </w:rPr>
          <w:t>автозаправочных станциях</w:t>
        </w:r>
      </w:hyperlink>
      <w:r w:rsidRPr="000478C5">
        <w:rPr>
          <w:rFonts w:ascii="Times New Roman" w:hAnsi="Times New Roman"/>
          <w:sz w:val="28"/>
          <w:szCs w:val="28"/>
        </w:rPr>
        <w:t>; в поездах дальнего следования, на воздушных судах и судах дальнего плавания, при оказании услуг по перевозкам пассажиров, в помещениях, предназначенных для предоставления жилищных услуг, услуг коммунальных гостиниц и прочих коммунальных мест проживания, услуг средств размещения для временного проживания туристов, в помещениях, предназначенных для предоставления бытовых услуг, услуг </w:t>
      </w:r>
      <w:hyperlink r:id="rId27" w:tooltip="Торговля" w:history="1">
        <w:r w:rsidRPr="000478C5">
          <w:rPr>
            <w:rFonts w:ascii="Times New Roman" w:hAnsi="Times New Roman"/>
            <w:sz w:val="28"/>
            <w:szCs w:val="28"/>
          </w:rPr>
          <w:t>торговли</w:t>
        </w:r>
      </w:hyperlink>
      <w:r w:rsidRPr="000478C5">
        <w:rPr>
          <w:rFonts w:ascii="Times New Roman" w:hAnsi="Times New Roman"/>
          <w:sz w:val="28"/>
          <w:szCs w:val="28"/>
        </w:rPr>
        <w:t>, </w:t>
      </w:r>
      <w:hyperlink r:id="rId28" w:tooltip="Общественное питание" w:history="1">
        <w:r w:rsidRPr="000478C5">
          <w:rPr>
            <w:rFonts w:ascii="Times New Roman" w:hAnsi="Times New Roman"/>
            <w:sz w:val="28"/>
            <w:szCs w:val="28"/>
          </w:rPr>
          <w:t>общественного питания</w:t>
        </w:r>
      </w:hyperlink>
      <w:r w:rsidRPr="000478C5">
        <w:rPr>
          <w:rFonts w:ascii="Times New Roman" w:hAnsi="Times New Roman"/>
          <w:sz w:val="28"/>
          <w:szCs w:val="28"/>
        </w:rPr>
        <w:t> и рынков, в нестационарных торговых объектах, на пассажирских платформах, используемых исключительно для перевозки пассажиров в поездах пригородного сообщения; в барах, ресторанах, поездах дальнего следования, платформах, электричках, общежитиях и гостиницах</w:t>
      </w:r>
      <w:r>
        <w:rPr>
          <w:rFonts w:ascii="Times New Roman" w:hAnsi="Times New Roman"/>
          <w:sz w:val="28"/>
          <w:szCs w:val="28"/>
        </w:rPr>
        <w:t>.</w:t>
      </w:r>
    </w:p>
    <w:p w:rsidR="0033663D" w:rsidRPr="000478C5" w:rsidRDefault="009B47FE" w:rsidP="0033663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нарушение требований данного закона установлена административная ответственность.</w:t>
      </w:r>
    </w:p>
    <w:p w:rsidR="0033663D" w:rsidRPr="000478C5" w:rsidRDefault="0033663D" w:rsidP="0033663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78C5">
        <w:rPr>
          <w:rFonts w:ascii="Times New Roman" w:hAnsi="Times New Roman"/>
          <w:sz w:val="28"/>
          <w:szCs w:val="28"/>
        </w:rPr>
        <w:t>Статья 6.24.</w:t>
      </w:r>
      <w:r w:rsidR="009B47FE">
        <w:rPr>
          <w:rFonts w:ascii="Times New Roman" w:hAnsi="Times New Roman"/>
          <w:sz w:val="28"/>
          <w:szCs w:val="28"/>
        </w:rPr>
        <w:t xml:space="preserve"> КоАП РФ. «</w:t>
      </w:r>
      <w:r w:rsidRPr="000478C5">
        <w:rPr>
          <w:rFonts w:ascii="Times New Roman" w:hAnsi="Times New Roman"/>
          <w:sz w:val="28"/>
          <w:szCs w:val="28"/>
        </w:rPr>
        <w:t>Нарушение установленного федеральным законом запрета курения табака на отдельных территориях, в помещениях и на объектах</w:t>
      </w:r>
      <w:r w:rsidR="009B47FE">
        <w:rPr>
          <w:rFonts w:ascii="Times New Roman" w:hAnsi="Times New Roman"/>
          <w:sz w:val="28"/>
          <w:szCs w:val="28"/>
        </w:rPr>
        <w:t>».</w:t>
      </w:r>
    </w:p>
    <w:p w:rsidR="0033663D" w:rsidRPr="000478C5" w:rsidRDefault="0033663D" w:rsidP="0033663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78C5">
        <w:rPr>
          <w:rFonts w:ascii="Times New Roman" w:hAnsi="Times New Roman"/>
          <w:sz w:val="28"/>
          <w:szCs w:val="28"/>
        </w:rPr>
        <w:t>Нарушение установленного федеральным законом запрета курения табака на отдельных территориях, в помещениях и на объектах, влечет наложение административного штрафа на граждан в размере от пятисот до одной тысячи пятисот рублей.</w:t>
      </w:r>
    </w:p>
    <w:p w:rsidR="0033663D" w:rsidRPr="009422F0" w:rsidRDefault="0033663D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78C5">
        <w:rPr>
          <w:rFonts w:ascii="Times New Roman" w:hAnsi="Times New Roman"/>
          <w:sz w:val="28"/>
          <w:szCs w:val="28"/>
        </w:rPr>
        <w:t>Нарушение установленного федеральным законом запрета курения табака на детских площадках - влечет наложение административного штрафа на граждан в размере от двух тысяч до трех тысяч рублей.</w:t>
      </w:r>
    </w:p>
    <w:p w:rsidR="00E20864" w:rsidRPr="009422F0" w:rsidRDefault="0005338A" w:rsidP="00E2086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 xml:space="preserve">Наша беседа  подходит к  концу. Закончим хором фразу: курить – здоровью вредить!  Как еще можно продолжить </w:t>
      </w:r>
      <w:r w:rsidRPr="00942025">
        <w:rPr>
          <w:rFonts w:ascii="Times New Roman" w:hAnsi="Times New Roman"/>
          <w:b/>
          <w:sz w:val="28"/>
          <w:szCs w:val="28"/>
        </w:rPr>
        <w:t>(ответы детей)</w:t>
      </w:r>
      <w:r w:rsidRPr="009422F0">
        <w:rPr>
          <w:rFonts w:ascii="Times New Roman" w:hAnsi="Times New Roman"/>
          <w:sz w:val="28"/>
          <w:szCs w:val="28"/>
        </w:rPr>
        <w:t xml:space="preserve"> правильно – КУРИТЬ -  СЕБЕ ВРЕДИТЬ, КУРИТЬ СЕБЯ УБ</w:t>
      </w:r>
      <w:r>
        <w:rPr>
          <w:rFonts w:ascii="Times New Roman" w:hAnsi="Times New Roman"/>
          <w:sz w:val="28"/>
          <w:szCs w:val="28"/>
        </w:rPr>
        <w:t>ИТЬ,  КУРИТЬ -  ДРУГИХ ТРАВИТЬ и т.д.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Из нашей беседы вы ребята</w:t>
      </w:r>
      <w:r>
        <w:rPr>
          <w:rFonts w:ascii="Times New Roman" w:hAnsi="Times New Roman"/>
          <w:sz w:val="28"/>
          <w:szCs w:val="28"/>
        </w:rPr>
        <w:t xml:space="preserve"> узнали что–</w:t>
      </w:r>
      <w:r w:rsidRPr="009422F0">
        <w:rPr>
          <w:rFonts w:ascii="Times New Roman" w:hAnsi="Times New Roman"/>
          <w:sz w:val="28"/>
          <w:szCs w:val="28"/>
        </w:rPr>
        <w:t>нибудь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2F0">
        <w:rPr>
          <w:rFonts w:ascii="Times New Roman" w:hAnsi="Times New Roman"/>
          <w:sz w:val="28"/>
          <w:szCs w:val="28"/>
        </w:rPr>
        <w:t>новое для себя, какие сделали выводы</w:t>
      </w:r>
      <w:r>
        <w:rPr>
          <w:rFonts w:ascii="Times New Roman" w:hAnsi="Times New Roman"/>
          <w:sz w:val="28"/>
          <w:szCs w:val="28"/>
        </w:rPr>
        <w:t>?</w:t>
      </w:r>
      <w:r w:rsidRPr="009422F0">
        <w:rPr>
          <w:rFonts w:ascii="Times New Roman" w:hAnsi="Times New Roman"/>
          <w:sz w:val="28"/>
          <w:szCs w:val="28"/>
        </w:rPr>
        <w:t xml:space="preserve"> </w:t>
      </w:r>
      <w:r w:rsidRPr="00942025">
        <w:rPr>
          <w:rFonts w:ascii="Times New Roman" w:hAnsi="Times New Roman"/>
          <w:b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>.</w:t>
      </w:r>
      <w:r w:rsidRPr="009422F0">
        <w:rPr>
          <w:rFonts w:ascii="Times New Roman" w:hAnsi="Times New Roman"/>
          <w:sz w:val="28"/>
          <w:szCs w:val="28"/>
        </w:rPr>
        <w:t xml:space="preserve"> </w:t>
      </w:r>
    </w:p>
    <w:p w:rsidR="0005338A" w:rsidRDefault="0005338A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2F0">
        <w:rPr>
          <w:rFonts w:ascii="Times New Roman" w:hAnsi="Times New Roman"/>
          <w:sz w:val="28"/>
          <w:szCs w:val="28"/>
        </w:rPr>
        <w:t>Поделите</w:t>
      </w:r>
      <w:r>
        <w:rPr>
          <w:rFonts w:ascii="Times New Roman" w:hAnsi="Times New Roman"/>
          <w:sz w:val="28"/>
          <w:szCs w:val="28"/>
        </w:rPr>
        <w:t>сь этими знаниями с родителями,</w:t>
      </w:r>
      <w:r w:rsidRPr="009422F0">
        <w:rPr>
          <w:rFonts w:ascii="Times New Roman" w:hAnsi="Times New Roman"/>
          <w:sz w:val="28"/>
          <w:szCs w:val="28"/>
        </w:rPr>
        <w:t xml:space="preserve"> расскажите им что курить - это</w:t>
      </w:r>
      <w:r w:rsidR="009B564F">
        <w:rPr>
          <w:rFonts w:ascii="Times New Roman" w:hAnsi="Times New Roman"/>
          <w:sz w:val="28"/>
          <w:szCs w:val="28"/>
        </w:rPr>
        <w:t xml:space="preserve"> очень вредно для здоровья и ни</w:t>
      </w:r>
      <w:r w:rsidRPr="009422F0">
        <w:rPr>
          <w:rFonts w:ascii="Times New Roman" w:hAnsi="Times New Roman"/>
          <w:sz w:val="28"/>
          <w:szCs w:val="28"/>
        </w:rPr>
        <w:t>когда не вздумайте это сделать сами!</w:t>
      </w:r>
    </w:p>
    <w:p w:rsidR="00E20864" w:rsidRPr="000E07B5" w:rsidRDefault="00E20864" w:rsidP="00E20864">
      <w:pPr>
        <w:pStyle w:val="aa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0E07B5">
        <w:rPr>
          <w:bCs/>
          <w:iCs/>
          <w:color w:val="000000"/>
          <w:sz w:val="28"/>
          <w:szCs w:val="28"/>
        </w:rPr>
        <w:t xml:space="preserve">Попробуйте противостоять приглашению попробовать закурить – ведь это и есть по-настоящему взрослый поступок, которым можно гордиться. </w:t>
      </w:r>
      <w:r>
        <w:rPr>
          <w:bCs/>
          <w:iCs/>
          <w:color w:val="000000"/>
          <w:sz w:val="28"/>
          <w:szCs w:val="28"/>
        </w:rPr>
        <w:t>Курильщики</w:t>
      </w:r>
      <w:r w:rsidRPr="000E07B5">
        <w:rPr>
          <w:bCs/>
          <w:iCs/>
          <w:color w:val="000000"/>
          <w:sz w:val="28"/>
          <w:szCs w:val="28"/>
        </w:rPr>
        <w:t xml:space="preserve"> не могут бросить это занятие – они попали в рабство, а вот те, кто может противостоять, - по-настоящему сильные и свободные люди.</w:t>
      </w:r>
    </w:p>
    <w:p w:rsidR="00E20864" w:rsidRPr="009422F0" w:rsidRDefault="00E20864" w:rsidP="006604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20864" w:rsidRPr="009422F0" w:rsidSect="0099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AE" w:rsidRDefault="00BF5EAE" w:rsidP="009422F0">
      <w:pPr>
        <w:spacing w:after="0" w:line="240" w:lineRule="auto"/>
      </w:pPr>
      <w:r>
        <w:separator/>
      </w:r>
    </w:p>
  </w:endnote>
  <w:endnote w:type="continuationSeparator" w:id="1">
    <w:p w:rsidR="00BF5EAE" w:rsidRDefault="00BF5EAE" w:rsidP="0094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AE" w:rsidRDefault="00BF5EAE" w:rsidP="009422F0">
      <w:pPr>
        <w:spacing w:after="0" w:line="240" w:lineRule="auto"/>
      </w:pPr>
      <w:r>
        <w:separator/>
      </w:r>
    </w:p>
  </w:footnote>
  <w:footnote w:type="continuationSeparator" w:id="1">
    <w:p w:rsidR="00BF5EAE" w:rsidRDefault="00BF5EAE" w:rsidP="00942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50C6"/>
    <w:multiLevelType w:val="multilevel"/>
    <w:tmpl w:val="02C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5D9"/>
    <w:rsid w:val="00011861"/>
    <w:rsid w:val="00011B8D"/>
    <w:rsid w:val="0001501F"/>
    <w:rsid w:val="0005338A"/>
    <w:rsid w:val="0016015F"/>
    <w:rsid w:val="002A30E6"/>
    <w:rsid w:val="0033663D"/>
    <w:rsid w:val="003375D9"/>
    <w:rsid w:val="003436B6"/>
    <w:rsid w:val="00384965"/>
    <w:rsid w:val="0038677C"/>
    <w:rsid w:val="003B6C85"/>
    <w:rsid w:val="003C5DEB"/>
    <w:rsid w:val="003D52EF"/>
    <w:rsid w:val="003F3401"/>
    <w:rsid w:val="00457BBF"/>
    <w:rsid w:val="00463D22"/>
    <w:rsid w:val="0046546C"/>
    <w:rsid w:val="005B2CD9"/>
    <w:rsid w:val="005C1D2F"/>
    <w:rsid w:val="00617A70"/>
    <w:rsid w:val="00622A11"/>
    <w:rsid w:val="00642ACD"/>
    <w:rsid w:val="006433CA"/>
    <w:rsid w:val="006604AF"/>
    <w:rsid w:val="006C3ACB"/>
    <w:rsid w:val="006F71F9"/>
    <w:rsid w:val="007512F0"/>
    <w:rsid w:val="007615A1"/>
    <w:rsid w:val="007B55F4"/>
    <w:rsid w:val="007E6BC1"/>
    <w:rsid w:val="007F5AC0"/>
    <w:rsid w:val="0086421E"/>
    <w:rsid w:val="008976E7"/>
    <w:rsid w:val="00942025"/>
    <w:rsid w:val="009422F0"/>
    <w:rsid w:val="0096226C"/>
    <w:rsid w:val="0099522D"/>
    <w:rsid w:val="009B47FE"/>
    <w:rsid w:val="009B564F"/>
    <w:rsid w:val="009E6EA5"/>
    <w:rsid w:val="00A02A3E"/>
    <w:rsid w:val="00A510D1"/>
    <w:rsid w:val="00AF3486"/>
    <w:rsid w:val="00AF4D6F"/>
    <w:rsid w:val="00B165F0"/>
    <w:rsid w:val="00B54307"/>
    <w:rsid w:val="00B56A87"/>
    <w:rsid w:val="00B904C3"/>
    <w:rsid w:val="00BD4F8B"/>
    <w:rsid w:val="00BF326C"/>
    <w:rsid w:val="00BF5EAE"/>
    <w:rsid w:val="00CC5FC7"/>
    <w:rsid w:val="00CF004C"/>
    <w:rsid w:val="00D27B92"/>
    <w:rsid w:val="00D43AB0"/>
    <w:rsid w:val="00D63D1A"/>
    <w:rsid w:val="00D65A7C"/>
    <w:rsid w:val="00DA2E1A"/>
    <w:rsid w:val="00DB2263"/>
    <w:rsid w:val="00E20864"/>
    <w:rsid w:val="00E7742A"/>
    <w:rsid w:val="00ED42AB"/>
    <w:rsid w:val="00F06DA0"/>
    <w:rsid w:val="00F13A33"/>
    <w:rsid w:val="00F5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2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774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5430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9422F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4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22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4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422F0"/>
    <w:rPr>
      <w:rFonts w:cs="Times New Roman"/>
    </w:rPr>
  </w:style>
  <w:style w:type="paragraph" w:styleId="a8">
    <w:name w:val="footer"/>
    <w:basedOn w:val="a"/>
    <w:link w:val="a9"/>
    <w:uiPriority w:val="99"/>
    <w:rsid w:val="0094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422F0"/>
    <w:rPr>
      <w:rFonts w:cs="Times New Roman"/>
    </w:rPr>
  </w:style>
  <w:style w:type="paragraph" w:styleId="aa">
    <w:name w:val="Normal (Web)"/>
    <w:basedOn w:val="a"/>
    <w:uiPriority w:val="99"/>
    <w:rsid w:val="00897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7742A"/>
    <w:rPr>
      <w:rFonts w:cs="Times New Roman"/>
    </w:rPr>
  </w:style>
  <w:style w:type="character" w:styleId="ab">
    <w:name w:val="Strong"/>
    <w:basedOn w:val="a0"/>
    <w:uiPriority w:val="99"/>
    <w:qFormat/>
    <w:locked/>
    <w:rsid w:val="00E7742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-kurim.ru/glossary/nikotin/" TargetMode="External"/><Relationship Id="rId13" Type="http://schemas.openxmlformats.org/officeDocument/2006/relationships/hyperlink" Target="https://ru.wikipedia.org/wiki/%D0%9C%D0%B5%D0%B4%D0%B8%D1%86%D0%B8%D0%BD%D0%B0" TargetMode="External"/><Relationship Id="rId18" Type="http://schemas.openxmlformats.org/officeDocument/2006/relationships/hyperlink" Target="https://ru.wikipedia.org/wiki/%D0%90%D1%8D%D1%80%D0%BE%D0%BF%D0%BE%D1%80%D1%82" TargetMode="External"/><Relationship Id="rId26" Type="http://schemas.openxmlformats.org/officeDocument/2006/relationships/hyperlink" Target="https://ru.wikipedia.org/wiki/%D0%90%D0%B2%D1%82%D0%BE%D0%BC%D0%BE%D0%B1%D0%B8%D0%BB%D1%8C%D0%BD%D0%B0%D1%8F_%D0%B7%D0%B0%D0%BF%D1%80%D0%B0%D0%B2%D0%BE%D1%87%D0%BD%D0%B0%D1%8F_%D1%81%D1%82%D0%B0%D0%BD%D1%86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5%D1%82%D1%80%D0%BE%D0%BF%D0%BE%D0%BB%D0%B8%D1%82%D0%B5%D0%B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F%D0%BE%D1%80%D1%82" TargetMode="External"/><Relationship Id="rId17" Type="http://schemas.openxmlformats.org/officeDocument/2006/relationships/hyperlink" Target="https://ru.wikipedia.org/wiki/%D0%90%D0%B2%D1%82%D0%BE%D0%B2%D0%BE%D0%BA%D0%B7%D0%B0%D0%BB" TargetMode="External"/><Relationship Id="rId25" Type="http://schemas.openxmlformats.org/officeDocument/2006/relationships/hyperlink" Target="https://ru.wikipedia.org/wiki/%D0%9F%D0%BB%D1%8F%D0%B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5%D0%BB%D0%B5%D0%B7%D0%BD%D0%BE%D0%B4%D0%BE%D1%80%D0%BE%D0%B6%D0%BD%D1%8B%D0%B9_%D0%B2%D0%BE%D0%BA%D0%B7%D0%B0%D0%BB" TargetMode="External"/><Relationship Id="rId20" Type="http://schemas.openxmlformats.org/officeDocument/2006/relationships/hyperlink" Target="https://ru.wikipedia.org/wiki/%D0%A0%D0%B5%D1%87%D0%BD%D0%BE%D0%B9_%D0%BF%D0%BE%D1%80%D1%8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0%B8%D0%B7%D0%B8%D1%87%D0%B5%D1%81%D0%BA%D0%B0%D1%8F_%D0%BA%D1%83%D0%BB%D1%8C%D1%82%D1%83%D1%80%D0%B0" TargetMode="External"/><Relationship Id="rId24" Type="http://schemas.openxmlformats.org/officeDocument/2006/relationships/hyperlink" Target="https://ru.wikipedia.org/wiki/%D0%94%D0%B5%D1%82%D1%81%D0%BA%D0%B0%D1%8F_%D0%BF%D0%BB%D0%BE%D1%89%D0%B0%D0%B4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0%D0%BD%D0%B0%D1%82%D0%BE%D1%80%D0%B8%D0%B9" TargetMode="External"/><Relationship Id="rId23" Type="http://schemas.openxmlformats.org/officeDocument/2006/relationships/hyperlink" Target="https://ru.wikipedia.org/wiki/%D0%9B%D0%B8%D1%84%D1%82" TargetMode="External"/><Relationship Id="rId28" Type="http://schemas.openxmlformats.org/officeDocument/2006/relationships/hyperlink" Target="https://ru.wikipedia.org/wiki/%D0%9E%D0%B1%D1%89%D0%B5%D1%81%D1%82%D0%B2%D0%B5%D0%BD%D0%BD%D0%BE%D0%B5_%D0%BF%D0%B8%D1%82%D0%B0%D0%BD%D0%B8%D0%B5" TargetMode="External"/><Relationship Id="rId10" Type="http://schemas.openxmlformats.org/officeDocument/2006/relationships/hyperlink" Target="https://ru.wikipedia.org/wiki/%D0%9C%D0%BE%D0%BB%D0%BE%D0%B4%D1%91%D0%B6%D1%8C" TargetMode="External"/><Relationship Id="rId19" Type="http://schemas.openxmlformats.org/officeDocument/2006/relationships/hyperlink" Target="https://ru.wikipedia.org/wiki/%D0%9C%D0%BE%D1%80%D1%81%D0%BA%D0%BE%D0%B9_%D0%BF%D0%BE%D1%80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0%BB%D1%8C%D1%82%D1%83%D1%80%D0%B0" TargetMode="External"/><Relationship Id="rId14" Type="http://schemas.openxmlformats.org/officeDocument/2006/relationships/hyperlink" Target="https://ru.wikipedia.org/wiki/%D0%A0%D0%B5%D0%B0%D0%B1%D0%B8%D0%BB%D0%B8%D1%82%D0%B0%D1%86%D0%B8%D1%8F_(%D0%BC%D0%B5%D0%B4%D0%B8%D1%86%D0%B8%D0%BD%D0%B0)" TargetMode="External"/><Relationship Id="rId22" Type="http://schemas.openxmlformats.org/officeDocument/2006/relationships/hyperlink" Target="https://ru.wikipedia.org/wiki/%D0%9E%D1%80%D0%B3%D0%B0%D0%BD_%D0%B3%D0%BE%D1%81%D1%83%D0%B4%D0%B0%D1%80%D1%81%D1%82%D0%B2%D0%B5%D0%BD%D0%BD%D0%BE%D0%B9_%D0%B2%D0%BB%D0%B0%D1%81%D1%82%D0%B8" TargetMode="External"/><Relationship Id="rId27" Type="http://schemas.openxmlformats.org/officeDocument/2006/relationships/hyperlink" Target="https://ru.wikipedia.org/wiki/%D0%A2%D0%BE%D1%80%D0%B3%D0%BE%D0%B2%D0%BB%D1%8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035D-5E6D-4637-90BD-C39AD598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ЧАС</vt:lpstr>
    </vt:vector>
  </TitlesOfParts>
  <Company/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</dc:title>
  <dc:subject/>
  <dc:creator>Ольга</dc:creator>
  <cp:keywords/>
  <dc:description/>
  <cp:lastModifiedBy>Нестерович И</cp:lastModifiedBy>
  <cp:revision>33</cp:revision>
  <cp:lastPrinted>2016-11-14T07:28:00Z</cp:lastPrinted>
  <dcterms:created xsi:type="dcterms:W3CDTF">2016-11-10T10:29:00Z</dcterms:created>
  <dcterms:modified xsi:type="dcterms:W3CDTF">2016-11-15T05:21:00Z</dcterms:modified>
</cp:coreProperties>
</file>