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D4" w:rsidRDefault="00A264D4" w:rsidP="00A264D4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A264D4" w:rsidTr="006A378E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1E22D8" w:rsidP="006A378E">
            <w:pPr>
              <w:ind w:left="108" w:right="0"/>
              <w:jc w:val="left"/>
            </w:pPr>
            <w:r w:rsidRPr="001E22D8">
              <w:t>Информатика</w:t>
            </w:r>
          </w:p>
        </w:tc>
      </w:tr>
      <w:tr w:rsidR="00A264D4" w:rsidTr="006A378E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A264D4">
            <w:pPr>
              <w:ind w:left="108" w:right="0"/>
              <w:jc w:val="left"/>
            </w:pPr>
            <w:r>
              <w:rPr>
                <w:b w:val="0"/>
              </w:rPr>
              <w:t>10</w:t>
            </w:r>
            <w:r w:rsidR="00FB526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A264D4" w:rsidTr="006A378E">
        <w:trPr>
          <w:trHeight w:val="527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52" w:line="237" w:lineRule="auto"/>
              <w:ind w:left="120" w:right="0" w:hanging="12"/>
              <w:jc w:val="both"/>
            </w:pPr>
            <w:r>
              <w:rPr>
                <w:b w:val="0"/>
              </w:rPr>
              <w:t xml:space="preserve">Рабочая программа по литературе составлена на основании следующих нормативно правовых документов: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 w:hanging="360"/>
              <w:jc w:val="both"/>
              <w:rPr>
                <w:b w:val="0"/>
              </w:rPr>
            </w:pP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33639C">
              <w:rPr>
                <w:b w:val="0"/>
              </w:rPr>
              <w:t>Федерального закона от 29.12.2012. №279-ФЗ «Об образовании в российской Федерации»</w:t>
            </w:r>
            <w:r>
              <w:rPr>
                <w:b w:val="0"/>
              </w:rPr>
              <w:t>;</w:t>
            </w:r>
          </w:p>
          <w:p w:rsidR="00A264D4" w:rsidRPr="0033639C" w:rsidRDefault="00A264D4" w:rsidP="006A378E">
            <w:pPr>
              <w:pStyle w:val="a3"/>
              <w:numPr>
                <w:ilvl w:val="0"/>
                <w:numId w:val="1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33639C">
              <w:rPr>
                <w:b w:val="0"/>
              </w:rPr>
              <w:t xml:space="preserve">Приказ </w:t>
            </w:r>
            <w:proofErr w:type="spellStart"/>
            <w:r w:rsidRPr="0033639C">
              <w:rPr>
                <w:b w:val="0"/>
              </w:rPr>
              <w:t>Минпросвещения</w:t>
            </w:r>
            <w:proofErr w:type="spellEnd"/>
            <w:r w:rsidRPr="0033639C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Минпросвещения</w:t>
            </w:r>
            <w:proofErr w:type="spellEnd"/>
            <w:r>
              <w:rPr>
                <w:b w:val="0"/>
              </w:rPr>
              <w:t xml:space="preserve"> России от 18.05.2023 №371 «Об утверждении федеральной образовательной программы среднего общего образования»;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ФГОС СОО, утвержденного приказом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от 17.05.2012 №413;</w:t>
            </w:r>
          </w:p>
          <w:p w:rsidR="00F1706E" w:rsidRPr="0033639C" w:rsidRDefault="00F1706E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A264D4" w:rsidRDefault="00A264D4" w:rsidP="006A378E">
            <w:pPr>
              <w:ind w:right="0"/>
              <w:jc w:val="left"/>
            </w:pPr>
            <w:r>
              <w:t xml:space="preserve">  </w:t>
            </w:r>
          </w:p>
        </w:tc>
      </w:tr>
      <w:tr w:rsidR="00A264D4" w:rsidTr="006A378E">
        <w:trPr>
          <w:trHeight w:val="26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1E22D8" w:rsidP="006A378E">
            <w:pPr>
              <w:spacing w:after="23"/>
              <w:ind w:left="120" w:right="0"/>
              <w:jc w:val="left"/>
            </w:pPr>
            <w:r w:rsidRPr="001E22D8">
              <w:rPr>
                <w:b w:val="0"/>
              </w:rPr>
              <w:t>•</w:t>
            </w:r>
            <w:r w:rsidRPr="001E22D8">
              <w:rPr>
                <w:b w:val="0"/>
              </w:rPr>
              <w:tab/>
              <w:t xml:space="preserve">10 класс: УМК «Информатика» под редакцией И.Г. Семакин, Е.К. </w:t>
            </w:r>
            <w:proofErr w:type="spellStart"/>
            <w:proofErr w:type="gramStart"/>
            <w:r w:rsidRPr="001E22D8">
              <w:rPr>
                <w:b w:val="0"/>
              </w:rPr>
              <w:t>Хеннер</w:t>
            </w:r>
            <w:proofErr w:type="spellEnd"/>
            <w:r w:rsidRPr="001E22D8">
              <w:rPr>
                <w:b w:val="0"/>
              </w:rPr>
              <w:t xml:space="preserve"> ,</w:t>
            </w:r>
            <w:proofErr w:type="gramEnd"/>
            <w:r w:rsidRPr="001E22D8">
              <w:rPr>
                <w:b w:val="0"/>
              </w:rPr>
              <w:t xml:space="preserve"> Т.Ю. Шейна – Москва </w:t>
            </w:r>
            <w:r>
              <w:rPr>
                <w:b w:val="0"/>
              </w:rPr>
              <w:t xml:space="preserve">«Бином. Лаборатория знаний» </w:t>
            </w:r>
          </w:p>
        </w:tc>
      </w:tr>
      <w:tr w:rsidR="00A264D4" w:rsidTr="006A378E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160"/>
              <w:ind w:right="0"/>
              <w:jc w:val="left"/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D8" w:rsidRPr="001E22D8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t xml:space="preserve">Цель программы:  </w:t>
            </w:r>
          </w:p>
          <w:p w:rsidR="001E22D8" w:rsidRPr="001E22D8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t>изучение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  <w:p w:rsidR="001E22D8" w:rsidRPr="001E22D8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t>Задачи программы:</w:t>
            </w:r>
          </w:p>
          <w:p w:rsidR="001E22D8" w:rsidRPr="001E22D8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t>•</w:t>
            </w:r>
            <w:r w:rsidRPr="001E22D8">
              <w:rPr>
                <w:b w:val="0"/>
              </w:rPr>
              <w:tab/>
              <w:t>создать условия для освоения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1E22D8" w:rsidRPr="001E22D8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t>•</w:t>
            </w:r>
            <w:r w:rsidRPr="001E22D8">
              <w:rPr>
                <w:b w:val="0"/>
              </w:rPr>
              <w:tab/>
              <w:t>создать условия для овладения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1E22D8" w:rsidRPr="001E22D8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t>•</w:t>
            </w:r>
            <w:r w:rsidRPr="001E22D8">
              <w:rPr>
                <w:b w:val="0"/>
              </w:rPr>
              <w:tab/>
              <w:t>способствовать развитию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1E22D8" w:rsidRPr="001E22D8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t>•</w:t>
            </w:r>
            <w:r w:rsidRPr="001E22D8">
              <w:rPr>
                <w:b w:val="0"/>
              </w:rPr>
              <w:tab/>
              <w:t>способствовать формированию ответственного отношения к соблюдению этических и правовых норм информационной деятельности;</w:t>
            </w:r>
          </w:p>
          <w:p w:rsidR="00A264D4" w:rsidRPr="00F1706E" w:rsidRDefault="001E22D8" w:rsidP="001E22D8">
            <w:pPr>
              <w:spacing w:after="23"/>
              <w:ind w:left="120" w:right="0"/>
              <w:jc w:val="left"/>
              <w:rPr>
                <w:b w:val="0"/>
              </w:rPr>
            </w:pPr>
            <w:r w:rsidRPr="001E22D8">
              <w:rPr>
                <w:b w:val="0"/>
              </w:rPr>
              <w:lastRenderedPageBreak/>
              <w:t>•</w:t>
            </w:r>
            <w:r w:rsidRPr="001E22D8">
              <w:rPr>
                <w:b w:val="0"/>
              </w:rPr>
              <w:tab/>
              <w:t>создать условия для приобретения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A264D4" w:rsidTr="006A378E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Pr="00F1706E" w:rsidRDefault="00A264D4" w:rsidP="006A378E">
            <w:pPr>
              <w:spacing w:after="23"/>
              <w:ind w:left="120" w:right="0"/>
              <w:jc w:val="left"/>
              <w:rPr>
                <w:b w:val="0"/>
              </w:rPr>
            </w:pPr>
            <w:r w:rsidRPr="00F1706E">
              <w:rPr>
                <w:b w:val="0"/>
              </w:rPr>
              <w:t>2023-2024</w:t>
            </w:r>
          </w:p>
        </w:tc>
      </w:tr>
      <w:tr w:rsidR="00A264D4" w:rsidTr="006A378E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1E22D8" w:rsidP="006A378E">
            <w:pPr>
              <w:ind w:left="120" w:right="0"/>
              <w:jc w:val="left"/>
            </w:pPr>
            <w:r w:rsidRPr="001E22D8">
              <w:rPr>
                <w:b w:val="0"/>
              </w:rPr>
              <w:t>Согласно учебному плану на изучение отводится: 1 час в неделю, 34 часа в год.</w:t>
            </w:r>
            <w:bookmarkStart w:id="0" w:name="_GoBack"/>
            <w:bookmarkEnd w:id="0"/>
          </w:p>
        </w:tc>
      </w:tr>
      <w:tr w:rsidR="00A264D4" w:rsidTr="006A378E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предмета</w:t>
            </w:r>
          </w:p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A264D4" w:rsidRPr="008C0521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A264D4" w:rsidRDefault="00A264D4" w:rsidP="00A264D4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F2442" w:rsidRDefault="001F2442"/>
    <w:sectPr w:rsidR="001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7B12EF2"/>
    <w:multiLevelType w:val="hybridMultilevel"/>
    <w:tmpl w:val="028AB470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F"/>
    <w:rsid w:val="0006736D"/>
    <w:rsid w:val="001E22D8"/>
    <w:rsid w:val="001F2442"/>
    <w:rsid w:val="002F3E3F"/>
    <w:rsid w:val="00462BA5"/>
    <w:rsid w:val="00A264D4"/>
    <w:rsid w:val="00D667BB"/>
    <w:rsid w:val="00DA2CFB"/>
    <w:rsid w:val="00E441DD"/>
    <w:rsid w:val="00F1706E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DA8D"/>
  <w15:chartTrackingRefBased/>
  <w15:docId w15:val="{AF2D73FB-673D-42BA-893F-D376293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D4"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64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Rimma</cp:lastModifiedBy>
  <cp:revision>2</cp:revision>
  <dcterms:created xsi:type="dcterms:W3CDTF">2023-11-15T17:12:00Z</dcterms:created>
  <dcterms:modified xsi:type="dcterms:W3CDTF">2023-11-15T17:12:00Z</dcterms:modified>
</cp:coreProperties>
</file>