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13182"/>
      </w:tblGrid>
      <w:tr w:rsidR="003652B9" w:rsidRPr="00036E50" w:rsidTr="003652B9">
        <w:trPr>
          <w:trHeight w:val="305"/>
        </w:trPr>
        <w:tc>
          <w:tcPr>
            <w:tcW w:w="15407" w:type="dxa"/>
            <w:gridSpan w:val="2"/>
          </w:tcPr>
          <w:p w:rsidR="003652B9" w:rsidRPr="003652B9" w:rsidRDefault="003652B9" w:rsidP="003652B9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АННОТАЦИЯ</w:t>
            </w: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3652B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 РАБОЧЕЙ ПРОГРАММЕ</w:t>
            </w:r>
          </w:p>
        </w:tc>
      </w:tr>
      <w:tr w:rsidR="003652B9" w:rsidRPr="00036E50" w:rsidTr="003652B9">
        <w:trPr>
          <w:trHeight w:val="305"/>
        </w:trPr>
        <w:tc>
          <w:tcPr>
            <w:tcW w:w="2225" w:type="dxa"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</w:tcPr>
          <w:p w:rsidR="003652B9" w:rsidRPr="00036E50" w:rsidRDefault="00390D9A" w:rsidP="003652B9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</w:tr>
      <w:tr w:rsidR="003652B9" w:rsidRPr="00036E50" w:rsidTr="003652B9">
        <w:trPr>
          <w:trHeight w:val="305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2B9" w:rsidRPr="00036E50" w:rsidTr="003652B9">
        <w:trPr>
          <w:trHeight w:val="3356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spacing w:after="52" w:line="235" w:lineRule="auto"/>
              <w:ind w:left="120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следующих нормативно правовых документов: 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2B9" w:rsidRPr="00036E50" w:rsidRDefault="003652B9" w:rsidP="003652B9">
            <w:pPr>
              <w:numPr>
                <w:ilvl w:val="0"/>
                <w:numId w:val="2"/>
              </w:num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  среднего общего образования, утвержденный приказом Министерства образования и науки Российской Федерации от 17.05.2012 г № 413, в ред. Приказа Минобрнауки России от </w:t>
            </w:r>
          </w:p>
          <w:p w:rsidR="003652B9" w:rsidRPr="00036E50" w:rsidRDefault="003652B9" w:rsidP="003652B9">
            <w:pPr>
              <w:spacing w:after="52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29.12.2014 № 1645, от 31.12.2015 №1578, от 29.06.2017 №613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2B9" w:rsidRPr="00036E50" w:rsidRDefault="003652B9" w:rsidP="003652B9">
            <w:pPr>
              <w:numPr>
                <w:ilvl w:val="0"/>
                <w:numId w:val="3"/>
              </w:numPr>
              <w:spacing w:after="47" w:line="240" w:lineRule="auto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МАОУ «Велижанская СОШ»,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2B9" w:rsidRPr="00036E50" w:rsidRDefault="003652B9" w:rsidP="003652B9">
            <w:pPr>
              <w:numPr>
                <w:ilvl w:val="0"/>
                <w:numId w:val="3"/>
              </w:numPr>
              <w:spacing w:line="240" w:lineRule="auto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» на уровне основного общего образования разработаны с учётом  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распределённых по классам проверяемых требований к результатам освоения Основной образовательной программы основного общего образования.  </w:t>
            </w:r>
          </w:p>
          <w:p w:rsidR="003652B9" w:rsidRPr="00036E50" w:rsidRDefault="003652B9" w:rsidP="003652B9">
            <w:pPr>
              <w:spacing w:line="264" w:lineRule="auto"/>
              <w:ind w:left="12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Программы определяют общую стратегию обучения, воспитания и развития, обучающихся средствами учебного предмета в соответствии с целями изучения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», которые определены стандартом. </w:t>
            </w:r>
          </w:p>
          <w:p w:rsidR="003652B9" w:rsidRPr="00036E50" w:rsidRDefault="003652B9" w:rsidP="00365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652B9" w:rsidRPr="00036E50" w:rsidTr="003652B9">
        <w:trPr>
          <w:trHeight w:val="949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3652B9" w:rsidRDefault="003652B9" w:rsidP="00B65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Г. Я. Мякишев, М.А.Петрова Физика </w:t>
            </w:r>
            <w:r w:rsidRPr="00365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 кл. М.: </w:t>
            </w:r>
            <w:r w:rsidR="00B65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Просвещение,2022</w:t>
            </w:r>
          </w:p>
        </w:tc>
      </w:tr>
      <w:tr w:rsidR="003652B9" w:rsidRPr="00036E50" w:rsidTr="003652B9">
        <w:trPr>
          <w:trHeight w:val="859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13182" w:type="dxa"/>
          </w:tcPr>
          <w:p w:rsidR="003652B9" w:rsidRPr="00036E50" w:rsidRDefault="003652B9" w:rsidP="003652B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программы:  </w:t>
            </w:r>
          </w:p>
          <w:p w:rsidR="00390D9A" w:rsidRPr="00390D9A" w:rsidRDefault="00390D9A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39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390D9A">
              <w:rPr>
                <w:rFonts w:ascii="Times New Roman" w:hAnsi="Times New Roman" w:cs="Times New Roman"/>
                <w:sz w:val="24"/>
                <w:szCs w:val="24"/>
              </w:rPr>
      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390D9A" w:rsidRPr="00390D9A" w:rsidRDefault="00390D9A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39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390D9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      </w:r>
          </w:p>
          <w:p w:rsidR="00390D9A" w:rsidRDefault="00390D9A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39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познавательных интересов, мышления и творческих способностей</w:t>
            </w:r>
            <w:r w:rsidRPr="00390D9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процессе приобретения знаний и умений по физике;</w:t>
            </w:r>
          </w:p>
          <w:p w:rsidR="00390D9A" w:rsidRPr="00390D9A" w:rsidRDefault="00390D9A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39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убеждённости</w:t>
            </w:r>
            <w:r w:rsidRPr="00390D9A">
              <w:rPr>
                <w:rFonts w:ascii="Times New Roman" w:hAnsi="Times New Roman" w:cs="Times New Roman"/>
                <w:sz w:val="24"/>
                <w:szCs w:val="24"/>
              </w:rPr>
              <w:t xml:space="preserve"> в возможности познания законов природы; использования достижений физики на благо развития человеческой цивилизации;</w:t>
            </w:r>
          </w:p>
          <w:p w:rsidR="003652B9" w:rsidRPr="00390D9A" w:rsidRDefault="00390D9A" w:rsidP="00390D9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390D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</w:t>
            </w:r>
            <w:r w:rsidRPr="00390D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</w:p>
        </w:tc>
      </w:tr>
      <w:tr w:rsidR="003652B9" w:rsidRPr="00036E50" w:rsidTr="00390D9A">
        <w:trPr>
          <w:trHeight w:val="414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182" w:type="dxa"/>
          </w:tcPr>
          <w:p w:rsidR="003652B9" w:rsidRPr="00036E50" w:rsidRDefault="003652B9" w:rsidP="003652B9">
            <w:pPr>
              <w:spacing w:after="23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52B9" w:rsidRPr="00036E50" w:rsidTr="00390D9A">
        <w:trPr>
          <w:trHeight w:val="747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учебного предмета в учебном плане </w:t>
            </w:r>
            <w:r w:rsidRPr="0003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spacing w:line="278" w:lineRule="auto"/>
              <w:ind w:left="12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МАОУ «Велижанская  СОШ» на изучение </w:t>
            </w:r>
            <w:r w:rsidR="00B65F59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отводится: </w:t>
            </w:r>
          </w:p>
          <w:p w:rsidR="003652B9" w:rsidRPr="00036E50" w:rsidRDefault="003652B9" w:rsidP="00390D9A">
            <w:pPr>
              <w:pStyle w:val="a3"/>
              <w:numPr>
                <w:ilvl w:val="0"/>
                <w:numId w:val="5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– </w:t>
            </w:r>
            <w:r w:rsidR="00390D9A">
              <w:rPr>
                <w:rFonts w:ascii="Times New Roman" w:hAnsi="Times New Roman" w:cs="Times New Roman"/>
                <w:sz w:val="24"/>
                <w:szCs w:val="24"/>
              </w:rPr>
              <w:t>136 часов, 4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90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652B9" w:rsidRPr="00036E50" w:rsidTr="003652B9">
        <w:trPr>
          <w:trHeight w:val="1282"/>
        </w:trPr>
        <w:tc>
          <w:tcPr>
            <w:tcW w:w="2225" w:type="dxa"/>
            <w:hideMark/>
          </w:tcPr>
          <w:p w:rsidR="003652B9" w:rsidRPr="00036E50" w:rsidRDefault="003652B9" w:rsidP="003652B9">
            <w:pPr>
              <w:spacing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13182" w:type="dxa"/>
            <w:hideMark/>
          </w:tcPr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8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планирование, в том числе с учетом программы воспитания</w:t>
            </w:r>
          </w:p>
          <w:p w:rsidR="003652B9" w:rsidRPr="00036E50" w:rsidRDefault="003652B9" w:rsidP="003652B9">
            <w:pPr>
              <w:pStyle w:val="a3"/>
              <w:numPr>
                <w:ilvl w:val="0"/>
                <w:numId w:val="4"/>
              </w:numPr>
              <w:spacing w:line="276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50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</w:tr>
    </w:tbl>
    <w:p w:rsidR="00662571" w:rsidRDefault="00662571"/>
    <w:sectPr w:rsidR="00662571" w:rsidSect="003652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BA0"/>
    <w:multiLevelType w:val="hybridMultilevel"/>
    <w:tmpl w:val="35D0D8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F2942AF"/>
    <w:multiLevelType w:val="hybridMultilevel"/>
    <w:tmpl w:val="F184FE86"/>
    <w:lvl w:ilvl="0" w:tplc="080E818A">
      <w:start w:val="1"/>
      <w:numFmt w:val="bullet"/>
      <w:lvlText w:val="•"/>
      <w:lvlJc w:val="left"/>
      <w:pPr>
        <w:ind w:left="1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037AA">
      <w:start w:val="1"/>
      <w:numFmt w:val="bullet"/>
      <w:lvlText w:val="o"/>
      <w:lvlJc w:val="left"/>
      <w:pPr>
        <w:ind w:left="12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C6FD72">
      <w:start w:val="1"/>
      <w:numFmt w:val="bullet"/>
      <w:lvlText w:val="▪"/>
      <w:lvlJc w:val="left"/>
      <w:pPr>
        <w:ind w:left="1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2A25BE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2E4C5E">
      <w:start w:val="1"/>
      <w:numFmt w:val="bullet"/>
      <w:lvlText w:val="o"/>
      <w:lvlJc w:val="left"/>
      <w:pPr>
        <w:ind w:left="33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201A4A">
      <w:start w:val="1"/>
      <w:numFmt w:val="bullet"/>
      <w:lvlText w:val="▪"/>
      <w:lvlJc w:val="left"/>
      <w:pPr>
        <w:ind w:left="4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247FF4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64E40">
      <w:start w:val="1"/>
      <w:numFmt w:val="bullet"/>
      <w:lvlText w:val="o"/>
      <w:lvlJc w:val="left"/>
      <w:pPr>
        <w:ind w:left="5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CE225C">
      <w:start w:val="1"/>
      <w:numFmt w:val="bullet"/>
      <w:lvlText w:val="▪"/>
      <w:lvlJc w:val="left"/>
      <w:pPr>
        <w:ind w:left="6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B12EF2"/>
    <w:multiLevelType w:val="hybridMultilevel"/>
    <w:tmpl w:val="5E902B0C"/>
    <w:lvl w:ilvl="0" w:tplc="D26E68B8">
      <w:start w:val="1"/>
      <w:numFmt w:val="bullet"/>
      <w:lvlText w:val="•"/>
      <w:lvlJc w:val="left"/>
      <w:pPr>
        <w:ind w:left="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DAB006">
      <w:start w:val="1"/>
      <w:numFmt w:val="bullet"/>
      <w:lvlText w:val="o"/>
      <w:lvlJc w:val="left"/>
      <w:pPr>
        <w:ind w:left="11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489FC8">
      <w:start w:val="1"/>
      <w:numFmt w:val="bullet"/>
      <w:lvlText w:val="▪"/>
      <w:lvlJc w:val="left"/>
      <w:pPr>
        <w:ind w:left="19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685714">
      <w:start w:val="1"/>
      <w:numFmt w:val="bullet"/>
      <w:lvlText w:val="•"/>
      <w:lvlJc w:val="left"/>
      <w:pPr>
        <w:ind w:left="26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ACD504">
      <w:start w:val="1"/>
      <w:numFmt w:val="bullet"/>
      <w:lvlText w:val="o"/>
      <w:lvlJc w:val="left"/>
      <w:pPr>
        <w:ind w:left="3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12569C">
      <w:start w:val="1"/>
      <w:numFmt w:val="bullet"/>
      <w:lvlText w:val="▪"/>
      <w:lvlJc w:val="left"/>
      <w:pPr>
        <w:ind w:left="40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41CEE">
      <w:start w:val="1"/>
      <w:numFmt w:val="bullet"/>
      <w:lvlText w:val="•"/>
      <w:lvlJc w:val="left"/>
      <w:pPr>
        <w:ind w:left="47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503E1C">
      <w:start w:val="1"/>
      <w:numFmt w:val="bullet"/>
      <w:lvlText w:val="o"/>
      <w:lvlJc w:val="left"/>
      <w:pPr>
        <w:ind w:left="55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4E7D58">
      <w:start w:val="1"/>
      <w:numFmt w:val="bullet"/>
      <w:lvlText w:val="▪"/>
      <w:lvlJc w:val="left"/>
      <w:pPr>
        <w:ind w:left="62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6"/>
    <w:rsid w:val="003652B9"/>
    <w:rsid w:val="00390D9A"/>
    <w:rsid w:val="00662571"/>
    <w:rsid w:val="00B65F59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6020"/>
  <w15:chartTrackingRefBased/>
  <w15:docId w15:val="{E097DF31-61EF-42C2-A63A-31CC02B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B9"/>
    <w:pPr>
      <w:ind w:left="720"/>
      <w:contextualSpacing/>
    </w:pPr>
  </w:style>
  <w:style w:type="table" w:customStyle="1" w:styleId="TableGrid">
    <w:name w:val="TableGrid"/>
    <w:rsid w:val="003652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2023-09-29T11:18:00Z</dcterms:created>
  <dcterms:modified xsi:type="dcterms:W3CDTF">2023-09-29T11:43:00Z</dcterms:modified>
</cp:coreProperties>
</file>