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91" w:rsidRPr="00333A9C" w:rsidRDefault="00B20491" w:rsidP="00B20491">
      <w:pPr>
        <w:pStyle w:val="aa"/>
        <w:rPr>
          <w:rFonts w:ascii="Times New Roman" w:hAnsi="Times New Roman" w:cs="Times New Roman"/>
          <w:b w:val="0"/>
          <w:sz w:val="22"/>
          <w:lang w:val="ru-RU"/>
        </w:rPr>
      </w:pPr>
      <w:r w:rsidRPr="00333A9C">
        <w:rPr>
          <w:rFonts w:ascii="Times New Roman" w:hAnsi="Times New Roman" w:cs="Times New Roman"/>
          <w:b w:val="0"/>
          <w:sz w:val="22"/>
          <w:lang w:val="ru-RU"/>
        </w:rPr>
        <w:t>Филиал муниципального автономного общеобразовательного учреждения</w:t>
      </w:r>
    </w:p>
    <w:p w:rsidR="00B20491" w:rsidRDefault="00B20491" w:rsidP="00B20491">
      <w:pPr>
        <w:pStyle w:val="aa"/>
        <w:rPr>
          <w:rFonts w:ascii="Times New Roman" w:hAnsi="Times New Roman" w:cs="Times New Roman"/>
          <w:b w:val="0"/>
          <w:sz w:val="22"/>
          <w:lang w:val="ru-RU"/>
        </w:rPr>
      </w:pPr>
      <w:r w:rsidRPr="00333A9C">
        <w:rPr>
          <w:rFonts w:ascii="Times New Roman" w:hAnsi="Times New Roman" w:cs="Times New Roman"/>
          <w:b w:val="0"/>
          <w:sz w:val="22"/>
          <w:lang w:val="ru-RU"/>
        </w:rPr>
        <w:t>«Велижанская средняя общеобразовательная школа» -</w:t>
      </w:r>
    </w:p>
    <w:p w:rsidR="00B20491" w:rsidRPr="00333A9C" w:rsidRDefault="00B20491" w:rsidP="00B20491">
      <w:pPr>
        <w:pStyle w:val="aa"/>
        <w:rPr>
          <w:rFonts w:ascii="Times New Roman" w:hAnsi="Times New Roman" w:cs="Times New Roman"/>
          <w:b w:val="0"/>
          <w:sz w:val="22"/>
          <w:lang w:val="ru-RU"/>
        </w:rPr>
      </w:pPr>
      <w:r w:rsidRPr="00333A9C">
        <w:rPr>
          <w:rFonts w:ascii="Times New Roman" w:hAnsi="Times New Roman" w:cs="Times New Roman"/>
          <w:b w:val="0"/>
          <w:sz w:val="22"/>
          <w:lang w:val="ru-RU"/>
        </w:rPr>
        <w:t xml:space="preserve"> «Средняя общеобразовательная школа села Средние Тарманы»</w:t>
      </w:r>
    </w:p>
    <w:p w:rsidR="00B20491" w:rsidRPr="00333A9C" w:rsidRDefault="00B20491" w:rsidP="00B20491">
      <w:pPr>
        <w:jc w:val="center"/>
      </w:pPr>
      <w:r w:rsidRPr="00333A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206EA" wp14:editId="4C401912">
                <wp:simplePos x="0" y="0"/>
                <wp:positionH relativeFrom="column">
                  <wp:posOffset>6985</wp:posOffset>
                </wp:positionH>
                <wp:positionV relativeFrom="paragraph">
                  <wp:posOffset>74930</wp:posOffset>
                </wp:positionV>
                <wp:extent cx="5908675" cy="0"/>
                <wp:effectExtent l="35560" t="36830" r="3746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69AE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9pt" to="465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B20491" w:rsidRPr="00333A9C" w:rsidRDefault="00B20491" w:rsidP="00B20491">
      <w:pPr>
        <w:jc w:val="center"/>
      </w:pPr>
      <w:r w:rsidRPr="00333A9C">
        <w:t>ул. Школьная 41, с. Средние Тарманы, Нижнетавдинский район, Тюменская область, 626035, тел (34533) 2-55-97, факс: 2-55-97, е-</w:t>
      </w:r>
      <w:r w:rsidRPr="00333A9C">
        <w:rPr>
          <w:lang w:val="en-US"/>
        </w:rPr>
        <w:t>mail</w:t>
      </w:r>
      <w:r w:rsidRPr="00333A9C">
        <w:t xml:space="preserve">: </w:t>
      </w:r>
      <w:r w:rsidRPr="00333A9C">
        <w:rPr>
          <w:lang w:val="en-US"/>
        </w:rPr>
        <w:t>tarmany</w:t>
      </w:r>
      <w:r w:rsidRPr="00333A9C">
        <w:t>-</w:t>
      </w:r>
      <w:r w:rsidRPr="00333A9C">
        <w:rPr>
          <w:lang w:val="en-US"/>
        </w:rPr>
        <w:t>school</w:t>
      </w:r>
      <w:r w:rsidRPr="00333A9C">
        <w:t>@</w:t>
      </w:r>
      <w:r w:rsidRPr="00333A9C">
        <w:rPr>
          <w:lang w:val="en-US"/>
        </w:rPr>
        <w:t>yandex</w:t>
      </w:r>
      <w:r w:rsidRPr="00333A9C">
        <w:t>.</w:t>
      </w:r>
      <w:r w:rsidRPr="00333A9C">
        <w:rPr>
          <w:lang w:val="en-US"/>
        </w:rPr>
        <w:t>ru</w:t>
      </w:r>
      <w:r w:rsidRPr="00333A9C">
        <w:t xml:space="preserve"> </w:t>
      </w:r>
    </w:p>
    <w:p w:rsidR="00B20491" w:rsidRDefault="00B20491" w:rsidP="00B20491">
      <w:pPr>
        <w:jc w:val="right"/>
        <w:rPr>
          <w:rFonts w:eastAsia="PMingLiU"/>
        </w:rPr>
      </w:pPr>
      <w:r>
        <w:rPr>
          <w:rFonts w:eastAsia="PMingLiU"/>
        </w:rPr>
        <w:t xml:space="preserve">        </w:t>
      </w:r>
    </w:p>
    <w:p w:rsidR="00B20491" w:rsidRDefault="00B20491" w:rsidP="00B20491">
      <w:pPr>
        <w:jc w:val="right"/>
        <w:rPr>
          <w:rFonts w:eastAsia="PMingLiU"/>
        </w:rPr>
      </w:pPr>
    </w:p>
    <w:p w:rsidR="00B20491" w:rsidRDefault="00B20491" w:rsidP="00B20491">
      <w:pPr>
        <w:jc w:val="right"/>
        <w:rPr>
          <w:rFonts w:eastAsia="PMingLiU"/>
        </w:rPr>
      </w:pPr>
      <w:r>
        <w:rPr>
          <w:rFonts w:eastAsia="PMingLiU"/>
        </w:rPr>
        <w:t xml:space="preserve">   Утверждаю: _________________</w:t>
      </w:r>
    </w:p>
    <w:p w:rsidR="00B20491" w:rsidRDefault="00B20491" w:rsidP="00B20491">
      <w:pPr>
        <w:jc w:val="center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                       Директор филиала:  </w:t>
      </w:r>
      <w:r w:rsidRPr="0045370D">
        <w:rPr>
          <w:rFonts w:eastAsia="PMingLiU"/>
          <w:shd w:val="clear" w:color="auto" w:fill="C2D69B" w:themeFill="accent3" w:themeFillTint="99"/>
        </w:rPr>
        <w:t xml:space="preserve">               </w:t>
      </w:r>
      <w:r>
        <w:rPr>
          <w:rFonts w:eastAsia="PMingLiU"/>
        </w:rPr>
        <w:t xml:space="preserve"> </w:t>
      </w:r>
    </w:p>
    <w:p w:rsidR="00B20491" w:rsidRPr="00333A9C" w:rsidRDefault="00B20491" w:rsidP="00B20491">
      <w:pPr>
        <w:jc w:val="right"/>
        <w:rPr>
          <w:rFonts w:eastAsia="PMingLiU"/>
          <w:szCs w:val="24"/>
        </w:rPr>
      </w:pPr>
      <w:r w:rsidRPr="00333A9C">
        <w:rPr>
          <w:rFonts w:eastAsia="PMingLiU"/>
          <w:szCs w:val="24"/>
        </w:rPr>
        <w:t>Н.И. Айнитдинова</w:t>
      </w:r>
    </w:p>
    <w:p w:rsidR="00B20491" w:rsidRDefault="00B20491" w:rsidP="00B20491">
      <w:pPr>
        <w:jc w:val="center"/>
        <w:rPr>
          <w:sz w:val="22"/>
          <w:szCs w:val="22"/>
          <w:u w:val="single"/>
        </w:rPr>
      </w:pPr>
    </w:p>
    <w:p w:rsidR="00B20491" w:rsidRDefault="00B20491" w:rsidP="00B20491">
      <w:pPr>
        <w:jc w:val="center"/>
        <w:rPr>
          <w:sz w:val="22"/>
          <w:szCs w:val="22"/>
          <w:u w:val="single"/>
        </w:rPr>
      </w:pPr>
    </w:p>
    <w:p w:rsidR="00B20491" w:rsidRDefault="00B20491" w:rsidP="00B20491">
      <w:pPr>
        <w:jc w:val="center"/>
        <w:rPr>
          <w:sz w:val="22"/>
          <w:szCs w:val="22"/>
          <w:u w:val="single"/>
        </w:rPr>
      </w:pPr>
    </w:p>
    <w:p w:rsidR="00B20491" w:rsidRDefault="00042A23" w:rsidP="00B20491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Квалификационные категории </w:t>
      </w:r>
      <w:r w:rsidR="002A3468" w:rsidRPr="005D4AB4">
        <w:rPr>
          <w:sz w:val="22"/>
          <w:szCs w:val="22"/>
          <w:u w:val="single"/>
        </w:rPr>
        <w:t xml:space="preserve">педагогических работников </w:t>
      </w:r>
    </w:p>
    <w:p w:rsidR="00AA3DD0" w:rsidRPr="005D4AB4" w:rsidRDefault="002A3468" w:rsidP="002A3468">
      <w:pPr>
        <w:jc w:val="center"/>
        <w:rPr>
          <w:sz w:val="22"/>
          <w:szCs w:val="22"/>
          <w:u w:val="single"/>
        </w:rPr>
      </w:pPr>
      <w:r w:rsidRPr="005D4AB4">
        <w:rPr>
          <w:sz w:val="22"/>
          <w:szCs w:val="22"/>
          <w:u w:val="single"/>
        </w:rPr>
        <w:t>филиала МАОУ «Велижанская СОШ» - «</w:t>
      </w:r>
      <w:r w:rsidRPr="00B20491">
        <w:rPr>
          <w:sz w:val="22"/>
          <w:szCs w:val="22"/>
          <w:u w:val="single"/>
        </w:rPr>
        <w:t>СОШ с</w:t>
      </w:r>
      <w:r w:rsidR="00B20491" w:rsidRPr="003E2F69">
        <w:rPr>
          <w:sz w:val="22"/>
          <w:szCs w:val="22"/>
          <w:u w:val="single"/>
          <w:shd w:val="clear" w:color="auto" w:fill="95B3D7" w:themeFill="accent1" w:themeFillTint="99"/>
        </w:rPr>
        <w:t>. Средние Тарманы»</w:t>
      </w:r>
    </w:p>
    <w:p w:rsidR="002A3468" w:rsidRPr="00DF65E3" w:rsidRDefault="004E0DAF" w:rsidP="002A3468">
      <w:pPr>
        <w:jc w:val="center"/>
        <w:rPr>
          <w:sz w:val="22"/>
          <w:szCs w:val="22"/>
          <w:u w:val="single"/>
        </w:rPr>
      </w:pPr>
      <w:r w:rsidRPr="005D4AB4">
        <w:rPr>
          <w:sz w:val="22"/>
          <w:szCs w:val="22"/>
          <w:u w:val="single"/>
        </w:rPr>
        <w:t>на 20</w:t>
      </w:r>
      <w:r w:rsidR="00D14401">
        <w:rPr>
          <w:sz w:val="22"/>
          <w:szCs w:val="22"/>
          <w:u w:val="single"/>
        </w:rPr>
        <w:t>2</w:t>
      </w:r>
      <w:r w:rsidR="008077B9">
        <w:rPr>
          <w:sz w:val="22"/>
          <w:szCs w:val="22"/>
          <w:u w:val="single"/>
        </w:rPr>
        <w:t xml:space="preserve">3 </w:t>
      </w:r>
      <w:r w:rsidRPr="005D4AB4">
        <w:rPr>
          <w:sz w:val="22"/>
          <w:szCs w:val="22"/>
          <w:u w:val="single"/>
        </w:rPr>
        <w:t>-</w:t>
      </w:r>
      <w:r w:rsidR="008077B9">
        <w:rPr>
          <w:sz w:val="22"/>
          <w:szCs w:val="22"/>
          <w:u w:val="single"/>
        </w:rPr>
        <w:t xml:space="preserve"> </w:t>
      </w:r>
      <w:r w:rsidRPr="005D4AB4">
        <w:rPr>
          <w:sz w:val="22"/>
          <w:szCs w:val="22"/>
          <w:u w:val="single"/>
        </w:rPr>
        <w:t>202</w:t>
      </w:r>
      <w:r w:rsidR="008077B9">
        <w:rPr>
          <w:sz w:val="22"/>
          <w:szCs w:val="22"/>
          <w:u w:val="single"/>
        </w:rPr>
        <w:t>4</w:t>
      </w:r>
      <w:r w:rsidRPr="005D4AB4">
        <w:rPr>
          <w:sz w:val="22"/>
          <w:szCs w:val="22"/>
          <w:u w:val="single"/>
        </w:rPr>
        <w:t xml:space="preserve"> учебный год</w:t>
      </w:r>
      <w:r w:rsidR="00DF65E3" w:rsidRPr="00DF65E3">
        <w:rPr>
          <w:sz w:val="22"/>
          <w:szCs w:val="22"/>
          <w:u w:val="single"/>
        </w:rPr>
        <w:t xml:space="preserve"> </w:t>
      </w:r>
      <w:r w:rsidR="00DF65E3">
        <w:rPr>
          <w:sz w:val="22"/>
          <w:szCs w:val="22"/>
          <w:u w:val="single"/>
        </w:rPr>
        <w:t xml:space="preserve">по состоянию на </w:t>
      </w:r>
      <w:r w:rsidR="008077B9">
        <w:rPr>
          <w:sz w:val="22"/>
          <w:szCs w:val="22"/>
          <w:u w:val="single"/>
        </w:rPr>
        <w:t>2023 - 2024</w:t>
      </w:r>
      <w:r w:rsidR="00942B28">
        <w:rPr>
          <w:sz w:val="22"/>
          <w:szCs w:val="22"/>
          <w:u w:val="single"/>
        </w:rPr>
        <w:t xml:space="preserve"> </w:t>
      </w:r>
      <w:r w:rsidR="008077B9">
        <w:rPr>
          <w:sz w:val="22"/>
          <w:szCs w:val="22"/>
          <w:u w:val="single"/>
        </w:rPr>
        <w:t xml:space="preserve">учебный </w:t>
      </w:r>
      <w:r w:rsidR="00942B28">
        <w:rPr>
          <w:sz w:val="22"/>
          <w:szCs w:val="22"/>
          <w:u w:val="single"/>
        </w:rPr>
        <w:t>год</w:t>
      </w:r>
      <w:r w:rsidR="00DF65E3">
        <w:rPr>
          <w:sz w:val="22"/>
          <w:szCs w:val="22"/>
          <w:u w:val="single"/>
        </w:rPr>
        <w:t>.</w:t>
      </w:r>
    </w:p>
    <w:tbl>
      <w:tblPr>
        <w:tblpPr w:leftFromText="180" w:rightFromText="180" w:vertAnchor="text" w:horzAnchor="margin" w:tblpXSpec="center" w:tblpY="652"/>
        <w:tblW w:w="87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2637"/>
        <w:gridCol w:w="2268"/>
        <w:gridCol w:w="3119"/>
      </w:tblGrid>
      <w:tr w:rsidR="00B20491" w:rsidRPr="00B71038" w:rsidTr="00B20491"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</w:t>
            </w:r>
          </w:p>
        </w:tc>
      </w:tr>
      <w:tr w:rsidR="00B20491" w:rsidRPr="00B71038" w:rsidTr="00B20491"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Айнитдинова Наиля Ильфатовна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20491" w:rsidRDefault="00613B37" w:rsidP="00425ECF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категория.</w:t>
            </w:r>
          </w:p>
          <w:p w:rsidR="00613B37" w:rsidRDefault="00613B37" w:rsidP="00425ECF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B37" w:rsidRDefault="00613B37" w:rsidP="00425ECF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 27.10.2022 </w:t>
            </w:r>
          </w:p>
          <w:p w:rsidR="00613B37" w:rsidRPr="00B71038" w:rsidRDefault="00613B37" w:rsidP="00425ECF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367-к</w:t>
            </w:r>
          </w:p>
        </w:tc>
      </w:tr>
      <w:tr w:rsidR="00B20491" w:rsidRPr="00B71038" w:rsidTr="00B20491">
        <w:trPr>
          <w:trHeight w:val="1562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Мусина Зифа Шамиловна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категория. 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91" w:rsidRPr="00A15ACE" w:rsidRDefault="00EC0325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  29.04.2021 №116</w:t>
            </w:r>
            <w:r w:rsidR="00B20491" w:rsidRPr="00A15ACE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</w:tr>
      <w:tr w:rsidR="00B20491" w:rsidRPr="00B71038" w:rsidTr="00B20491">
        <w:trPr>
          <w:trHeight w:val="1375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Масямова Венера Рашедовна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Высшая  квалификационная категория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Приказ от  27.02.2020 № 44-к</w:t>
            </w:r>
          </w:p>
        </w:tc>
      </w:tr>
      <w:tr w:rsidR="00B20491" w:rsidRPr="00B71038" w:rsidTr="00B20491">
        <w:trPr>
          <w:trHeight w:val="1002"/>
        </w:trPr>
        <w:tc>
          <w:tcPr>
            <w:tcW w:w="764" w:type="dxa"/>
            <w:tcBorders>
              <w:left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7" w:type="dxa"/>
            <w:tcBorders>
              <w:left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Уразова Гольбану Синхатовна</w:t>
            </w:r>
          </w:p>
        </w:tc>
        <w:tc>
          <w:tcPr>
            <w:tcW w:w="2268" w:type="dxa"/>
            <w:tcBorders>
              <w:left w:val="single" w:sz="1" w:space="0" w:color="000000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119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Приказ от 29.10.2020  № 247-к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91" w:rsidRPr="00B71038" w:rsidTr="00B20491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Абдулчалилова Раиса Наиловна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91" w:rsidRPr="00A15ACE" w:rsidRDefault="00942B28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от_25.02.2021_ №39</w:t>
            </w:r>
            <w:r w:rsidR="00B20491" w:rsidRPr="00A15ACE">
              <w:rPr>
                <w:rFonts w:ascii="Times New Roman" w:hAnsi="Times New Roman" w:cs="Times New Roman"/>
                <w:sz w:val="28"/>
                <w:szCs w:val="28"/>
              </w:rPr>
              <w:t>-к______</w:t>
            </w:r>
          </w:p>
        </w:tc>
      </w:tr>
      <w:tr w:rsidR="00B20491" w:rsidRPr="00B71038" w:rsidTr="00B20491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3E2F69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Тузмухаметова Залиля Касимовна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географии, физики, ИЗО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1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 xml:space="preserve">  Приказ от 29.10.2020  № 247-к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91" w:rsidRPr="00B71038" w:rsidTr="00B20491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3E2F69" w:rsidP="003E2F6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Алиева Закия Наиловна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категория. 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>Приказ от 29.10.2020  № 247-к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91" w:rsidRPr="00B71038" w:rsidTr="00B20491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000567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Камбарова Эльвира Айратовна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биологии, немецкого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37" w:rsidRDefault="00613B37" w:rsidP="00613B37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категория.</w:t>
            </w:r>
          </w:p>
          <w:p w:rsidR="00613B37" w:rsidRDefault="00613B37" w:rsidP="00613B37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B37" w:rsidRDefault="00613B37" w:rsidP="00613B37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 27.10.2022 </w:t>
            </w:r>
          </w:p>
          <w:p w:rsidR="00B20491" w:rsidRPr="00A15ACE" w:rsidRDefault="00613B37" w:rsidP="00613B37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367-к</w:t>
            </w:r>
            <w:r w:rsidRPr="00A15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91" w:rsidRPr="00B71038" w:rsidTr="001D11CE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000567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Абдуллина Голзифа Синхатовна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0491" w:rsidRPr="00B71038" w:rsidRDefault="00B20491" w:rsidP="00B20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103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1" w:rsidRDefault="006221FC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категория.</w:t>
            </w:r>
          </w:p>
          <w:p w:rsidR="006221FC" w:rsidRDefault="006221FC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C56F72"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  <w:p w:rsidR="006221FC" w:rsidRPr="00A15ACE" w:rsidRDefault="006221FC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56F72">
              <w:rPr>
                <w:rFonts w:ascii="Times New Roman" w:hAnsi="Times New Roman" w:cs="Times New Roman"/>
                <w:sz w:val="28"/>
                <w:szCs w:val="28"/>
              </w:rPr>
              <w:t xml:space="preserve"> 374 -к</w:t>
            </w:r>
          </w:p>
          <w:p w:rsidR="00B20491" w:rsidRPr="00A15ACE" w:rsidRDefault="00B20491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1CE" w:rsidRPr="00B71038" w:rsidTr="00942B28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11CE" w:rsidRDefault="00000567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11CE" w:rsidRPr="00B71038" w:rsidRDefault="00613B37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Гульшат 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11CE" w:rsidRPr="00B71038" w:rsidRDefault="001D11CE" w:rsidP="00613B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CE" w:rsidRPr="00A15ACE" w:rsidRDefault="001D11CE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942B28" w:rsidRPr="00B71038" w:rsidTr="00613B37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2B28" w:rsidRDefault="00000567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2B28" w:rsidRDefault="00942B28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Нигматуллина Лилия Рауфатовна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2B28" w:rsidRDefault="00942B28" w:rsidP="00B20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28" w:rsidRDefault="00942B28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613B37" w:rsidRPr="00B71038" w:rsidTr="00B20491">
        <w:tc>
          <w:tcPr>
            <w:tcW w:w="7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B37" w:rsidRDefault="00613B37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B37" w:rsidRDefault="008077B9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Гафурова Лариса Ревалевна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B37" w:rsidRDefault="008077B9" w:rsidP="00B20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татарского языка и литературы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3B37" w:rsidRDefault="008077B9" w:rsidP="00B2049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</w:tbl>
    <w:p w:rsidR="00FD5809" w:rsidRDefault="00FD5809" w:rsidP="00FD5809">
      <w:pPr>
        <w:tabs>
          <w:tab w:val="left" w:pos="1170"/>
        </w:tabs>
        <w:rPr>
          <w:sz w:val="22"/>
          <w:szCs w:val="22"/>
        </w:rPr>
      </w:pPr>
      <w:bookmarkStart w:id="0" w:name="_GoBack"/>
      <w:bookmarkEnd w:id="0"/>
    </w:p>
    <w:sectPr w:rsidR="00FD5809" w:rsidSect="002A346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A" w:rsidRDefault="00AF7BBA" w:rsidP="00195107">
      <w:r>
        <w:separator/>
      </w:r>
    </w:p>
  </w:endnote>
  <w:endnote w:type="continuationSeparator" w:id="0">
    <w:p w:rsidR="00AF7BBA" w:rsidRDefault="00AF7BBA" w:rsidP="0019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A" w:rsidRDefault="00AF7BBA" w:rsidP="00195107">
      <w:r>
        <w:separator/>
      </w:r>
    </w:p>
  </w:footnote>
  <w:footnote w:type="continuationSeparator" w:id="0">
    <w:p w:rsidR="00AF7BBA" w:rsidRDefault="00AF7BBA" w:rsidP="0019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68"/>
    <w:rsid w:val="00000567"/>
    <w:rsid w:val="000037A9"/>
    <w:rsid w:val="00042A23"/>
    <w:rsid w:val="000A38BD"/>
    <w:rsid w:val="001802F7"/>
    <w:rsid w:val="00186126"/>
    <w:rsid w:val="00195107"/>
    <w:rsid w:val="001A0A33"/>
    <w:rsid w:val="001D11CE"/>
    <w:rsid w:val="002A3468"/>
    <w:rsid w:val="002A612C"/>
    <w:rsid w:val="003E2F69"/>
    <w:rsid w:val="00425ECF"/>
    <w:rsid w:val="00460318"/>
    <w:rsid w:val="00467B3B"/>
    <w:rsid w:val="0049142F"/>
    <w:rsid w:val="004D66D0"/>
    <w:rsid w:val="004D73BC"/>
    <w:rsid w:val="004E0DAF"/>
    <w:rsid w:val="005D4AB4"/>
    <w:rsid w:val="00600D05"/>
    <w:rsid w:val="00613B37"/>
    <w:rsid w:val="006221FC"/>
    <w:rsid w:val="00667D63"/>
    <w:rsid w:val="00691CFC"/>
    <w:rsid w:val="006F6EAE"/>
    <w:rsid w:val="007238B5"/>
    <w:rsid w:val="0078297C"/>
    <w:rsid w:val="00796348"/>
    <w:rsid w:val="008077B9"/>
    <w:rsid w:val="008A394F"/>
    <w:rsid w:val="00942B28"/>
    <w:rsid w:val="00972086"/>
    <w:rsid w:val="00993028"/>
    <w:rsid w:val="009B70CE"/>
    <w:rsid w:val="009C06D0"/>
    <w:rsid w:val="009C6160"/>
    <w:rsid w:val="00AA3DD0"/>
    <w:rsid w:val="00AF4104"/>
    <w:rsid w:val="00AF7BBA"/>
    <w:rsid w:val="00B20491"/>
    <w:rsid w:val="00B60847"/>
    <w:rsid w:val="00B707E2"/>
    <w:rsid w:val="00BC1EFD"/>
    <w:rsid w:val="00C23EA5"/>
    <w:rsid w:val="00C56F72"/>
    <w:rsid w:val="00C570B4"/>
    <w:rsid w:val="00C72C13"/>
    <w:rsid w:val="00D14401"/>
    <w:rsid w:val="00D227A2"/>
    <w:rsid w:val="00D70812"/>
    <w:rsid w:val="00DE1F75"/>
    <w:rsid w:val="00DE6241"/>
    <w:rsid w:val="00DF65E3"/>
    <w:rsid w:val="00E0637E"/>
    <w:rsid w:val="00E254B3"/>
    <w:rsid w:val="00E81158"/>
    <w:rsid w:val="00E84C13"/>
    <w:rsid w:val="00EC0325"/>
    <w:rsid w:val="00EC4B87"/>
    <w:rsid w:val="00F836D9"/>
    <w:rsid w:val="00F90185"/>
    <w:rsid w:val="00FD22F0"/>
    <w:rsid w:val="00F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0267"/>
  <w15:docId w15:val="{95C217D0-00D8-469F-B28C-3E9054B7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A3468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1951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1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51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1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4D73BC"/>
    <w:pPr>
      <w:widowControl w:val="0"/>
      <w:shd w:val="clear" w:color="auto" w:fill="FFFFFF"/>
      <w:autoSpaceDE w:val="0"/>
      <w:autoSpaceDN w:val="0"/>
      <w:adjustRightInd w:val="0"/>
      <w:spacing w:before="10" w:line="240" w:lineRule="exact"/>
      <w:ind w:left="7694"/>
    </w:pPr>
    <w:rPr>
      <w:color w:val="000000"/>
      <w:spacing w:val="-12"/>
      <w:szCs w:val="23"/>
    </w:rPr>
  </w:style>
  <w:style w:type="character" w:customStyle="1" w:styleId="a9">
    <w:name w:val="Основной текст с отступом Знак"/>
    <w:basedOn w:val="a0"/>
    <w:link w:val="a8"/>
    <w:rsid w:val="004D73BC"/>
    <w:rPr>
      <w:rFonts w:ascii="Times New Roman" w:eastAsia="Times New Roman" w:hAnsi="Times New Roman" w:cs="Times New Roman"/>
      <w:color w:val="000000"/>
      <w:spacing w:val="-12"/>
      <w:sz w:val="24"/>
      <w:szCs w:val="23"/>
      <w:shd w:val="clear" w:color="auto" w:fill="FFFFFF"/>
      <w:lang w:eastAsia="ru-RU"/>
    </w:rPr>
  </w:style>
  <w:style w:type="paragraph" w:styleId="aa">
    <w:name w:val="Title"/>
    <w:basedOn w:val="a"/>
    <w:link w:val="ab"/>
    <w:qFormat/>
    <w:rsid w:val="00B20491"/>
    <w:pPr>
      <w:jc w:val="center"/>
    </w:pPr>
    <w:rPr>
      <w:rFonts w:asciiTheme="minorHAnsi" w:eastAsiaTheme="minorHAnsi" w:hAnsiTheme="minorHAnsi" w:cstheme="minorBidi"/>
      <w:b/>
      <w:sz w:val="32"/>
      <w:szCs w:val="22"/>
      <w:lang w:val="en-US" w:eastAsia="en-US"/>
    </w:rPr>
  </w:style>
  <w:style w:type="character" w:customStyle="1" w:styleId="ab">
    <w:name w:val="Заголовок Знак"/>
    <w:basedOn w:val="a0"/>
    <w:link w:val="aa"/>
    <w:rsid w:val="00B20491"/>
    <w:rPr>
      <w:b/>
      <w:sz w:val="32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DE62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62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2022-03-23T10:37:00Z</cp:lastPrinted>
  <dcterms:created xsi:type="dcterms:W3CDTF">2022-08-23T06:58:00Z</dcterms:created>
  <dcterms:modified xsi:type="dcterms:W3CDTF">2023-09-06T10:49:00Z</dcterms:modified>
</cp:coreProperties>
</file>