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D3F" w:rsidRDefault="00A40D3F" w:rsidP="00B6789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0E5E">
        <w:rPr>
          <w:rFonts w:ascii="Times New Roman" w:eastAsia="Times New Roman" w:hAnsi="Times New Roman" w:cs="Times New Roman"/>
          <w:sz w:val="28"/>
          <w:szCs w:val="28"/>
        </w:rPr>
        <w:t>Научно-исследовательская работа</w:t>
      </w:r>
    </w:p>
    <w:p w:rsidR="00A40D3F" w:rsidRPr="00FC0E5E" w:rsidRDefault="00A40D3F" w:rsidP="00A40D3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География</w:t>
      </w:r>
    </w:p>
    <w:p w:rsidR="00A40D3F" w:rsidRPr="00FC0E5E" w:rsidRDefault="00A40D3F" w:rsidP="00A40D3F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40D3F" w:rsidRDefault="00A40D3F" w:rsidP="00A40D3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0D3F" w:rsidRDefault="00A40D3F" w:rsidP="00A40D3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0D3F" w:rsidRDefault="00A40D3F" w:rsidP="00A40D3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37E8" w:rsidRDefault="005337E8" w:rsidP="00A40D3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37E8" w:rsidRDefault="005337E8" w:rsidP="00A40D3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0D3F" w:rsidRDefault="00A40D3F" w:rsidP="00A40D3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37E8" w:rsidRPr="005337E8" w:rsidRDefault="005337E8" w:rsidP="005337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8">
        <w:rPr>
          <w:rFonts w:ascii="Times New Roman" w:hAnsi="Times New Roman" w:cs="Times New Roman"/>
          <w:sz w:val="28"/>
          <w:szCs w:val="28"/>
        </w:rPr>
        <w:t>Изучение болота «Ахманское» на территории Нижнетавдинского района Тюменской области</w:t>
      </w:r>
    </w:p>
    <w:p w:rsidR="00A40D3F" w:rsidRDefault="00A40D3F" w:rsidP="00A40D3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0D3F" w:rsidRPr="00FC0E5E" w:rsidRDefault="00A40D3F" w:rsidP="00A40D3F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40D3F" w:rsidRPr="00FC0E5E" w:rsidRDefault="00A40D3F" w:rsidP="00A40D3F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40D3F" w:rsidRDefault="00A40D3F" w:rsidP="00A40D3F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67896" w:rsidRDefault="00B67896" w:rsidP="00A40D3F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40D3F" w:rsidRPr="00FC0E5E" w:rsidRDefault="00D97BF5" w:rsidP="00A40D3F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Выполнила</w:t>
      </w:r>
      <w:r w:rsidR="00A40D3F" w:rsidRPr="00FC0E5E">
        <w:rPr>
          <w:rFonts w:ascii="Times New Roman" w:eastAsia="Times New Roman" w:hAnsi="Times New Roman" w:cs="Times New Roman"/>
          <w:i/>
          <w:sz w:val="28"/>
          <w:szCs w:val="28"/>
        </w:rPr>
        <w:t xml:space="preserve">:  </w:t>
      </w:r>
    </w:p>
    <w:p w:rsidR="00A40D3F" w:rsidRPr="00FC0E5E" w:rsidRDefault="00D97BF5" w:rsidP="00A40D3F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Мышкина Анастасия Геннадьевна,</w:t>
      </w:r>
    </w:p>
    <w:p w:rsidR="00A40D3F" w:rsidRPr="00FC0E5E" w:rsidRDefault="00D97BF5" w:rsidP="00A40D3F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обучающа</w:t>
      </w:r>
      <w:r w:rsidR="00A40D3F">
        <w:rPr>
          <w:rFonts w:ascii="Times New Roman" w:eastAsia="Times New Roman" w:hAnsi="Times New Roman" w:cs="Times New Roman"/>
          <w:sz w:val="28"/>
          <w:szCs w:val="28"/>
        </w:rPr>
        <w:t xml:space="preserve">яся </w:t>
      </w:r>
      <w:r w:rsidR="00511B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A40D3F" w:rsidRPr="00FC0E5E">
        <w:rPr>
          <w:rFonts w:ascii="Times New Roman" w:eastAsia="Times New Roman" w:hAnsi="Times New Roman" w:cs="Times New Roman"/>
          <w:sz w:val="28"/>
          <w:szCs w:val="28"/>
        </w:rPr>
        <w:t xml:space="preserve">  класса</w:t>
      </w:r>
    </w:p>
    <w:p w:rsidR="00D97BF5" w:rsidRPr="00A40D3F" w:rsidRDefault="00D97BF5" w:rsidP="00D97BF5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0D3F">
        <w:rPr>
          <w:rFonts w:ascii="Times New Roman" w:eastAsia="Times New Roman" w:hAnsi="Times New Roman" w:cs="Times New Roman"/>
          <w:sz w:val="28"/>
          <w:szCs w:val="28"/>
        </w:rPr>
        <w:t>филиала МАОУ «Велижанская СОШ»-</w:t>
      </w:r>
    </w:p>
    <w:p w:rsidR="00D97BF5" w:rsidRPr="00A40D3F" w:rsidRDefault="00D97BF5" w:rsidP="00D97BF5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0D3F">
        <w:rPr>
          <w:rFonts w:ascii="Times New Roman" w:eastAsia="Times New Roman" w:hAnsi="Times New Roman" w:cs="Times New Roman"/>
          <w:sz w:val="28"/>
          <w:szCs w:val="28"/>
        </w:rPr>
        <w:t>«СОШ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0D3F">
        <w:rPr>
          <w:rFonts w:ascii="Times New Roman" w:eastAsia="Times New Roman" w:hAnsi="Times New Roman" w:cs="Times New Roman"/>
          <w:sz w:val="28"/>
          <w:szCs w:val="28"/>
        </w:rPr>
        <w:t>Веселая Грива им.Е.Я.Яковлева»</w:t>
      </w:r>
    </w:p>
    <w:p w:rsidR="00A40D3F" w:rsidRPr="00FC0E5E" w:rsidRDefault="00A40D3F" w:rsidP="00A40D3F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C0E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0D3F" w:rsidRPr="00FC0E5E" w:rsidRDefault="00A40D3F" w:rsidP="00A40D3F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40D3F" w:rsidRPr="00FC0E5E" w:rsidRDefault="00A40D3F" w:rsidP="00A40D3F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</w:t>
      </w:r>
      <w:r w:rsidRPr="00FC0E5E">
        <w:rPr>
          <w:rFonts w:ascii="Times New Roman" w:eastAsia="Times New Roman" w:hAnsi="Times New Roman" w:cs="Times New Roman"/>
          <w:b/>
          <w:i/>
          <w:sz w:val="28"/>
          <w:szCs w:val="28"/>
        </w:rPr>
        <w:t>уководитель</w:t>
      </w:r>
      <w:r w:rsidRPr="00FC0E5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A40D3F" w:rsidRPr="00FC0E5E" w:rsidRDefault="00A40D3F" w:rsidP="00A40D3F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Лебедева Светлана Григорьевна,</w:t>
      </w:r>
    </w:p>
    <w:p w:rsidR="00A40D3F" w:rsidRPr="00A40D3F" w:rsidRDefault="00A40D3F" w:rsidP="00A40D3F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0D3F">
        <w:rPr>
          <w:rFonts w:ascii="Times New Roman" w:eastAsia="Times New Roman" w:hAnsi="Times New Roman" w:cs="Times New Roman"/>
          <w:sz w:val="28"/>
          <w:szCs w:val="28"/>
        </w:rPr>
        <w:t>учитель математики, литературы, географии</w:t>
      </w:r>
    </w:p>
    <w:p w:rsidR="00A40D3F" w:rsidRPr="00A40D3F" w:rsidRDefault="00A40D3F" w:rsidP="00A40D3F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0D3F">
        <w:rPr>
          <w:rFonts w:ascii="Times New Roman" w:eastAsia="Times New Roman" w:hAnsi="Times New Roman" w:cs="Times New Roman"/>
          <w:sz w:val="28"/>
          <w:szCs w:val="28"/>
        </w:rPr>
        <w:t>филиала МАОУ «Велижанская СОШ»-</w:t>
      </w:r>
    </w:p>
    <w:p w:rsidR="00A17E09" w:rsidRPr="005337E8" w:rsidRDefault="00A40D3F" w:rsidP="005337E8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0D3F">
        <w:rPr>
          <w:rFonts w:ascii="Times New Roman" w:eastAsia="Times New Roman" w:hAnsi="Times New Roman" w:cs="Times New Roman"/>
          <w:sz w:val="28"/>
          <w:szCs w:val="28"/>
        </w:rPr>
        <w:t>«СОШ д.</w:t>
      </w:r>
      <w:r w:rsidR="00A22A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0D3F">
        <w:rPr>
          <w:rFonts w:ascii="Times New Roman" w:eastAsia="Times New Roman" w:hAnsi="Times New Roman" w:cs="Times New Roman"/>
          <w:sz w:val="28"/>
          <w:szCs w:val="28"/>
        </w:rPr>
        <w:t>Веселая Грива им.Е.Я.Яковлева»</w:t>
      </w:r>
    </w:p>
    <w:p w:rsidR="00ED2C6A" w:rsidRPr="002659A7" w:rsidRDefault="00ED2C6A" w:rsidP="002659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9A7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ED2C6A" w:rsidRDefault="009746F6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59A7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 w:rsidR="00205DC4">
        <w:rPr>
          <w:rFonts w:ascii="Times New Roman" w:hAnsi="Times New Roman" w:cs="Times New Roman"/>
          <w:sz w:val="28"/>
          <w:szCs w:val="28"/>
        </w:rPr>
        <w:t>…….</w:t>
      </w:r>
      <w:r w:rsidRPr="002659A7">
        <w:rPr>
          <w:rFonts w:ascii="Times New Roman" w:hAnsi="Times New Roman" w:cs="Times New Roman"/>
          <w:sz w:val="28"/>
          <w:szCs w:val="28"/>
        </w:rPr>
        <w:t>.</w:t>
      </w:r>
      <w:r w:rsidR="00205DC4">
        <w:rPr>
          <w:rFonts w:ascii="Times New Roman" w:hAnsi="Times New Roman" w:cs="Times New Roman"/>
          <w:sz w:val="28"/>
          <w:szCs w:val="28"/>
        </w:rPr>
        <w:t>3</w:t>
      </w:r>
    </w:p>
    <w:p w:rsidR="009F3969" w:rsidRPr="009F3969" w:rsidRDefault="009F3969" w:rsidP="009F39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969">
        <w:rPr>
          <w:rFonts w:ascii="Times New Roman" w:hAnsi="Times New Roman" w:cs="Times New Roman"/>
          <w:sz w:val="28"/>
          <w:szCs w:val="28"/>
        </w:rPr>
        <w:t>П.1.Географическое положение болота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205DC4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6393">
        <w:rPr>
          <w:rFonts w:ascii="Times New Roman" w:hAnsi="Times New Roman" w:cs="Times New Roman"/>
          <w:sz w:val="28"/>
          <w:szCs w:val="28"/>
        </w:rPr>
        <w:t>5</w:t>
      </w:r>
    </w:p>
    <w:p w:rsidR="009F3969" w:rsidRPr="009F3969" w:rsidRDefault="009F3969" w:rsidP="009F39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969">
        <w:rPr>
          <w:rFonts w:ascii="Times New Roman" w:hAnsi="Times New Roman" w:cs="Times New Roman"/>
          <w:sz w:val="28"/>
          <w:szCs w:val="28"/>
        </w:rPr>
        <w:t>П.2.Почва и микрорельеф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205DC4">
        <w:rPr>
          <w:rFonts w:ascii="Times New Roman" w:hAnsi="Times New Roman" w:cs="Times New Roman"/>
          <w:sz w:val="28"/>
          <w:szCs w:val="28"/>
        </w:rPr>
        <w:t>……..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205DC4">
        <w:rPr>
          <w:rFonts w:ascii="Times New Roman" w:hAnsi="Times New Roman" w:cs="Times New Roman"/>
          <w:sz w:val="28"/>
          <w:szCs w:val="28"/>
        </w:rPr>
        <w:t>5</w:t>
      </w:r>
    </w:p>
    <w:p w:rsidR="009F3969" w:rsidRPr="009F3969" w:rsidRDefault="009F3969" w:rsidP="009F39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969">
        <w:rPr>
          <w:rFonts w:ascii="Times New Roman" w:hAnsi="Times New Roman" w:cs="Times New Roman"/>
          <w:sz w:val="28"/>
          <w:szCs w:val="28"/>
        </w:rPr>
        <w:t>П.3. Физико-химический состав воды</w:t>
      </w: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205DC4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6393">
        <w:rPr>
          <w:rFonts w:ascii="Times New Roman" w:hAnsi="Times New Roman" w:cs="Times New Roman"/>
          <w:sz w:val="28"/>
          <w:szCs w:val="28"/>
        </w:rPr>
        <w:t>6</w:t>
      </w:r>
    </w:p>
    <w:p w:rsidR="009F3969" w:rsidRPr="009F3969" w:rsidRDefault="009F3969" w:rsidP="009F39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969">
        <w:rPr>
          <w:rFonts w:ascii="Times New Roman" w:hAnsi="Times New Roman" w:cs="Times New Roman"/>
          <w:sz w:val="28"/>
          <w:szCs w:val="28"/>
        </w:rPr>
        <w:t>П.4. Растительный мир болота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205DC4">
        <w:rPr>
          <w:rFonts w:ascii="Times New Roman" w:hAnsi="Times New Roman" w:cs="Times New Roman"/>
          <w:sz w:val="28"/>
          <w:szCs w:val="28"/>
        </w:rPr>
        <w:t>………..6</w:t>
      </w:r>
    </w:p>
    <w:p w:rsidR="009F3969" w:rsidRPr="009F3969" w:rsidRDefault="009F3969" w:rsidP="009F39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969">
        <w:rPr>
          <w:rFonts w:ascii="Times New Roman" w:hAnsi="Times New Roman" w:cs="Times New Roman"/>
          <w:sz w:val="28"/>
          <w:szCs w:val="28"/>
        </w:rPr>
        <w:t>П.5. Животный мир болота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205DC4">
        <w:rPr>
          <w:rFonts w:ascii="Times New Roman" w:hAnsi="Times New Roman" w:cs="Times New Roman"/>
          <w:sz w:val="28"/>
          <w:szCs w:val="28"/>
        </w:rPr>
        <w:t>……9</w:t>
      </w:r>
    </w:p>
    <w:p w:rsidR="009F3969" w:rsidRPr="009F3969" w:rsidRDefault="009F3969" w:rsidP="009F39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969">
        <w:rPr>
          <w:rFonts w:ascii="Times New Roman" w:hAnsi="Times New Roman" w:cs="Times New Roman"/>
          <w:sz w:val="28"/>
          <w:szCs w:val="28"/>
        </w:rPr>
        <w:t>П.6. Значение болота для окружающей среды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205DC4">
        <w:rPr>
          <w:rFonts w:ascii="Times New Roman" w:hAnsi="Times New Roman" w:cs="Times New Roman"/>
          <w:sz w:val="28"/>
          <w:szCs w:val="28"/>
        </w:rPr>
        <w:t>…...11</w:t>
      </w:r>
    </w:p>
    <w:p w:rsidR="009F3969" w:rsidRPr="009F3969" w:rsidRDefault="009F3969" w:rsidP="009F39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969">
        <w:rPr>
          <w:rFonts w:ascii="Times New Roman" w:hAnsi="Times New Roman" w:cs="Times New Roman"/>
          <w:sz w:val="28"/>
          <w:szCs w:val="28"/>
        </w:rPr>
        <w:t>П.7. Использование болотных ресурсов человеком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936393">
        <w:rPr>
          <w:rFonts w:ascii="Times New Roman" w:hAnsi="Times New Roman" w:cs="Times New Roman"/>
          <w:sz w:val="28"/>
          <w:szCs w:val="28"/>
        </w:rPr>
        <w:t>…...12</w:t>
      </w:r>
    </w:p>
    <w:p w:rsidR="009F3969" w:rsidRPr="009F3969" w:rsidRDefault="009F3969" w:rsidP="009F39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3969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936393">
        <w:rPr>
          <w:rFonts w:ascii="Times New Roman" w:hAnsi="Times New Roman" w:cs="Times New Roman"/>
          <w:sz w:val="28"/>
          <w:szCs w:val="28"/>
        </w:rPr>
        <w:t>……………….14</w:t>
      </w:r>
    </w:p>
    <w:p w:rsidR="009F3969" w:rsidRPr="009F3969" w:rsidRDefault="009F3969" w:rsidP="009F3969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3969">
        <w:rPr>
          <w:rFonts w:ascii="Times New Roman" w:hAnsi="Times New Roman" w:cs="Times New Roman"/>
          <w:sz w:val="28"/>
          <w:szCs w:val="28"/>
          <w:shd w:val="clear" w:color="auto" w:fill="FFFFFF"/>
        </w:rPr>
        <w:t>Список использованных источников и литературы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……………………………..</w:t>
      </w:r>
      <w:r w:rsidR="00936393">
        <w:rPr>
          <w:rFonts w:ascii="Times New Roman" w:hAnsi="Times New Roman" w:cs="Times New Roman"/>
          <w:sz w:val="28"/>
          <w:szCs w:val="28"/>
          <w:shd w:val="clear" w:color="auto" w:fill="FFFFFF"/>
        </w:rPr>
        <w:t>.16</w:t>
      </w:r>
    </w:p>
    <w:p w:rsidR="009F3969" w:rsidRDefault="009F3969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8A4" w:rsidRDefault="007678A4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8A4" w:rsidRDefault="007678A4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8A4" w:rsidRDefault="007678A4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8A4" w:rsidRDefault="007678A4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8A4" w:rsidRDefault="007678A4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8A4" w:rsidRDefault="007678A4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8A4" w:rsidRDefault="007678A4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8A4" w:rsidRDefault="007678A4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8A4" w:rsidRPr="002659A7" w:rsidRDefault="007678A4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2C6A" w:rsidRPr="001F080B" w:rsidRDefault="00ED2C6A" w:rsidP="002659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80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31164" w:rsidRPr="001F080B" w:rsidRDefault="00131164" w:rsidP="001311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На версты и версты протянулось болото,</w:t>
      </w:r>
    </w:p>
    <w:p w:rsidR="00131164" w:rsidRPr="001F080B" w:rsidRDefault="00131164" w:rsidP="001311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Поросшее зеленой обманной травой. </w:t>
      </w:r>
    </w:p>
    <w:p w:rsidR="00131164" w:rsidRPr="001F080B" w:rsidRDefault="00131164" w:rsidP="0013116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>К.Д.Бальмонт</w:t>
      </w:r>
    </w:p>
    <w:p w:rsidR="00A40D3F" w:rsidRPr="001F080B" w:rsidRDefault="000C1FEA" w:rsidP="00265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>Леса, тундры, степи занимают большие территории на суше, образуя природные зоны. Однако в каждой зоне среди преобладающих типов растительности можно выделить интразональные сообщества – болота, которые появляются везде</w:t>
      </w:r>
      <w:r w:rsidR="00AD7A3B" w:rsidRPr="001F080B">
        <w:rPr>
          <w:rFonts w:ascii="Times New Roman" w:hAnsi="Times New Roman" w:cs="Times New Roman"/>
          <w:sz w:val="28"/>
          <w:szCs w:val="28"/>
        </w:rPr>
        <w:t>, где застаивается много воды [4</w:t>
      </w:r>
      <w:r w:rsidR="007678A4" w:rsidRPr="001F080B">
        <w:rPr>
          <w:rFonts w:ascii="Times New Roman" w:hAnsi="Times New Roman" w:cs="Times New Roman"/>
          <w:sz w:val="28"/>
          <w:szCs w:val="28"/>
        </w:rPr>
        <w:t>].</w:t>
      </w:r>
    </w:p>
    <w:p w:rsidR="00AE319D" w:rsidRPr="001F080B" w:rsidRDefault="00AE319D" w:rsidP="00265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>В 60</w:t>
      </w:r>
      <w:r w:rsidR="00DB66F4" w:rsidRPr="001F080B">
        <w:rPr>
          <w:rFonts w:ascii="Times New Roman" w:hAnsi="Times New Roman" w:cs="Times New Roman"/>
          <w:sz w:val="28"/>
          <w:szCs w:val="28"/>
        </w:rPr>
        <w:t>-е</w:t>
      </w:r>
      <w:r w:rsidRPr="001F080B">
        <w:rPr>
          <w:rFonts w:ascii="Times New Roman" w:hAnsi="Times New Roman" w:cs="Times New Roman"/>
          <w:sz w:val="28"/>
          <w:szCs w:val="28"/>
        </w:rPr>
        <w:t xml:space="preserve"> –</w:t>
      </w:r>
      <w:r w:rsidR="00DB66F4" w:rsidRPr="001F080B">
        <w:rPr>
          <w:rFonts w:ascii="Times New Roman" w:hAnsi="Times New Roman" w:cs="Times New Roman"/>
          <w:sz w:val="28"/>
          <w:szCs w:val="28"/>
        </w:rPr>
        <w:t xml:space="preserve"> 80-</w:t>
      </w:r>
      <w:r w:rsidRPr="001F080B">
        <w:rPr>
          <w:rFonts w:ascii="Times New Roman" w:hAnsi="Times New Roman" w:cs="Times New Roman"/>
          <w:sz w:val="28"/>
          <w:szCs w:val="28"/>
        </w:rPr>
        <w:t>е годы XX века некоторые заболоченные территории были осушены, что привело к обмелению рек.</w:t>
      </w:r>
      <w:r w:rsidR="00DB66F4" w:rsidRPr="001F080B">
        <w:rPr>
          <w:rFonts w:ascii="Times New Roman" w:hAnsi="Times New Roman" w:cs="Times New Roman"/>
          <w:sz w:val="28"/>
          <w:szCs w:val="28"/>
        </w:rPr>
        <w:t xml:space="preserve"> Или</w:t>
      </w:r>
      <w:r w:rsidR="009C13FB" w:rsidRPr="001F080B">
        <w:rPr>
          <w:rFonts w:ascii="Times New Roman" w:hAnsi="Times New Roman" w:cs="Times New Roman"/>
          <w:sz w:val="28"/>
          <w:szCs w:val="28"/>
        </w:rPr>
        <w:t>, наоборот, например, происходило</w:t>
      </w:r>
      <w:r w:rsidR="00DB66F4" w:rsidRPr="001F080B">
        <w:rPr>
          <w:rFonts w:ascii="Times New Roman" w:hAnsi="Times New Roman" w:cs="Times New Roman"/>
          <w:sz w:val="28"/>
          <w:szCs w:val="28"/>
        </w:rPr>
        <w:t xml:space="preserve"> заболачивание равнинной местности вследствие строительства плотин</w:t>
      </w:r>
      <w:r w:rsidR="00921904" w:rsidRPr="001F080B">
        <w:rPr>
          <w:rFonts w:ascii="Times New Roman" w:hAnsi="Times New Roman" w:cs="Times New Roman"/>
          <w:sz w:val="28"/>
          <w:szCs w:val="28"/>
        </w:rPr>
        <w:t>,</w:t>
      </w:r>
      <w:r w:rsidR="009C13FB" w:rsidRPr="001F080B">
        <w:rPr>
          <w:rFonts w:ascii="Times New Roman" w:hAnsi="Times New Roman" w:cs="Times New Roman"/>
          <w:sz w:val="28"/>
          <w:szCs w:val="28"/>
        </w:rPr>
        <w:t xml:space="preserve"> в результате которых образовались </w:t>
      </w:r>
      <w:r w:rsidR="00921904" w:rsidRPr="001F080B">
        <w:rPr>
          <w:rFonts w:ascii="Times New Roman" w:hAnsi="Times New Roman" w:cs="Times New Roman"/>
          <w:sz w:val="28"/>
          <w:szCs w:val="28"/>
        </w:rPr>
        <w:t xml:space="preserve"> искусственные водоемы</w:t>
      </w:r>
      <w:r w:rsidR="00DB66F4" w:rsidRPr="001F080B">
        <w:rPr>
          <w:rFonts w:ascii="Times New Roman" w:hAnsi="Times New Roman" w:cs="Times New Roman"/>
          <w:sz w:val="28"/>
          <w:szCs w:val="28"/>
        </w:rPr>
        <w:t>.</w:t>
      </w:r>
    </w:p>
    <w:p w:rsidR="00DB66F4" w:rsidRPr="001F080B" w:rsidRDefault="00DB66F4" w:rsidP="00265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 xml:space="preserve">Возникает </w:t>
      </w:r>
      <w:r w:rsidRPr="001F080B">
        <w:rPr>
          <w:rFonts w:ascii="Times New Roman" w:hAnsi="Times New Roman" w:cs="Times New Roman"/>
          <w:b/>
          <w:sz w:val="28"/>
          <w:szCs w:val="28"/>
        </w:rPr>
        <w:t>вопрос</w:t>
      </w:r>
      <w:r w:rsidRPr="001F080B">
        <w:rPr>
          <w:rFonts w:ascii="Times New Roman" w:hAnsi="Times New Roman" w:cs="Times New Roman"/>
          <w:sz w:val="28"/>
          <w:szCs w:val="28"/>
        </w:rPr>
        <w:t>: какие  же способы освоения и охраны болота существуют для создания критериев рациона</w:t>
      </w:r>
      <w:r w:rsidR="00C05E2D" w:rsidRPr="001F080B">
        <w:rPr>
          <w:rFonts w:ascii="Times New Roman" w:hAnsi="Times New Roman" w:cs="Times New Roman"/>
          <w:sz w:val="28"/>
          <w:szCs w:val="28"/>
        </w:rPr>
        <w:t xml:space="preserve">льного использования этой </w:t>
      </w:r>
      <w:r w:rsidRPr="001F080B">
        <w:rPr>
          <w:rFonts w:ascii="Times New Roman" w:hAnsi="Times New Roman" w:cs="Times New Roman"/>
          <w:sz w:val="28"/>
          <w:szCs w:val="28"/>
        </w:rPr>
        <w:t xml:space="preserve"> экосистемы?</w:t>
      </w:r>
    </w:p>
    <w:p w:rsidR="00921904" w:rsidRPr="001F080B" w:rsidRDefault="00921904" w:rsidP="006B0E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1F080B">
        <w:rPr>
          <w:rFonts w:ascii="Times New Roman" w:hAnsi="Times New Roman" w:cs="Times New Roman"/>
          <w:sz w:val="28"/>
          <w:szCs w:val="28"/>
        </w:rPr>
        <w:t xml:space="preserve"> поставленной проблемы позволяет сформулировать </w:t>
      </w:r>
      <w:r w:rsidRPr="001F080B">
        <w:rPr>
          <w:rFonts w:ascii="Times New Roman" w:hAnsi="Times New Roman" w:cs="Times New Roman"/>
          <w:b/>
          <w:sz w:val="28"/>
          <w:szCs w:val="28"/>
        </w:rPr>
        <w:t>тему</w:t>
      </w:r>
      <w:r w:rsidRPr="001F080B">
        <w:rPr>
          <w:rFonts w:ascii="Times New Roman" w:hAnsi="Times New Roman" w:cs="Times New Roman"/>
          <w:sz w:val="28"/>
          <w:szCs w:val="28"/>
        </w:rPr>
        <w:t>: «</w:t>
      </w:r>
      <w:r w:rsidR="006B0E89" w:rsidRPr="001F080B">
        <w:rPr>
          <w:rFonts w:ascii="Times New Roman" w:hAnsi="Times New Roman" w:cs="Times New Roman"/>
          <w:sz w:val="28"/>
          <w:szCs w:val="28"/>
        </w:rPr>
        <w:t>Изучение болота «Ахманское» на территории Нижнетавдинского района Тюменской области»</w:t>
      </w:r>
      <w:r w:rsidRPr="001F080B">
        <w:rPr>
          <w:rFonts w:ascii="Times New Roman" w:hAnsi="Times New Roman" w:cs="Times New Roman"/>
          <w:sz w:val="28"/>
          <w:szCs w:val="28"/>
        </w:rPr>
        <w:t>.</w:t>
      </w:r>
    </w:p>
    <w:p w:rsidR="00921904" w:rsidRPr="001F080B" w:rsidRDefault="00C05E2D" w:rsidP="00265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 xml:space="preserve">Для рассмотрения данного вопроса была поставлена </w:t>
      </w:r>
      <w:r w:rsidRPr="001F080B">
        <w:rPr>
          <w:rFonts w:ascii="Times New Roman" w:hAnsi="Times New Roman" w:cs="Times New Roman"/>
          <w:b/>
          <w:sz w:val="28"/>
          <w:szCs w:val="28"/>
        </w:rPr>
        <w:t>цель</w:t>
      </w:r>
      <w:r w:rsidRPr="001F080B">
        <w:rPr>
          <w:rFonts w:ascii="Times New Roman" w:hAnsi="Times New Roman" w:cs="Times New Roman"/>
          <w:sz w:val="28"/>
          <w:szCs w:val="28"/>
        </w:rPr>
        <w:t xml:space="preserve"> -  провести  </w:t>
      </w:r>
      <w:r w:rsidR="006B0E89" w:rsidRPr="001F080B">
        <w:rPr>
          <w:rFonts w:ascii="Times New Roman" w:hAnsi="Times New Roman" w:cs="Times New Roman"/>
          <w:sz w:val="28"/>
          <w:szCs w:val="28"/>
        </w:rPr>
        <w:t>исследование болота «Ахманское» для изучения и анализа природной зоны нашей местности.</w:t>
      </w:r>
    </w:p>
    <w:p w:rsidR="00BA7D14" w:rsidRPr="001F080B" w:rsidRDefault="00BA7D14" w:rsidP="00265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>Чтобы достичь цели</w:t>
      </w:r>
      <w:r w:rsidR="00A65420" w:rsidRPr="001F080B">
        <w:rPr>
          <w:rFonts w:ascii="Times New Roman" w:hAnsi="Times New Roman" w:cs="Times New Roman"/>
          <w:sz w:val="28"/>
          <w:szCs w:val="28"/>
        </w:rPr>
        <w:t xml:space="preserve">, </w:t>
      </w:r>
      <w:r w:rsidRPr="001F080B">
        <w:rPr>
          <w:rFonts w:ascii="Times New Roman" w:hAnsi="Times New Roman" w:cs="Times New Roman"/>
          <w:sz w:val="28"/>
          <w:szCs w:val="28"/>
        </w:rPr>
        <w:t xml:space="preserve"> необходимо выполнить следующие </w:t>
      </w:r>
      <w:r w:rsidRPr="001F080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F080B">
        <w:rPr>
          <w:rFonts w:ascii="Times New Roman" w:hAnsi="Times New Roman" w:cs="Times New Roman"/>
          <w:sz w:val="28"/>
          <w:szCs w:val="28"/>
        </w:rPr>
        <w:t>:</w:t>
      </w:r>
    </w:p>
    <w:p w:rsidR="00BA7D14" w:rsidRPr="001F080B" w:rsidRDefault="00BA7D14" w:rsidP="00265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>-  составить характеристику географического положения, условий формирования почв;</w:t>
      </w:r>
    </w:p>
    <w:p w:rsidR="00BA7D14" w:rsidRPr="001F080B" w:rsidRDefault="00BA7D14" w:rsidP="00265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>-  определить видовое разнообразие флоры и фауны;</w:t>
      </w:r>
    </w:p>
    <w:p w:rsidR="00BA7D14" w:rsidRPr="001F080B" w:rsidRDefault="002A29DB" w:rsidP="00265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>- описать значение болота для окружающей среды;</w:t>
      </w:r>
    </w:p>
    <w:p w:rsidR="00097EE3" w:rsidRPr="001F080B" w:rsidRDefault="00097EE3" w:rsidP="00265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lastRenderedPageBreak/>
        <w:t xml:space="preserve">- провести социологический опрос среди школьников 5-11 классов по сбору и </w:t>
      </w:r>
      <w:r w:rsidR="00184B51" w:rsidRPr="001F080B">
        <w:rPr>
          <w:rFonts w:ascii="Times New Roman" w:hAnsi="Times New Roman" w:cs="Times New Roman"/>
          <w:sz w:val="28"/>
          <w:szCs w:val="28"/>
        </w:rPr>
        <w:t>употреблению клюквы.</w:t>
      </w:r>
    </w:p>
    <w:p w:rsidR="0071685A" w:rsidRPr="001F080B" w:rsidRDefault="00C96FE5" w:rsidP="002659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 xml:space="preserve">Определим </w:t>
      </w:r>
      <w:r w:rsidRPr="001F080B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Pr="001F080B">
        <w:rPr>
          <w:rFonts w:ascii="Times New Roman" w:hAnsi="Times New Roman" w:cs="Times New Roman"/>
          <w:sz w:val="28"/>
          <w:szCs w:val="28"/>
        </w:rPr>
        <w:t xml:space="preserve">  как экологическое состояние болотного массива. Вследствие чего, </w:t>
      </w:r>
      <w:r w:rsidRPr="001F080B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="006516A3" w:rsidRPr="001F080B">
        <w:rPr>
          <w:rFonts w:ascii="Times New Roman" w:hAnsi="Times New Roman" w:cs="Times New Roman"/>
          <w:b/>
          <w:sz w:val="28"/>
          <w:szCs w:val="28"/>
        </w:rPr>
        <w:t>изучения</w:t>
      </w:r>
      <w:r w:rsidR="006516A3" w:rsidRPr="001F080B">
        <w:rPr>
          <w:rFonts w:ascii="Times New Roman" w:hAnsi="Times New Roman" w:cs="Times New Roman"/>
          <w:sz w:val="28"/>
          <w:szCs w:val="28"/>
        </w:rPr>
        <w:t xml:space="preserve"> представляет собой географические и биологические характеристики </w:t>
      </w:r>
      <w:r w:rsidR="008D3BF3" w:rsidRPr="001F080B">
        <w:rPr>
          <w:rFonts w:ascii="Times New Roman" w:hAnsi="Times New Roman" w:cs="Times New Roman"/>
          <w:sz w:val="28"/>
          <w:szCs w:val="28"/>
        </w:rPr>
        <w:t>трясины.</w:t>
      </w:r>
    </w:p>
    <w:p w:rsidR="00904FCC" w:rsidRPr="001F080B" w:rsidRDefault="00B73E49" w:rsidP="008324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b/>
          <w:sz w:val="28"/>
          <w:szCs w:val="28"/>
        </w:rPr>
        <w:t>Новизной</w:t>
      </w:r>
      <w:r w:rsidRPr="001F080B">
        <w:rPr>
          <w:rFonts w:ascii="Times New Roman" w:hAnsi="Times New Roman" w:cs="Times New Roman"/>
          <w:sz w:val="28"/>
          <w:szCs w:val="28"/>
        </w:rPr>
        <w:t xml:space="preserve"> данной работы является первое </w:t>
      </w:r>
      <w:r w:rsidR="00832420" w:rsidRPr="001F080B">
        <w:rPr>
          <w:rFonts w:ascii="Times New Roman" w:hAnsi="Times New Roman" w:cs="Times New Roman"/>
          <w:sz w:val="28"/>
          <w:szCs w:val="28"/>
        </w:rPr>
        <w:t xml:space="preserve">частичное исследование </w:t>
      </w:r>
      <w:r w:rsidRPr="001F080B">
        <w:rPr>
          <w:rFonts w:ascii="Times New Roman" w:hAnsi="Times New Roman" w:cs="Times New Roman"/>
          <w:sz w:val="28"/>
          <w:szCs w:val="28"/>
        </w:rPr>
        <w:t xml:space="preserve"> болот</w:t>
      </w:r>
      <w:r w:rsidR="00832420" w:rsidRPr="001F080B">
        <w:rPr>
          <w:rFonts w:ascii="Times New Roman" w:hAnsi="Times New Roman" w:cs="Times New Roman"/>
          <w:sz w:val="28"/>
          <w:szCs w:val="28"/>
        </w:rPr>
        <w:t>а «Ахманское»</w:t>
      </w:r>
      <w:r w:rsidRPr="001F080B">
        <w:rPr>
          <w:rFonts w:ascii="Times New Roman" w:hAnsi="Times New Roman" w:cs="Times New Roman"/>
          <w:sz w:val="28"/>
          <w:szCs w:val="28"/>
        </w:rPr>
        <w:t xml:space="preserve"> на базе сельской школы, бла</w:t>
      </w:r>
      <w:r w:rsidR="00832420" w:rsidRPr="001F080B">
        <w:rPr>
          <w:rFonts w:ascii="Times New Roman" w:hAnsi="Times New Roman" w:cs="Times New Roman"/>
          <w:sz w:val="28"/>
          <w:szCs w:val="28"/>
        </w:rPr>
        <w:t>годаря которому можно узнать  экологическую обстановку территории</w:t>
      </w:r>
      <w:r w:rsidRPr="001F080B">
        <w:rPr>
          <w:rFonts w:ascii="Times New Roman" w:hAnsi="Times New Roman" w:cs="Times New Roman"/>
          <w:sz w:val="28"/>
          <w:szCs w:val="28"/>
        </w:rPr>
        <w:t>.</w:t>
      </w:r>
    </w:p>
    <w:p w:rsidR="000C098F" w:rsidRPr="001F080B" w:rsidRDefault="000A45DD" w:rsidP="000C0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80B">
        <w:rPr>
          <w:rFonts w:ascii="Times New Roman" w:hAnsi="Times New Roman" w:cs="Times New Roman"/>
          <w:sz w:val="28"/>
          <w:szCs w:val="28"/>
        </w:rPr>
        <w:t>В процессе изучения поставленной цели</w:t>
      </w:r>
      <w:r w:rsidR="000C098F" w:rsidRPr="001F080B">
        <w:rPr>
          <w:rFonts w:ascii="Times New Roman" w:hAnsi="Times New Roman" w:cs="Times New Roman"/>
          <w:sz w:val="28"/>
          <w:szCs w:val="28"/>
        </w:rPr>
        <w:t xml:space="preserve"> мы получили полезные материалы для  </w:t>
      </w:r>
      <w:r w:rsidR="000C098F" w:rsidRPr="001F080B">
        <w:rPr>
          <w:rFonts w:ascii="Times New Roman" w:hAnsi="Times New Roman" w:cs="Times New Roman"/>
          <w:b/>
          <w:sz w:val="28"/>
          <w:szCs w:val="28"/>
        </w:rPr>
        <w:t>использования</w:t>
      </w:r>
      <w:r w:rsidR="000C098F" w:rsidRPr="001F080B">
        <w:rPr>
          <w:rFonts w:ascii="Times New Roman" w:hAnsi="Times New Roman" w:cs="Times New Roman"/>
          <w:sz w:val="28"/>
          <w:szCs w:val="28"/>
        </w:rPr>
        <w:t xml:space="preserve"> их на уроках биологии, географии, краеведения, для проведения экскурсий во внеурочное время.</w:t>
      </w:r>
    </w:p>
    <w:p w:rsidR="000C098F" w:rsidRDefault="000C098F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C098F" w:rsidRDefault="000C098F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8F" w:rsidRDefault="000C098F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8F" w:rsidRDefault="000C098F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8F" w:rsidRDefault="000C098F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8F" w:rsidRDefault="000C098F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8F" w:rsidRDefault="000C098F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8F" w:rsidRDefault="000C098F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8F" w:rsidRDefault="000C098F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8F" w:rsidRDefault="000C098F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8F" w:rsidRDefault="000C098F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8F" w:rsidRDefault="000C098F" w:rsidP="008D3BF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A15AA" w:rsidRPr="007B51E2" w:rsidRDefault="005337E8" w:rsidP="005337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1E2">
        <w:rPr>
          <w:rFonts w:ascii="Times New Roman" w:hAnsi="Times New Roman" w:cs="Times New Roman"/>
          <w:b/>
          <w:sz w:val="28"/>
          <w:szCs w:val="28"/>
        </w:rPr>
        <w:lastRenderedPageBreak/>
        <w:t>Изучение болота «Ахманское» на территории Нижнетавдинского района Тюменской области</w:t>
      </w:r>
    </w:p>
    <w:p w:rsidR="00180052" w:rsidRPr="007B51E2" w:rsidRDefault="00180052" w:rsidP="002659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1E2">
        <w:rPr>
          <w:rFonts w:ascii="Times New Roman" w:hAnsi="Times New Roman" w:cs="Times New Roman"/>
          <w:b/>
          <w:sz w:val="28"/>
          <w:szCs w:val="28"/>
        </w:rPr>
        <w:t>П.1</w:t>
      </w:r>
      <w:r w:rsidR="00A4135F" w:rsidRPr="007B51E2">
        <w:rPr>
          <w:rFonts w:ascii="Times New Roman" w:hAnsi="Times New Roman" w:cs="Times New Roman"/>
          <w:b/>
          <w:sz w:val="28"/>
          <w:szCs w:val="28"/>
        </w:rPr>
        <w:t>.</w:t>
      </w:r>
      <w:r w:rsidRPr="007B51E2">
        <w:rPr>
          <w:rFonts w:ascii="Times New Roman" w:hAnsi="Times New Roman" w:cs="Times New Roman"/>
          <w:b/>
          <w:sz w:val="28"/>
          <w:szCs w:val="28"/>
        </w:rPr>
        <w:t xml:space="preserve"> Географическое положение болота</w:t>
      </w:r>
    </w:p>
    <w:p w:rsidR="00180052" w:rsidRPr="007B51E2" w:rsidRDefault="00180052" w:rsidP="008A4C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 xml:space="preserve">Болото «Ахманское» расположено </w:t>
      </w:r>
      <w:r w:rsidR="00B26CE9" w:rsidRPr="007B51E2">
        <w:rPr>
          <w:rFonts w:ascii="Times New Roman" w:hAnsi="Times New Roman" w:cs="Times New Roman"/>
          <w:sz w:val="28"/>
          <w:szCs w:val="28"/>
        </w:rPr>
        <w:t>в ста километрах к северу от г.Тюмень в озерно-аллювиальной низине</w:t>
      </w:r>
      <w:r w:rsidR="00226456" w:rsidRPr="007B51E2">
        <w:rPr>
          <w:rFonts w:ascii="Times New Roman" w:hAnsi="Times New Roman" w:cs="Times New Roman"/>
          <w:sz w:val="28"/>
          <w:szCs w:val="28"/>
        </w:rPr>
        <w:t xml:space="preserve"> (57° с.ш., 65° в.д.)</w:t>
      </w:r>
      <w:r w:rsidR="00B26CE9" w:rsidRPr="007B51E2">
        <w:rPr>
          <w:rFonts w:ascii="Times New Roman" w:hAnsi="Times New Roman" w:cs="Times New Roman"/>
          <w:sz w:val="28"/>
          <w:szCs w:val="28"/>
        </w:rPr>
        <w:t>. Оно питает</w:t>
      </w:r>
      <w:r w:rsidR="00226456" w:rsidRPr="007B51E2">
        <w:rPr>
          <w:rFonts w:ascii="Times New Roman" w:hAnsi="Times New Roman" w:cs="Times New Roman"/>
          <w:sz w:val="28"/>
          <w:szCs w:val="28"/>
        </w:rPr>
        <w:t>ся грунтовыми водами и содержит минеральные соли. Болото «Ахманское» появилось на месте зарастания озера «Ахманка»</w:t>
      </w:r>
      <w:r w:rsidR="00985478" w:rsidRPr="007B51E2">
        <w:rPr>
          <w:rFonts w:ascii="Times New Roman" w:hAnsi="Times New Roman" w:cs="Times New Roman"/>
          <w:sz w:val="28"/>
          <w:szCs w:val="28"/>
        </w:rPr>
        <w:t xml:space="preserve"> </w:t>
      </w:r>
      <w:r w:rsidR="009C13FB" w:rsidRPr="007B51E2">
        <w:rPr>
          <w:rFonts w:ascii="Times New Roman" w:hAnsi="Times New Roman" w:cs="Times New Roman"/>
          <w:sz w:val="28"/>
          <w:szCs w:val="28"/>
        </w:rPr>
        <w:t>(</w:t>
      </w:r>
      <w:r w:rsidR="00985478" w:rsidRPr="007B51E2">
        <w:rPr>
          <w:rFonts w:ascii="Times New Roman" w:hAnsi="Times New Roman" w:cs="Times New Roman"/>
          <w:sz w:val="28"/>
          <w:szCs w:val="28"/>
        </w:rPr>
        <w:t>рис.1</w:t>
      </w:r>
      <w:r w:rsidR="009C13FB" w:rsidRPr="007B51E2">
        <w:rPr>
          <w:rFonts w:ascii="Times New Roman" w:hAnsi="Times New Roman" w:cs="Times New Roman"/>
          <w:sz w:val="28"/>
          <w:szCs w:val="28"/>
        </w:rPr>
        <w:t>)</w:t>
      </w:r>
      <w:r w:rsidR="00903E40" w:rsidRPr="007B51E2">
        <w:rPr>
          <w:rFonts w:ascii="Times New Roman" w:hAnsi="Times New Roman" w:cs="Times New Roman"/>
          <w:sz w:val="28"/>
          <w:szCs w:val="28"/>
        </w:rPr>
        <w:t xml:space="preserve">, питание которого осуществляется за счет метеогенных и подземных вод. В озере сосредоточены значительные запасы пресноводных бессульфидных сапропелей </w:t>
      </w:r>
      <w:r w:rsidR="007678A4" w:rsidRPr="007B51E2">
        <w:rPr>
          <w:rFonts w:ascii="Times New Roman" w:hAnsi="Times New Roman" w:cs="Times New Roman"/>
          <w:sz w:val="28"/>
          <w:szCs w:val="28"/>
        </w:rPr>
        <w:t>[2</w:t>
      </w:r>
      <w:r w:rsidR="00903E40" w:rsidRPr="007B51E2">
        <w:rPr>
          <w:rFonts w:ascii="Times New Roman" w:hAnsi="Times New Roman" w:cs="Times New Roman"/>
          <w:sz w:val="28"/>
          <w:szCs w:val="28"/>
        </w:rPr>
        <w:t>]</w:t>
      </w:r>
      <w:r w:rsidR="006A3709" w:rsidRPr="007B51E2">
        <w:rPr>
          <w:rFonts w:ascii="Times New Roman" w:hAnsi="Times New Roman" w:cs="Times New Roman"/>
          <w:sz w:val="28"/>
          <w:szCs w:val="28"/>
        </w:rPr>
        <w:t>.</w:t>
      </w:r>
    </w:p>
    <w:p w:rsidR="00B26CE9" w:rsidRPr="002659A7" w:rsidRDefault="00B26CE9" w:rsidP="00B678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9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6856" cy="4213519"/>
            <wp:effectExtent l="19050" t="0" r="289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292" cy="4216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052" w:rsidRPr="007B51E2" w:rsidRDefault="00985478" w:rsidP="002659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Рис.1. Болото «Ахманское», прилегающее к озеру «Ахманка»</w:t>
      </w:r>
    </w:p>
    <w:p w:rsidR="00A4135F" w:rsidRPr="007B51E2" w:rsidRDefault="00A4135F" w:rsidP="002659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1E2">
        <w:rPr>
          <w:rFonts w:ascii="Times New Roman" w:hAnsi="Times New Roman" w:cs="Times New Roman"/>
          <w:b/>
          <w:sz w:val="28"/>
          <w:szCs w:val="28"/>
        </w:rPr>
        <w:t>П.2.Почва</w:t>
      </w:r>
      <w:r w:rsidR="009C60A2" w:rsidRPr="007B51E2">
        <w:rPr>
          <w:rFonts w:ascii="Times New Roman" w:hAnsi="Times New Roman" w:cs="Times New Roman"/>
          <w:b/>
          <w:sz w:val="28"/>
          <w:szCs w:val="28"/>
        </w:rPr>
        <w:t xml:space="preserve"> и микрорельеф</w:t>
      </w:r>
    </w:p>
    <w:p w:rsidR="00A4135F" w:rsidRPr="007B51E2" w:rsidRDefault="00A4135F" w:rsidP="009C60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Низинное болото имеет т</w:t>
      </w:r>
      <w:r w:rsidR="00CF7C40" w:rsidRPr="007B51E2">
        <w:rPr>
          <w:rFonts w:ascii="Times New Roman" w:hAnsi="Times New Roman" w:cs="Times New Roman"/>
          <w:sz w:val="28"/>
          <w:szCs w:val="28"/>
        </w:rPr>
        <w:t>орфяно-перегнойно-глеевую почву. В</w:t>
      </w:r>
      <w:r w:rsidRPr="007B51E2">
        <w:rPr>
          <w:rFonts w:ascii="Times New Roman" w:hAnsi="Times New Roman" w:cs="Times New Roman"/>
          <w:sz w:val="28"/>
          <w:szCs w:val="28"/>
        </w:rPr>
        <w:t xml:space="preserve"> нижней части </w:t>
      </w:r>
      <w:r w:rsidR="00CF7C40" w:rsidRPr="007B51E2">
        <w:rPr>
          <w:rFonts w:ascii="Times New Roman" w:hAnsi="Times New Roman" w:cs="Times New Roman"/>
          <w:sz w:val="28"/>
          <w:szCs w:val="28"/>
        </w:rPr>
        <w:t>органогенного горизонта</w:t>
      </w:r>
      <w:r w:rsidRPr="007B51E2">
        <w:rPr>
          <w:rFonts w:ascii="Times New Roman" w:hAnsi="Times New Roman" w:cs="Times New Roman"/>
          <w:sz w:val="28"/>
          <w:szCs w:val="28"/>
        </w:rPr>
        <w:t xml:space="preserve"> содержится</w:t>
      </w:r>
      <w:r w:rsidR="00CF7C40" w:rsidRPr="007B51E2">
        <w:rPr>
          <w:rFonts w:ascii="Times New Roman" w:hAnsi="Times New Roman" w:cs="Times New Roman"/>
          <w:sz w:val="28"/>
          <w:szCs w:val="28"/>
        </w:rPr>
        <w:t xml:space="preserve"> хорошо разложившаяся перегнойная </w:t>
      </w:r>
      <w:r w:rsidR="00CF7C40" w:rsidRPr="007B51E2">
        <w:rPr>
          <w:rFonts w:ascii="Times New Roman" w:hAnsi="Times New Roman" w:cs="Times New Roman"/>
          <w:sz w:val="28"/>
          <w:szCs w:val="28"/>
        </w:rPr>
        <w:lastRenderedPageBreak/>
        <w:t>масса. Болотно-озерный комплекс отличается высокой степенью обводненности (от 50% до 80%)</w:t>
      </w:r>
      <w:r w:rsidR="007678A4" w:rsidRPr="007B51E2">
        <w:rPr>
          <w:rFonts w:ascii="Times New Roman" w:hAnsi="Times New Roman" w:cs="Times New Roman"/>
          <w:sz w:val="28"/>
          <w:szCs w:val="28"/>
        </w:rPr>
        <w:t xml:space="preserve"> [1].</w:t>
      </w:r>
      <w:r w:rsidR="00CF7C40" w:rsidRPr="007B51E2">
        <w:rPr>
          <w:rFonts w:ascii="Times New Roman" w:hAnsi="Times New Roman" w:cs="Times New Roman"/>
          <w:sz w:val="28"/>
          <w:szCs w:val="28"/>
        </w:rPr>
        <w:t xml:space="preserve"> Зональность болота составляет 10-12% и степень разложения – 15-45% </w:t>
      </w:r>
      <w:r w:rsidR="00D96715" w:rsidRPr="007B51E2">
        <w:rPr>
          <w:rFonts w:ascii="Times New Roman" w:hAnsi="Times New Roman" w:cs="Times New Roman"/>
          <w:sz w:val="28"/>
          <w:szCs w:val="28"/>
        </w:rPr>
        <w:t xml:space="preserve"> </w:t>
      </w:r>
      <w:r w:rsidR="007678A4" w:rsidRPr="007B51E2">
        <w:rPr>
          <w:rFonts w:ascii="Times New Roman" w:hAnsi="Times New Roman" w:cs="Times New Roman"/>
          <w:sz w:val="28"/>
          <w:szCs w:val="28"/>
        </w:rPr>
        <w:t>[1].</w:t>
      </w:r>
    </w:p>
    <w:p w:rsidR="009C60A2" w:rsidRPr="007B51E2" w:rsidRDefault="009C60A2" w:rsidP="009C60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 xml:space="preserve">Общий характер микрорельефа: кочковатый. Здесь </w:t>
      </w:r>
      <w:r w:rsidRPr="007B5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распространены осоковые и древесные кочки. </w:t>
      </w:r>
    </w:p>
    <w:p w:rsidR="00CF7C40" w:rsidRPr="007B51E2" w:rsidRDefault="00CF7C40" w:rsidP="002659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1E2">
        <w:rPr>
          <w:rFonts w:ascii="Times New Roman" w:hAnsi="Times New Roman" w:cs="Times New Roman"/>
          <w:b/>
          <w:sz w:val="28"/>
          <w:szCs w:val="28"/>
        </w:rPr>
        <w:t>П.3</w:t>
      </w:r>
      <w:r w:rsidR="00421840" w:rsidRPr="007B51E2">
        <w:rPr>
          <w:rFonts w:ascii="Times New Roman" w:hAnsi="Times New Roman" w:cs="Times New Roman"/>
          <w:b/>
          <w:sz w:val="28"/>
          <w:szCs w:val="28"/>
        </w:rPr>
        <w:t>. Физико-химический состав воды</w:t>
      </w:r>
    </w:p>
    <w:p w:rsidR="00421840" w:rsidRPr="007B51E2" w:rsidRDefault="00421840" w:rsidP="002659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В ходе изучения ахманского болота мы измерили температуру почвы, провели простейший анализ воды, результаты которых занесли в таблицу 1.</w:t>
      </w:r>
    </w:p>
    <w:p w:rsidR="00421840" w:rsidRPr="007B51E2" w:rsidRDefault="00421840" w:rsidP="002634F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Таблица 1. Анализ воды болота «Ахманское»</w:t>
      </w:r>
    </w:p>
    <w:tbl>
      <w:tblPr>
        <w:tblStyle w:val="aa"/>
        <w:tblW w:w="5000" w:type="pct"/>
        <w:tblLook w:val="04A0"/>
      </w:tblPr>
      <w:tblGrid>
        <w:gridCol w:w="987"/>
        <w:gridCol w:w="3794"/>
        <w:gridCol w:w="5073"/>
      </w:tblGrid>
      <w:tr w:rsidR="00421840" w:rsidRPr="007B51E2" w:rsidTr="00B67896">
        <w:tc>
          <w:tcPr>
            <w:tcW w:w="501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5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574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421840" w:rsidRPr="007B51E2" w:rsidTr="00B67896">
        <w:tc>
          <w:tcPr>
            <w:tcW w:w="501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5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Дата исследования</w:t>
            </w:r>
          </w:p>
        </w:tc>
        <w:tc>
          <w:tcPr>
            <w:tcW w:w="2574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17 сентября 2022 год</w:t>
            </w:r>
          </w:p>
        </w:tc>
      </w:tr>
      <w:tr w:rsidR="00421840" w:rsidRPr="007B51E2" w:rsidTr="00B67896">
        <w:tc>
          <w:tcPr>
            <w:tcW w:w="501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5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Время исследования</w:t>
            </w:r>
          </w:p>
        </w:tc>
        <w:tc>
          <w:tcPr>
            <w:tcW w:w="2574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16 часов 10 минут</w:t>
            </w:r>
          </w:p>
        </w:tc>
      </w:tr>
      <w:tr w:rsidR="00421840" w:rsidRPr="007B51E2" w:rsidTr="00B67896">
        <w:tc>
          <w:tcPr>
            <w:tcW w:w="501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5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Температура воздуха</w:t>
            </w:r>
          </w:p>
        </w:tc>
        <w:tc>
          <w:tcPr>
            <w:tcW w:w="2574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+15 С°</w:t>
            </w:r>
          </w:p>
        </w:tc>
      </w:tr>
      <w:tr w:rsidR="00421840" w:rsidRPr="007B51E2" w:rsidTr="00B67896">
        <w:tc>
          <w:tcPr>
            <w:tcW w:w="501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5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Температура воды на поверхности</w:t>
            </w:r>
          </w:p>
        </w:tc>
        <w:tc>
          <w:tcPr>
            <w:tcW w:w="2574" w:type="pct"/>
          </w:tcPr>
          <w:p w:rsidR="00421840" w:rsidRPr="007B51E2" w:rsidRDefault="009C13FB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+ 13</w:t>
            </w:r>
            <w:r w:rsidR="00421840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С°</w:t>
            </w:r>
          </w:p>
        </w:tc>
      </w:tr>
      <w:tr w:rsidR="00421840" w:rsidRPr="007B51E2" w:rsidTr="00B67896">
        <w:tc>
          <w:tcPr>
            <w:tcW w:w="501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5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Температура воды на глубине 10 см</w:t>
            </w:r>
          </w:p>
        </w:tc>
        <w:tc>
          <w:tcPr>
            <w:tcW w:w="2574" w:type="pct"/>
          </w:tcPr>
          <w:p w:rsidR="00421840" w:rsidRPr="007B51E2" w:rsidRDefault="009C13FB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+ 10</w:t>
            </w:r>
            <w:r w:rsidR="00421840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С°</w:t>
            </w:r>
          </w:p>
        </w:tc>
      </w:tr>
      <w:tr w:rsidR="00421840" w:rsidRPr="007B51E2" w:rsidTr="00B67896">
        <w:tc>
          <w:tcPr>
            <w:tcW w:w="501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5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Осадок</w:t>
            </w:r>
          </w:p>
        </w:tc>
        <w:tc>
          <w:tcPr>
            <w:tcW w:w="2574" w:type="pct"/>
          </w:tcPr>
          <w:p w:rsidR="00421840" w:rsidRPr="007B51E2" w:rsidRDefault="007A15AA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Практически нет</w:t>
            </w:r>
          </w:p>
        </w:tc>
      </w:tr>
      <w:tr w:rsidR="00421840" w:rsidRPr="007B51E2" w:rsidTr="00B67896">
        <w:tc>
          <w:tcPr>
            <w:tcW w:w="501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5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Мутность</w:t>
            </w:r>
          </w:p>
        </w:tc>
        <w:tc>
          <w:tcPr>
            <w:tcW w:w="2574" w:type="pct"/>
          </w:tcPr>
          <w:p w:rsidR="00421840" w:rsidRPr="007B51E2" w:rsidRDefault="007A15AA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Слабо мутная</w:t>
            </w:r>
          </w:p>
        </w:tc>
      </w:tr>
      <w:tr w:rsidR="00421840" w:rsidRPr="007B51E2" w:rsidTr="00B67896">
        <w:tc>
          <w:tcPr>
            <w:tcW w:w="501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5" w:type="pct"/>
          </w:tcPr>
          <w:p w:rsidR="00421840" w:rsidRPr="007B51E2" w:rsidRDefault="00421840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Запах</w:t>
            </w:r>
          </w:p>
        </w:tc>
        <w:tc>
          <w:tcPr>
            <w:tcW w:w="2574" w:type="pct"/>
          </w:tcPr>
          <w:p w:rsidR="00421840" w:rsidRPr="007B51E2" w:rsidRDefault="007A15AA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Слабый</w:t>
            </w:r>
          </w:p>
        </w:tc>
      </w:tr>
      <w:tr w:rsidR="007A15AA" w:rsidRPr="007B51E2" w:rsidTr="00B67896">
        <w:tc>
          <w:tcPr>
            <w:tcW w:w="501" w:type="pct"/>
          </w:tcPr>
          <w:p w:rsidR="007A15AA" w:rsidRPr="007B51E2" w:rsidRDefault="007A15AA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25" w:type="pct"/>
          </w:tcPr>
          <w:p w:rsidR="007A15AA" w:rsidRPr="007B51E2" w:rsidRDefault="007A15AA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</w:t>
            </w:r>
          </w:p>
        </w:tc>
        <w:tc>
          <w:tcPr>
            <w:tcW w:w="2574" w:type="pct"/>
          </w:tcPr>
          <w:p w:rsidR="007A15AA" w:rsidRPr="007B51E2" w:rsidRDefault="007A15AA" w:rsidP="00265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6-7 (слабокислая)</w:t>
            </w:r>
          </w:p>
        </w:tc>
      </w:tr>
    </w:tbl>
    <w:p w:rsidR="006D0327" w:rsidRDefault="006D0327" w:rsidP="006D032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1840" w:rsidRPr="007B51E2" w:rsidRDefault="00EA470D" w:rsidP="006D032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1E2">
        <w:rPr>
          <w:rFonts w:ascii="Times New Roman" w:hAnsi="Times New Roman" w:cs="Times New Roman"/>
          <w:b/>
          <w:sz w:val="28"/>
          <w:szCs w:val="28"/>
        </w:rPr>
        <w:t xml:space="preserve">П.4. </w:t>
      </w:r>
      <w:r w:rsidR="00EE1D53" w:rsidRPr="007B51E2">
        <w:rPr>
          <w:rFonts w:ascii="Times New Roman" w:hAnsi="Times New Roman" w:cs="Times New Roman"/>
          <w:b/>
          <w:sz w:val="28"/>
          <w:szCs w:val="28"/>
        </w:rPr>
        <w:t>Растительный мир болота</w:t>
      </w:r>
    </w:p>
    <w:p w:rsidR="00F751B2" w:rsidRPr="007B51E2" w:rsidRDefault="0011526C" w:rsidP="006D03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51E2">
        <w:rPr>
          <w:rFonts w:ascii="Times New Roman" w:hAnsi="Times New Roman" w:cs="Times New Roman"/>
          <w:sz w:val="28"/>
          <w:szCs w:val="28"/>
        </w:rPr>
        <w:t>На болоте м</w:t>
      </w:r>
      <w:r w:rsidR="003F65A6" w:rsidRPr="007B51E2">
        <w:rPr>
          <w:rFonts w:ascii="Times New Roman" w:hAnsi="Times New Roman" w:cs="Times New Roman"/>
          <w:sz w:val="28"/>
          <w:szCs w:val="28"/>
        </w:rPr>
        <w:t>ы выделили территорию размером 1</w:t>
      </w:r>
      <w:r w:rsidRPr="007B51E2">
        <w:rPr>
          <w:rFonts w:ascii="Times New Roman" w:hAnsi="Times New Roman" w:cs="Times New Roman"/>
          <w:sz w:val="28"/>
          <w:szCs w:val="28"/>
        </w:rPr>
        <w:t xml:space="preserve"> </w:t>
      </w:r>
      <w:r w:rsidR="003F65A6" w:rsidRPr="007B5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</w:t>
      </w:r>
      <w:r w:rsidR="001B727F" w:rsidRPr="007B51E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9746F6" w:rsidRPr="007B51E2">
        <w:rPr>
          <w:rFonts w:ascii="Times New Roman" w:hAnsi="Times New Roman" w:cs="Times New Roman"/>
          <w:sz w:val="28"/>
          <w:szCs w:val="28"/>
          <w:shd w:val="clear" w:color="auto" w:fill="FFFFFF"/>
        </w:rPr>
        <w:t>, разбили  ее на 5 участков</w:t>
      </w:r>
      <w:r w:rsidR="003F65A6" w:rsidRPr="007B5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площадью по 1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  <w:shd w:val="clear" w:color="auto" w:fill="FFFFFF"/>
              </w:rPr>
              <m:t>м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shd w:val="clear" w:color="auto" w:fill="FFFFFF"/>
              </w:rPr>
              <m:t>2</m:t>
            </m:r>
          </m:sup>
        </m:sSup>
      </m:oMath>
      <w:r w:rsidR="009746F6" w:rsidRPr="007B51E2">
        <w:rPr>
          <w:rFonts w:ascii="Times New Roman" w:hAnsi="Times New Roman" w:cs="Times New Roman"/>
          <w:sz w:val="28"/>
          <w:szCs w:val="28"/>
          <w:shd w:val="clear" w:color="auto" w:fill="FFFFFF"/>
        </w:rPr>
        <w:t>, составили распределение растений, их обилие и занесли полученные данные в таблицу 2.</w:t>
      </w:r>
    </w:p>
    <w:p w:rsidR="009746F6" w:rsidRPr="007B51E2" w:rsidRDefault="009746F6" w:rsidP="006367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51E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Таблица 2. Некоторые болотные растения и их обилие на выделенных участках</w:t>
      </w:r>
    </w:p>
    <w:tbl>
      <w:tblPr>
        <w:tblStyle w:val="aa"/>
        <w:tblW w:w="5000" w:type="pct"/>
        <w:tblLook w:val="04A0"/>
      </w:tblPr>
      <w:tblGrid>
        <w:gridCol w:w="1142"/>
        <w:gridCol w:w="1406"/>
        <w:gridCol w:w="3071"/>
        <w:gridCol w:w="2361"/>
        <w:gridCol w:w="1874"/>
      </w:tblGrid>
      <w:tr w:rsidR="00CD3F18" w:rsidRPr="002659A7" w:rsidTr="00CD3F18">
        <w:tc>
          <w:tcPr>
            <w:tcW w:w="579" w:type="pct"/>
          </w:tcPr>
          <w:p w:rsidR="009746F6" w:rsidRPr="007B51E2" w:rsidRDefault="009746F6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№ участка</w:t>
            </w:r>
          </w:p>
        </w:tc>
        <w:tc>
          <w:tcPr>
            <w:tcW w:w="713" w:type="pct"/>
          </w:tcPr>
          <w:p w:rsidR="009746F6" w:rsidRPr="007B51E2" w:rsidRDefault="009746F6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Размеры</w:t>
            </w:r>
            <w:r w:rsidR="00A414B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</w:p>
        </w:tc>
        <w:tc>
          <w:tcPr>
            <w:tcW w:w="1558" w:type="pct"/>
          </w:tcPr>
          <w:p w:rsidR="009746F6" w:rsidRPr="007B51E2" w:rsidRDefault="00A414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Название растения</w:t>
            </w:r>
          </w:p>
        </w:tc>
        <w:tc>
          <w:tcPr>
            <w:tcW w:w="1198" w:type="pct"/>
          </w:tcPr>
          <w:p w:rsidR="009746F6" w:rsidRPr="007B51E2" w:rsidRDefault="00A414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Фото растения</w:t>
            </w:r>
          </w:p>
        </w:tc>
        <w:tc>
          <w:tcPr>
            <w:tcW w:w="951" w:type="pct"/>
          </w:tcPr>
          <w:p w:rsidR="009746F6" w:rsidRPr="007B51E2" w:rsidRDefault="003F65A6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Обилие особей</w:t>
            </w:r>
            <w:r w:rsidR="00F9021C" w:rsidRPr="007B51E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CD3F18" w:rsidRPr="002659A7" w:rsidTr="00CD3F18">
        <w:trPr>
          <w:trHeight w:val="232"/>
        </w:trPr>
        <w:tc>
          <w:tcPr>
            <w:tcW w:w="579" w:type="pct"/>
            <w:vMerge w:val="restart"/>
          </w:tcPr>
          <w:p w:rsidR="00A13807" w:rsidRPr="007B51E2" w:rsidRDefault="00A13807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pct"/>
            <w:vMerge w:val="restart"/>
          </w:tcPr>
          <w:p w:rsidR="00A13807" w:rsidRPr="007B51E2" w:rsidRDefault="003F65A6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807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807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558" w:type="pct"/>
            <w:tcBorders>
              <w:bottom w:val="single" w:sz="4" w:space="0" w:color="auto"/>
            </w:tcBorders>
          </w:tcPr>
          <w:p w:rsidR="00A13807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Сфагновые</w:t>
            </w:r>
            <w:r w:rsidR="00A13807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мхи</w:t>
            </w:r>
          </w:p>
          <w:p w:rsidR="00FE441A" w:rsidRPr="007B51E2" w:rsidRDefault="00A05544" w:rsidP="009A6D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hyperlink r:id="rId8" w:history="1">
              <w:r w:rsidR="009A6DBA" w:rsidRPr="009A6DB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9A6DBA" w:rsidRPr="009A6D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9A6DBA" w:rsidRPr="009A6DB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Sphágnum</w:t>
            </w:r>
            <w:r w:rsidR="00FE441A"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bottom w:val="single" w:sz="4" w:space="0" w:color="auto"/>
            </w:tcBorders>
          </w:tcPr>
          <w:p w:rsidR="009A6DBA" w:rsidRPr="007B51E2" w:rsidRDefault="009A6DBA" w:rsidP="009A6D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DB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3193" cy="598462"/>
                  <wp:effectExtent l="19050" t="0" r="0" b="0"/>
                  <wp:docPr id="33" name="Рисунок 1" descr="https://avatars.dzeninfra.ru/get-zen_doc/251164/pub_5c600f9b2e28b400adc872cb_5c6010105aa05c00ad8c832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dzeninfra.ru/get-zen_doc/251164/pub_5c600f9b2e28b400adc872cb_5c6010105aa05c00ad8c832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54206" cy="604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bottom w:val="single" w:sz="4" w:space="0" w:color="auto"/>
            </w:tcBorders>
          </w:tcPr>
          <w:p w:rsidR="00A13807" w:rsidRPr="007B51E2" w:rsidRDefault="002D348F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D3F18" w:rsidRPr="002659A7" w:rsidTr="00CD3F18">
        <w:trPr>
          <w:trHeight w:val="235"/>
        </w:trPr>
        <w:tc>
          <w:tcPr>
            <w:tcW w:w="579" w:type="pct"/>
            <w:vMerge/>
          </w:tcPr>
          <w:p w:rsidR="00A13807" w:rsidRPr="007B51E2" w:rsidRDefault="00A13807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A13807" w:rsidRPr="007B51E2" w:rsidRDefault="00A13807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A13807" w:rsidRPr="007B51E2" w:rsidRDefault="00A13807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Подмаренник болотный</w:t>
            </w:r>
          </w:p>
          <w:p w:rsidR="00D16016" w:rsidRPr="007B51E2" w:rsidRDefault="00FE441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(лат. </w:t>
            </w:r>
            <w:r w:rsidR="00D16016" w:rsidRPr="007B51E2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Galium palustre L.</w:t>
            </w:r>
            <w:r w:rsidRPr="007B51E2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A13807" w:rsidRPr="007B51E2" w:rsidRDefault="00D16016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4011" cy="835944"/>
                  <wp:effectExtent l="19050" t="0" r="0" b="0"/>
                  <wp:docPr id="4" name="Рисунок 70" descr="https://st44.stpulscen.ru/images/product/237/383/697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st44.stpulscen.ru/images/product/237/383/697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239" cy="836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A13807" w:rsidRPr="007B51E2" w:rsidRDefault="002D348F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sp</w:t>
            </w:r>
          </w:p>
        </w:tc>
      </w:tr>
      <w:tr w:rsidR="00CD3F18" w:rsidRPr="002659A7" w:rsidTr="00CD3F18">
        <w:trPr>
          <w:trHeight w:val="201"/>
        </w:trPr>
        <w:tc>
          <w:tcPr>
            <w:tcW w:w="579" w:type="pct"/>
            <w:vMerge/>
          </w:tcPr>
          <w:p w:rsidR="00A13807" w:rsidRPr="007B51E2" w:rsidRDefault="00A13807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A13807" w:rsidRPr="007B51E2" w:rsidRDefault="00A13807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A13807" w:rsidRPr="007B51E2" w:rsidRDefault="00A13807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Осока пузырчатая</w:t>
            </w:r>
          </w:p>
          <w:p w:rsidR="00FE441A" w:rsidRPr="007B51E2" w:rsidRDefault="00FE441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(лат. Carex vesicaria)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A13807" w:rsidRPr="007B51E2" w:rsidRDefault="00FE441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0007" cy="755015"/>
                  <wp:effectExtent l="19050" t="0" r="0" b="0"/>
                  <wp:docPr id="5" name="Рисунок 85" descr="http://plants-of-styria.uni-graz.at/images/carex-brizoides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plants-of-styria.uni-graz.at/images/carex-brizoides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852" cy="754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A13807" w:rsidRPr="007B51E2" w:rsidRDefault="002D348F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D3F18" w:rsidRPr="002659A7" w:rsidTr="00CD3F18">
        <w:trPr>
          <w:trHeight w:val="266"/>
        </w:trPr>
        <w:tc>
          <w:tcPr>
            <w:tcW w:w="579" w:type="pct"/>
            <w:vMerge/>
          </w:tcPr>
          <w:p w:rsidR="00A13807" w:rsidRPr="007B51E2" w:rsidRDefault="00A13807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A13807" w:rsidRPr="007B51E2" w:rsidRDefault="00A13807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</w:tcBorders>
          </w:tcPr>
          <w:p w:rsidR="00A13807" w:rsidRPr="007B51E2" w:rsidRDefault="00203230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Хвощ болотный</w:t>
            </w:r>
          </w:p>
          <w:p w:rsidR="00FE441A" w:rsidRPr="007B51E2" w:rsidRDefault="00FE441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(лат. Equisétum palústre)</w:t>
            </w:r>
          </w:p>
        </w:tc>
        <w:tc>
          <w:tcPr>
            <w:tcW w:w="1198" w:type="pct"/>
            <w:tcBorders>
              <w:top w:val="single" w:sz="4" w:space="0" w:color="auto"/>
            </w:tcBorders>
          </w:tcPr>
          <w:p w:rsidR="00A13807" w:rsidRPr="007B51E2" w:rsidRDefault="00FE441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5735" cy="934279"/>
                  <wp:effectExtent l="19050" t="0" r="1065" b="0"/>
                  <wp:docPr id="6" name="Рисунок 88" descr="https://live.staticflickr.com/2652/4021735298_85b2048561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live.staticflickr.com/2652/4021735298_85b2048561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650" cy="934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:rsidR="00A13807" w:rsidRPr="007B51E2" w:rsidRDefault="002D348F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</w:tr>
      <w:tr w:rsidR="00CD3F18" w:rsidRPr="002659A7" w:rsidTr="00CD3F18">
        <w:trPr>
          <w:trHeight w:val="830"/>
        </w:trPr>
        <w:tc>
          <w:tcPr>
            <w:tcW w:w="579" w:type="pct"/>
            <w:vMerge w:val="restart"/>
          </w:tcPr>
          <w:p w:rsidR="00212B5C" w:rsidRPr="007B51E2" w:rsidRDefault="00212B5C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pct"/>
            <w:vMerge w:val="restart"/>
          </w:tcPr>
          <w:p w:rsidR="00212B5C" w:rsidRPr="007B51E2" w:rsidRDefault="003F65A6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2B5C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2B5C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558" w:type="pct"/>
            <w:tcBorders>
              <w:bottom w:val="single" w:sz="4" w:space="0" w:color="auto"/>
            </w:tcBorders>
          </w:tcPr>
          <w:p w:rsidR="00212B5C" w:rsidRPr="007B51E2" w:rsidRDefault="00212B5C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Осока пальчатая</w:t>
            </w:r>
          </w:p>
          <w:p w:rsidR="00A05544" w:rsidRPr="007B51E2" w:rsidRDefault="00A05544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13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Carex digitata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bottom w:val="single" w:sz="4" w:space="0" w:color="auto"/>
            </w:tcBorders>
          </w:tcPr>
          <w:p w:rsidR="00212B5C" w:rsidRPr="007B51E2" w:rsidRDefault="00A05544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85850" cy="814388"/>
                  <wp:effectExtent l="19050" t="0" r="0" b="0"/>
                  <wp:docPr id="7" name="Рисунок 95" descr="https://get.pxhere.com/photo/grass-marsh-swamp-plant-lawn-meadow-prairie-flower-reed-wildlife-green-moor-grassland-wetland-habitat-ecosystem-paddy-field-natural-environment-grass-family-land-plant-1209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get.pxhere.com/photo/grass-marsh-swamp-plant-lawn-meadow-prairie-flower-reed-wildlife-green-moor-grassland-wetland-habitat-ecosystem-paddy-field-natural-environment-grass-family-land-plant-1209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1" cy="814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bottom w:val="single" w:sz="4" w:space="0" w:color="auto"/>
            </w:tcBorders>
          </w:tcPr>
          <w:p w:rsidR="00212B5C" w:rsidRPr="007B51E2" w:rsidRDefault="002D348F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  <w:tr w:rsidR="009A6DBA" w:rsidRPr="002659A7" w:rsidTr="00CD3F18">
        <w:trPr>
          <w:trHeight w:val="217"/>
        </w:trPr>
        <w:tc>
          <w:tcPr>
            <w:tcW w:w="579" w:type="pct"/>
            <w:vMerge/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A953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Сфагновые</w:t>
            </w: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мхи</w:t>
            </w:r>
          </w:p>
          <w:p w:rsidR="009A6DBA" w:rsidRPr="007B51E2" w:rsidRDefault="009A6DBA" w:rsidP="00A953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hyperlink r:id="rId15" w:history="1">
              <w:r w:rsidRPr="009A6DB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Pr="009A6D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A6DB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Sphágnum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9A6D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DB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3193" cy="598462"/>
                  <wp:effectExtent l="19050" t="0" r="0" b="0"/>
                  <wp:docPr id="34" name="Рисунок 1" descr="https://avatars.dzeninfra.ru/get-zen_doc/251164/pub_5c600f9b2e28b400adc872cb_5c6010105aa05c00ad8c832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dzeninfra.ru/get-zen_doc/251164/pub_5c600f9b2e28b400adc872cb_5c6010105aa05c00ad8c832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54206" cy="604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A6DBA" w:rsidRPr="002659A7" w:rsidTr="00CD3F18">
        <w:trPr>
          <w:trHeight w:val="250"/>
        </w:trPr>
        <w:tc>
          <w:tcPr>
            <w:tcW w:w="579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Наумбургия кистецветная</w:t>
            </w:r>
          </w:p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16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Lysimáchia thyrsiflóra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25776" cy="1101035"/>
                  <wp:effectExtent l="19050" t="0" r="0" b="0"/>
                  <wp:docPr id="35" name="Рисунок 98" descr="https://25school.ru/wp-content/uploads/9f628572d527cafb27389f8d4f105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25school.ru/wp-content/uploads/9f628572d527cafb27389f8d4f105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776" cy="110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sol</w:t>
            </w:r>
          </w:p>
        </w:tc>
      </w:tr>
      <w:tr w:rsidR="009A6DBA" w:rsidRPr="002659A7" w:rsidTr="00CD3F18">
        <w:trPr>
          <w:trHeight w:val="281"/>
        </w:trPr>
        <w:tc>
          <w:tcPr>
            <w:tcW w:w="579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Незабудка болотная</w:t>
            </w:r>
          </w:p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18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Myosótis scorpioídes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4011" cy="835508"/>
                  <wp:effectExtent l="19050" t="0" r="0" b="0"/>
                  <wp:docPr id="36" name="Рисунок 101" descr="https://www.biolib.cz/IMG/GAL/BIG/64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www.biolib.cz/IMG/GAL/BIG/64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886" cy="83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sol</w:t>
            </w:r>
          </w:p>
        </w:tc>
      </w:tr>
      <w:tr w:rsidR="009A6DBA" w:rsidRPr="002659A7" w:rsidTr="00CD3F18">
        <w:trPr>
          <w:trHeight w:val="250"/>
        </w:trPr>
        <w:tc>
          <w:tcPr>
            <w:tcW w:w="579" w:type="pct"/>
            <w:vMerge w:val="restart"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9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pct"/>
            <w:vMerge w:val="restart"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9A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2659A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 1</w:t>
            </w:r>
          </w:p>
        </w:tc>
        <w:tc>
          <w:tcPr>
            <w:tcW w:w="1558" w:type="pct"/>
            <w:tcBorders>
              <w:bottom w:val="single" w:sz="4" w:space="0" w:color="auto"/>
            </w:tcBorders>
          </w:tcPr>
          <w:p w:rsidR="009A6DBA" w:rsidRPr="007B51E2" w:rsidRDefault="009A6DBA" w:rsidP="00A953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Сфагновые</w:t>
            </w: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мхи</w:t>
            </w:r>
          </w:p>
          <w:p w:rsidR="009A6DBA" w:rsidRPr="007B51E2" w:rsidRDefault="009A6DBA" w:rsidP="00A953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hyperlink r:id="rId20" w:history="1">
              <w:r w:rsidRPr="009A6DB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Pr="009A6D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A6DB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Sphágnum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bottom w:val="single" w:sz="4" w:space="0" w:color="auto"/>
            </w:tcBorders>
          </w:tcPr>
          <w:p w:rsidR="009A6DBA" w:rsidRPr="007B51E2" w:rsidRDefault="009A6DBA" w:rsidP="00A953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DB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3193" cy="598462"/>
                  <wp:effectExtent l="19050" t="0" r="0" b="0"/>
                  <wp:docPr id="52" name="Рисунок 1" descr="https://avatars.dzeninfra.ru/get-zen_doc/251164/pub_5c600f9b2e28b400adc872cb_5c6010105aa05c00ad8c832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dzeninfra.ru/get-zen_doc/251164/pub_5c600f9b2e28b400adc872cb_5c6010105aa05c00ad8c832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54206" cy="604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A6DBA" w:rsidRPr="002659A7" w:rsidTr="00CD3F18">
        <w:trPr>
          <w:trHeight w:val="234"/>
        </w:trPr>
        <w:tc>
          <w:tcPr>
            <w:tcW w:w="579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Таволга вязолистая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21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Filipéndula ulmária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843544"/>
                  <wp:effectExtent l="19050" t="0" r="0" b="0"/>
                  <wp:docPr id="53" name="Рисунок 110" descr="https://ic.pics.livejournal.com/13vainamoinen/25263933/1343428/1343428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s://ic.pics.livejournal.com/13vainamoinen/25263933/1343428/1343428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794" cy="843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sol</w:t>
            </w:r>
          </w:p>
        </w:tc>
      </w:tr>
      <w:tr w:rsidR="009A6DBA" w:rsidRPr="002659A7" w:rsidTr="00CD3F18">
        <w:trPr>
          <w:trHeight w:val="233"/>
        </w:trPr>
        <w:tc>
          <w:tcPr>
            <w:tcW w:w="579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Манжетка обыкновенная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23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Alchemilla vulgaris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01532" cy="702103"/>
                  <wp:effectExtent l="19050" t="0" r="3368" b="0"/>
                  <wp:docPr id="54" name="Рисунок 117" descr="https://www.kladovayalesa.ru/wp-content/uploads/2010/03/-%D0%BC%D0%B0%D0%BD%D0%B6%D0%B5%D1%82%D0%BA%D0%B8-5-e14845100546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www.kladovayalesa.ru/wp-content/uploads/2010/03/-%D0%BC%D0%B0%D0%BD%D0%B6%D0%B5%D1%82%D0%BA%D0%B8-5-e14845100546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753" cy="706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sol</w:t>
            </w:r>
          </w:p>
        </w:tc>
      </w:tr>
      <w:tr w:rsidR="009A6DBA" w:rsidRPr="002659A7" w:rsidTr="00CD3F18">
        <w:trPr>
          <w:trHeight w:val="251"/>
        </w:trPr>
        <w:tc>
          <w:tcPr>
            <w:tcW w:w="579" w:type="pct"/>
            <w:vMerge w:val="restart"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9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pct"/>
            <w:vMerge w:val="restart"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9A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2659A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 1</w:t>
            </w:r>
          </w:p>
        </w:tc>
        <w:tc>
          <w:tcPr>
            <w:tcW w:w="1558" w:type="pct"/>
            <w:tcBorders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Хвощ болотный 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(лат. Equisétum palústre)</w:t>
            </w:r>
          </w:p>
        </w:tc>
        <w:tc>
          <w:tcPr>
            <w:tcW w:w="1198" w:type="pct"/>
            <w:tcBorders>
              <w:bottom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5735" cy="934279"/>
                  <wp:effectExtent l="19050" t="0" r="1065" b="0"/>
                  <wp:docPr id="56" name="Рисунок 88" descr="https://live.staticflickr.com/2652/4021735298_85b2048561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live.staticflickr.com/2652/4021735298_85b2048561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650" cy="934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</w:tr>
      <w:tr w:rsidR="009A6DBA" w:rsidRPr="002659A7" w:rsidTr="00CD3F18">
        <w:trPr>
          <w:trHeight w:val="266"/>
        </w:trPr>
        <w:tc>
          <w:tcPr>
            <w:tcW w:w="579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Подмаренник болотный </w:t>
            </w:r>
            <w:r w:rsidRPr="007B51E2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(лат. Galium palustre L.)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4011" cy="835944"/>
                  <wp:effectExtent l="19050" t="0" r="0" b="0"/>
                  <wp:docPr id="57" name="Рисунок 70" descr="https://st44.stpulscen.ru/images/product/237/383/697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st44.stpulscen.ru/images/product/237/383/697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239" cy="836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sp</w:t>
            </w:r>
          </w:p>
        </w:tc>
      </w:tr>
      <w:tr w:rsidR="009A6DBA" w:rsidRPr="002659A7" w:rsidTr="00CD3F18">
        <w:trPr>
          <w:trHeight w:val="234"/>
        </w:trPr>
        <w:tc>
          <w:tcPr>
            <w:tcW w:w="579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Манжетка обыкновенная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25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Alchemilla vulgaris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1410" cy="714774"/>
                  <wp:effectExtent l="19050" t="0" r="2540" b="0"/>
                  <wp:docPr id="59" name="Рисунок 117" descr="https://www.kladovayalesa.ru/wp-content/uploads/2010/03/-%D0%BC%D0%B0%D0%BD%D0%B6%D0%B5%D1%82%D0%BA%D0%B8-5-e14845100546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www.kladovayalesa.ru/wp-content/uploads/2010/03/-%D0%BC%D0%B0%D0%BD%D0%B6%D0%B5%D1%82%D0%BA%D0%B8-5-e14845100546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07" cy="71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sol</w:t>
            </w:r>
          </w:p>
        </w:tc>
      </w:tr>
      <w:tr w:rsidR="009A6DBA" w:rsidRPr="002659A7" w:rsidTr="00CD3F18">
        <w:trPr>
          <w:trHeight w:val="250"/>
        </w:trPr>
        <w:tc>
          <w:tcPr>
            <w:tcW w:w="579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Клюква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27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Oxycóccus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84194" cy="844827"/>
                  <wp:effectExtent l="19050" t="0" r="1656" b="0"/>
                  <wp:docPr id="60" name="Рисунок 13" descr="C:\Users\Admin\Desktop\Фото клюквы\Мои фотографии 08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3" name="Picture 1" descr="C:\Users\Admin\Desktop\Фото клюквы\Мои фотографии 0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742" cy="84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</w:tr>
      <w:tr w:rsidR="009A6DBA" w:rsidRPr="002659A7" w:rsidTr="00CD3F18">
        <w:trPr>
          <w:trHeight w:val="217"/>
        </w:trPr>
        <w:tc>
          <w:tcPr>
            <w:tcW w:w="579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Осока пузырчатая 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(лат. Carex vesicaria)</w:t>
            </w:r>
          </w:p>
        </w:tc>
        <w:tc>
          <w:tcPr>
            <w:tcW w:w="1198" w:type="pct"/>
            <w:tcBorders>
              <w:top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0007" cy="755015"/>
                  <wp:effectExtent l="19050" t="0" r="0" b="0"/>
                  <wp:docPr id="61" name="Рисунок 85" descr="http://plants-of-styria.uni-graz.at/images/carex-brizoides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plants-of-styria.uni-graz.at/images/carex-brizoides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852" cy="754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</w:tr>
      <w:tr w:rsidR="009A6DBA" w:rsidRPr="002659A7" w:rsidTr="00CD3F18">
        <w:trPr>
          <w:trHeight w:val="250"/>
        </w:trPr>
        <w:tc>
          <w:tcPr>
            <w:tcW w:w="579" w:type="pct"/>
            <w:vMerge w:val="restart"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9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" w:type="pct"/>
            <w:vMerge w:val="restart"/>
          </w:tcPr>
          <w:p w:rsidR="009A6DBA" w:rsidRPr="002659A7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9A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2659A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 1</w:t>
            </w:r>
          </w:p>
        </w:tc>
        <w:tc>
          <w:tcPr>
            <w:tcW w:w="1558" w:type="pct"/>
            <w:tcBorders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Камыш лесной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29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Scírpus sylváticus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bottom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82924" cy="723213"/>
                  <wp:effectExtent l="19050" t="0" r="2926" b="0"/>
                  <wp:docPr id="62" name="Рисунок 138" descr="http://s3.fotokto.ru/photo/full/678/6783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s3.fotokto.ru/photo/full/678/6783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26" cy="725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</w:tr>
      <w:tr w:rsidR="009A6DBA" w:rsidRPr="002659A7" w:rsidTr="00CD3F18">
        <w:trPr>
          <w:trHeight w:val="219"/>
        </w:trPr>
        <w:tc>
          <w:tcPr>
            <w:tcW w:w="579" w:type="pct"/>
            <w:vMerge/>
          </w:tcPr>
          <w:p w:rsidR="009A6DBA" w:rsidRPr="002659A7" w:rsidRDefault="009A6DBA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2659A7" w:rsidRDefault="009A6DBA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Калужница болотная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31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Cáltha palústris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57174" cy="925725"/>
                  <wp:effectExtent l="19050" t="0" r="4876" b="0"/>
                  <wp:docPr id="63" name="Рисунок 145" descr="https://diz-cafe.com/wp-content/uploads/2018/04/kaluzhnica-dudchat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s://diz-cafe.com/wp-content/uploads/2018/04/kaluzhnica-dudchat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505" cy="92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sol</w:t>
            </w:r>
          </w:p>
        </w:tc>
      </w:tr>
      <w:tr w:rsidR="009A6DBA" w:rsidRPr="002659A7" w:rsidTr="00CD3F18">
        <w:trPr>
          <w:trHeight w:val="250"/>
        </w:trPr>
        <w:tc>
          <w:tcPr>
            <w:tcW w:w="579" w:type="pct"/>
            <w:vMerge/>
          </w:tcPr>
          <w:p w:rsidR="009A6DBA" w:rsidRPr="002659A7" w:rsidRDefault="009A6DBA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2659A7" w:rsidRDefault="009A6DBA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A953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Сфагновые</w:t>
            </w: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мхи</w:t>
            </w:r>
          </w:p>
          <w:p w:rsidR="009A6DBA" w:rsidRPr="007B51E2" w:rsidRDefault="009A6DBA" w:rsidP="00A953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hyperlink r:id="rId33" w:history="1">
              <w:r w:rsidRPr="009A6DB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Pr="009A6D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A6DB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Sphágnum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A953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DB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3193" cy="598462"/>
                  <wp:effectExtent l="19050" t="0" r="0" b="0"/>
                  <wp:docPr id="66" name="Рисунок 1" descr="https://avatars.dzeninfra.ru/get-zen_doc/251164/pub_5c600f9b2e28b400adc872cb_5c6010105aa05c00ad8c832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dzeninfra.ru/get-zen_doc/251164/pub_5c600f9b2e28b400adc872cb_5c6010105aa05c00ad8c832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54206" cy="604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A6DBA" w:rsidRPr="007B51E2" w:rsidTr="00CD3F18">
        <w:trPr>
          <w:trHeight w:val="217"/>
        </w:trPr>
        <w:tc>
          <w:tcPr>
            <w:tcW w:w="579" w:type="pct"/>
            <w:vMerge/>
          </w:tcPr>
          <w:p w:rsidR="009A6DBA" w:rsidRPr="007B51E2" w:rsidRDefault="009A6DBA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9A6DBA" w:rsidRPr="007B51E2" w:rsidRDefault="009A6DBA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pct"/>
            <w:tcBorders>
              <w:top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Клюква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34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Oxycóccus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98" w:type="pct"/>
            <w:tcBorders>
              <w:top w:val="single" w:sz="4" w:space="0" w:color="auto"/>
            </w:tcBorders>
          </w:tcPr>
          <w:p w:rsidR="009A6DBA" w:rsidRPr="007B51E2" w:rsidRDefault="009A6DBA" w:rsidP="00CD3F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84194" cy="904461"/>
                  <wp:effectExtent l="19050" t="0" r="1656" b="0"/>
                  <wp:docPr id="67" name="Рисунок 13" descr="C:\Users\Admin\Desktop\Фото клюквы\Мои фотографии 08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3" name="Picture 1" descr="C:\Users\Admin\Desktop\Фото клюквы\Мои фотографии 0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742" cy="904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:rsidR="009A6DBA" w:rsidRPr="007B51E2" w:rsidRDefault="009A6DBA" w:rsidP="001F2B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</w:rPr>
              <w:t>cop</w:t>
            </w:r>
            <w:r w:rsidRPr="007B51E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</w:tr>
    </w:tbl>
    <w:p w:rsidR="003F65A6" w:rsidRPr="007B51E2" w:rsidRDefault="00F9021C" w:rsidP="00A16EF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7B51E2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*</w:t>
      </w:r>
      <w:r w:rsidR="003F65A6" w:rsidRPr="007B51E2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Методы учета обилия видов</w:t>
      </w:r>
    </w:p>
    <w:p w:rsidR="00A16EFA" w:rsidRPr="007B51E2" w:rsidRDefault="00A16EFA" w:rsidP="002659A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Шкала Друде даёт лишь приблизительные оценки обилия видов:</w:t>
      </w:r>
    </w:p>
    <w:p w:rsidR="003F65A6" w:rsidRPr="007B51E2" w:rsidRDefault="003F65A6" w:rsidP="002659A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soc – socialis – растения смыкаются надземными частями;</w:t>
      </w:r>
    </w:p>
    <w:p w:rsidR="003F65A6" w:rsidRPr="007B51E2" w:rsidRDefault="003F65A6" w:rsidP="002659A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cop</w:t>
      </w:r>
      <w:r w:rsidRPr="007B51E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3</w:t>
      </w: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 – copiosae – растения очень обильны;</w:t>
      </w:r>
    </w:p>
    <w:p w:rsidR="003F65A6" w:rsidRPr="007B51E2" w:rsidRDefault="003F65A6" w:rsidP="002659A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cop</w:t>
      </w:r>
      <w:r w:rsidRPr="007B51E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 – copiosae – растения обильны;</w:t>
      </w:r>
    </w:p>
    <w:p w:rsidR="003F65A6" w:rsidRPr="007B51E2" w:rsidRDefault="003F65A6" w:rsidP="002659A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cop</w:t>
      </w:r>
      <w:r w:rsidRPr="007B51E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</w:t>
      </w: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 – copiosae – растения довольно обильны;</w:t>
      </w:r>
    </w:p>
    <w:p w:rsidR="003F65A6" w:rsidRPr="007B51E2" w:rsidRDefault="003F65A6" w:rsidP="002659A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sp – sparsae – растения редки;</w:t>
      </w:r>
    </w:p>
    <w:p w:rsidR="003F65A6" w:rsidRPr="007B51E2" w:rsidRDefault="003F65A6" w:rsidP="002659A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sol – solitaries – растения единичны;</w:t>
      </w:r>
    </w:p>
    <w:p w:rsidR="003F65A6" w:rsidRPr="007B51E2" w:rsidRDefault="003F65A6" w:rsidP="002659A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51E2">
        <w:rPr>
          <w:rFonts w:ascii="Times New Roman" w:eastAsia="Times New Roman" w:hAnsi="Times New Roman" w:cs="Times New Roman"/>
          <w:i/>
          <w:sz w:val="28"/>
          <w:szCs w:val="28"/>
        </w:rPr>
        <w:t>un – unicum – растения встречены в единственном числе</w:t>
      </w:r>
      <w:r w:rsidR="00AD7A3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D7A3B" w:rsidRPr="00AD7A3B">
        <w:rPr>
          <w:rFonts w:ascii="Calibri" w:eastAsia="Times New Roman" w:hAnsi="Calibri" w:cs="Calibri"/>
          <w:sz w:val="28"/>
          <w:szCs w:val="28"/>
        </w:rPr>
        <w:t>[3]</w:t>
      </w:r>
      <w:r w:rsidRPr="00AD7A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3E56" w:rsidRPr="007B51E2" w:rsidRDefault="00CC3E56" w:rsidP="002659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1E2">
        <w:rPr>
          <w:rFonts w:ascii="Times New Roman" w:hAnsi="Times New Roman" w:cs="Times New Roman"/>
          <w:b/>
          <w:sz w:val="28"/>
          <w:szCs w:val="28"/>
        </w:rPr>
        <w:t>П.5. Животный мир болота</w:t>
      </w:r>
    </w:p>
    <w:p w:rsidR="00180052" w:rsidRPr="007B51E2" w:rsidRDefault="00CC3E56" w:rsidP="006367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Фауна на территории болота очень разнообразна.</w:t>
      </w:r>
      <w:r w:rsidR="00DD441F" w:rsidRPr="007B51E2">
        <w:rPr>
          <w:rFonts w:ascii="Times New Roman" w:hAnsi="Times New Roman" w:cs="Times New Roman"/>
          <w:sz w:val="28"/>
          <w:szCs w:val="28"/>
        </w:rPr>
        <w:t xml:space="preserve"> Здесь можно встретить различных представителей типов</w:t>
      </w:r>
      <w:r w:rsidR="007A293E" w:rsidRPr="007B51E2">
        <w:rPr>
          <w:rFonts w:ascii="Times New Roman" w:hAnsi="Times New Roman" w:cs="Times New Roman"/>
          <w:sz w:val="28"/>
          <w:szCs w:val="28"/>
        </w:rPr>
        <w:t xml:space="preserve">: </w:t>
      </w:r>
      <w:r w:rsidR="00DD441F" w:rsidRPr="007B51E2">
        <w:rPr>
          <w:rFonts w:ascii="Times New Roman" w:hAnsi="Times New Roman" w:cs="Times New Roman"/>
          <w:sz w:val="28"/>
          <w:szCs w:val="28"/>
        </w:rPr>
        <w:t xml:space="preserve"> Простейшие, Кишечнополостные, Моллюски, Кольчатые черви, Членистоногие, Хордовые</w:t>
      </w:r>
      <w:r w:rsidR="00741DA1" w:rsidRPr="007B51E2">
        <w:rPr>
          <w:rFonts w:ascii="Times New Roman" w:hAnsi="Times New Roman" w:cs="Times New Roman"/>
          <w:sz w:val="28"/>
          <w:szCs w:val="28"/>
        </w:rPr>
        <w:t>, Пресмыкающиеся</w:t>
      </w:r>
      <w:r w:rsidR="00DD441F" w:rsidRPr="007B51E2">
        <w:rPr>
          <w:rFonts w:ascii="Times New Roman" w:hAnsi="Times New Roman" w:cs="Times New Roman"/>
          <w:sz w:val="28"/>
          <w:szCs w:val="28"/>
        </w:rPr>
        <w:t>. Рассмотренные данные о животном мире были занесены в таблицу 3.</w:t>
      </w:r>
    </w:p>
    <w:p w:rsidR="00DD441F" w:rsidRPr="007B51E2" w:rsidRDefault="00DD441F" w:rsidP="006367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Таблица 3. Некоторые представители животного мира болота.</w:t>
      </w:r>
    </w:p>
    <w:tbl>
      <w:tblPr>
        <w:tblStyle w:val="aa"/>
        <w:tblW w:w="5000" w:type="pct"/>
        <w:tblLayout w:type="fixed"/>
        <w:tblLook w:val="04A0"/>
      </w:tblPr>
      <w:tblGrid>
        <w:gridCol w:w="473"/>
        <w:gridCol w:w="1762"/>
        <w:gridCol w:w="2188"/>
        <w:gridCol w:w="3372"/>
        <w:gridCol w:w="2059"/>
      </w:tblGrid>
      <w:tr w:rsidR="00741DA1" w:rsidRPr="007B51E2" w:rsidTr="002966F9">
        <w:tc>
          <w:tcPr>
            <w:tcW w:w="240" w:type="pct"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4" w:type="pct"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110" w:type="pct"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11" w:type="pct"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Представители</w:t>
            </w:r>
          </w:p>
        </w:tc>
        <w:tc>
          <w:tcPr>
            <w:tcW w:w="1045" w:type="pct"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741DA1" w:rsidRPr="007B51E2" w:rsidTr="002966F9">
        <w:trPr>
          <w:trHeight w:val="1283"/>
        </w:trPr>
        <w:tc>
          <w:tcPr>
            <w:tcW w:w="240" w:type="pct"/>
            <w:vMerge w:val="restart"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94" w:type="pct"/>
            <w:vMerge w:val="restar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Простейшие</w:t>
            </w:r>
          </w:p>
        </w:tc>
        <w:tc>
          <w:tcPr>
            <w:tcW w:w="1110" w:type="pct"/>
            <w:tcBorders>
              <w:bottom w:val="single" w:sz="4" w:space="0" w:color="auto"/>
            </w:tcBorders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Жгутиконосцы</w:t>
            </w:r>
          </w:p>
        </w:tc>
        <w:tc>
          <w:tcPr>
            <w:tcW w:w="1711" w:type="pct"/>
            <w:tcBorders>
              <w:bottom w:val="single" w:sz="4" w:space="0" w:color="auto"/>
            </w:tcBorders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Растительные жгутиконосцы, эвглена зеленая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36" w:tooltip="Латинский язык" w:history="1">
              <w:r w:rsidR="007A293E"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7A293E"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Euglena viridis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061" cy="637979"/>
                  <wp:effectExtent l="19050" t="0" r="0" b="0"/>
                  <wp:docPr id="3" name="Рисунок 1" descr="https://sun9-55.userapi.com/impg/DVwfR5iy_sepIpkuqjiDIm1OE8jSbLYeCaAV0Q/kEMztou_kfw.jpg?size=604x340&amp;quality=96&amp;sign=f485b19c095986145846f671411fbfe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5.userapi.com/impg/DVwfR5iy_sepIpkuqjiDIm1OE8jSbLYeCaAV0Q/kEMztou_kfw.jpg?size=604x340&amp;quality=96&amp;sign=f485b19c095986145846f671411fbfe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670" cy="639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57614" cy="755374"/>
                  <wp:effectExtent l="19050" t="0" r="4436" b="0"/>
                  <wp:docPr id="9" name="Рисунок 4" descr="https://belocoon.ru/wp-content/uploads/zhgutikonoscy-evglena-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elocoon.ru/wp-content/uploads/zhgutikonoscy-evglena-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431" cy="756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A1" w:rsidRPr="007B51E2" w:rsidTr="002966F9">
        <w:trPr>
          <w:trHeight w:val="157"/>
        </w:trPr>
        <w:tc>
          <w:tcPr>
            <w:tcW w:w="240" w:type="pct"/>
            <w:vMerge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single" w:sz="4" w:space="0" w:color="auto"/>
            </w:tcBorders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Инфузории</w:t>
            </w:r>
          </w:p>
        </w:tc>
        <w:tc>
          <w:tcPr>
            <w:tcW w:w="1711" w:type="pct"/>
            <w:tcBorders>
              <w:top w:val="single" w:sz="4" w:space="0" w:color="auto"/>
            </w:tcBorders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Инфузория-туфелька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(</w:t>
            </w:r>
            <w:hyperlink r:id="rId39" w:history="1">
              <w:r w:rsidR="007A293E"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7A293E"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Paramécium caudátum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045" w:type="pct"/>
            <w:tcBorders>
              <w:top w:val="single" w:sz="4" w:space="0" w:color="auto"/>
            </w:tcBorders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62367" cy="936862"/>
                  <wp:effectExtent l="19050" t="0" r="0" b="0"/>
                  <wp:docPr id="17" name="Рисунок 7" descr="https://ieducations.ru/wp-content/uploads/c/d/3/cd3e5ba4de1c3a5facfcb8a2126d5dc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educations.ru/wp-content/uploads/c/d/3/cd3e5ba4de1c3a5facfcb8a2126d5dc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357" cy="936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A1" w:rsidRPr="007B51E2" w:rsidTr="002966F9">
        <w:tc>
          <w:tcPr>
            <w:tcW w:w="240" w:type="pct"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4" w:type="pc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Кишечнопо</w:t>
            </w:r>
          </w:p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лостные</w:t>
            </w:r>
          </w:p>
        </w:tc>
        <w:tc>
          <w:tcPr>
            <w:tcW w:w="1110" w:type="pc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Гидроидные полипы</w:t>
            </w:r>
          </w:p>
        </w:tc>
        <w:tc>
          <w:tcPr>
            <w:tcW w:w="1711" w:type="pc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Гидра обыкновенная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41" w:tooltip="Латинский язык" w:history="1">
              <w:r w:rsidR="007A293E"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7A293E"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Hydra vulgaris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045" w:type="pc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8820" cy="646043"/>
                  <wp:effectExtent l="19050" t="0" r="0" b="0"/>
                  <wp:docPr id="26" name="Рисунок 13" descr="https://i.ytimg.com/vi/gyABPOMTnz0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.ytimg.com/vi/gyABPOMTnz0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371" cy="645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A1" w:rsidRPr="007B51E2" w:rsidTr="002966F9">
        <w:tc>
          <w:tcPr>
            <w:tcW w:w="240" w:type="pct"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pc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Кольчатые черви</w:t>
            </w:r>
          </w:p>
        </w:tc>
        <w:tc>
          <w:tcPr>
            <w:tcW w:w="1110" w:type="pc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Пиявки</w:t>
            </w:r>
          </w:p>
        </w:tc>
        <w:tc>
          <w:tcPr>
            <w:tcW w:w="1711" w:type="pct"/>
          </w:tcPr>
          <w:p w:rsidR="00741DA1" w:rsidRPr="007B51E2" w:rsidRDefault="002966F9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Пиявка червеобразная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43" w:tooltip="Латинский язык" w:history="1">
              <w:r w:rsidR="007A293E"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la-Latn"/>
              </w:rPr>
              <w:t>Hirudinea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 </w:t>
            </w:r>
          </w:p>
        </w:tc>
        <w:tc>
          <w:tcPr>
            <w:tcW w:w="1045" w:type="pc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0161" cy="854765"/>
                  <wp:effectExtent l="19050" t="0" r="2839" b="0"/>
                  <wp:docPr id="27" name="Рисунок 18" descr="https://avatars.dzeninfra.ru/get-zen_doc/1581919/pub_5decd3f6a3f6e400b231c02e_5dece10e5fd55f00b1491d80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avatars.dzeninfra.ru/get-zen_doc/1581919/pub_5decd3f6a3f6e400b231c02e_5dece10e5fd55f00b1491d80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46337" cy="85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A1" w:rsidRPr="007B51E2" w:rsidTr="002966F9">
        <w:trPr>
          <w:trHeight w:val="344"/>
        </w:trPr>
        <w:tc>
          <w:tcPr>
            <w:tcW w:w="240" w:type="pct"/>
            <w:vMerge w:val="restart"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pct"/>
            <w:vMerge w:val="restar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Моллюски</w:t>
            </w:r>
          </w:p>
        </w:tc>
        <w:tc>
          <w:tcPr>
            <w:tcW w:w="1110" w:type="pct"/>
            <w:tcBorders>
              <w:bottom w:val="single" w:sz="4" w:space="0" w:color="auto"/>
            </w:tcBorders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Двустворчатые</w:t>
            </w:r>
          </w:p>
        </w:tc>
        <w:tc>
          <w:tcPr>
            <w:tcW w:w="1711" w:type="pct"/>
            <w:tcBorders>
              <w:bottom w:val="single" w:sz="4" w:space="0" w:color="auto"/>
            </w:tcBorders>
          </w:tcPr>
          <w:p w:rsidR="00741DA1" w:rsidRPr="007B51E2" w:rsidRDefault="002966F9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Шаровка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45" w:tooltip="Латинский язык" w:history="1">
              <w:r w:rsidR="007A293E"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7A293E"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Sphaerium</w:t>
            </w:r>
            <w:r w:rsidR="007A293E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93339" cy="894521"/>
                  <wp:effectExtent l="19050" t="0" r="6811" b="0"/>
                  <wp:docPr id="28" name="Рисунок 21" descr="https://www.biolib.cz/IMG/GAL/4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biolib.cz/IMG/GAL/4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223" cy="893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A1" w:rsidRPr="007B51E2" w:rsidTr="002966F9">
        <w:trPr>
          <w:trHeight w:val="141"/>
        </w:trPr>
        <w:tc>
          <w:tcPr>
            <w:tcW w:w="240" w:type="pct"/>
            <w:vMerge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single" w:sz="4" w:space="0" w:color="auto"/>
            </w:tcBorders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Брюхоногие</w:t>
            </w:r>
          </w:p>
        </w:tc>
        <w:tc>
          <w:tcPr>
            <w:tcW w:w="1711" w:type="pct"/>
            <w:tcBorders>
              <w:top w:val="single" w:sz="4" w:space="0" w:color="auto"/>
            </w:tcBorders>
          </w:tcPr>
          <w:p w:rsidR="00741DA1" w:rsidRPr="007B51E2" w:rsidRDefault="002966F9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Прудовик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405" w:rsidRPr="007B51E2">
              <w:rPr>
                <w:rStyle w:val="lang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47" w:tooltip="Латинский язык" w:history="1">
              <w:r w:rsidR="00DF7405"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DF7405" w:rsidRPr="007B51E2">
              <w:rPr>
                <w:rStyle w:val="lang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F7405" w:rsidRPr="007B51E2">
              <w:rPr>
                <w:rStyle w:val="lang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la-Latn"/>
              </w:rPr>
              <w:t>Lymnaeidae</w:t>
            </w:r>
            <w:r w:rsidR="00DF7405" w:rsidRPr="007B51E2">
              <w:rPr>
                <w:rStyle w:val="lang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741DA1" w:rsidRPr="007B51E2">
              <w:rPr>
                <w:rFonts w:ascii="Times New Roman" w:hAnsi="Times New Roman" w:cs="Times New Roman"/>
                <w:sz w:val="28"/>
                <w:szCs w:val="28"/>
              </w:rPr>
              <w:t>, катушки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48" w:history="1">
              <w:r w:rsidR="00DF7405"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Planorbidae)</w:t>
            </w:r>
          </w:p>
        </w:tc>
        <w:tc>
          <w:tcPr>
            <w:tcW w:w="1045" w:type="pct"/>
            <w:tcBorders>
              <w:top w:val="single" w:sz="4" w:space="0" w:color="auto"/>
            </w:tcBorders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97113" cy="706436"/>
                  <wp:effectExtent l="19050" t="0" r="3037" b="0"/>
                  <wp:docPr id="29" name="Рисунок 26" descr="https://halal-eko.ru/wp-content/uploads/ulitka_apleksa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halal-eko.ru/wp-content/uploads/ulitka_apleksa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064" cy="705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4C1" w:rsidRPr="007B51E2" w:rsidRDefault="007654C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50039" cy="934279"/>
                  <wp:effectExtent l="19050" t="0" r="0" b="0"/>
                  <wp:docPr id="30" name="Рисунок 35" descr="https://rybkiexpert.ru/wp-content/uploads/2022/11/ulitka-katushk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rybkiexpert.ru/wp-content/uploads/2022/11/ulitka-katushk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52039" cy="935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A1" w:rsidRPr="007B51E2" w:rsidTr="002966F9">
        <w:tc>
          <w:tcPr>
            <w:tcW w:w="240" w:type="pct"/>
            <w:vMerge w:val="restart"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pct"/>
            <w:vMerge w:val="restar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Членистоно</w:t>
            </w:r>
          </w:p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гие</w:t>
            </w:r>
          </w:p>
        </w:tc>
        <w:tc>
          <w:tcPr>
            <w:tcW w:w="1110" w:type="pct"/>
            <w:vMerge w:val="restart"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</w:tc>
        <w:tc>
          <w:tcPr>
            <w:tcW w:w="1711" w:type="pct"/>
          </w:tcPr>
          <w:p w:rsidR="00741DA1" w:rsidRPr="007B51E2" w:rsidRDefault="002966F9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Вертячка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51" w:tooltip="Латинский язык" w:history="1">
              <w:r w:rsidR="00DF7405"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F7405"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Gyrinidae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 </w:t>
            </w:r>
          </w:p>
        </w:tc>
        <w:tc>
          <w:tcPr>
            <w:tcW w:w="1045" w:type="pct"/>
          </w:tcPr>
          <w:p w:rsidR="00741DA1" w:rsidRPr="007B51E2" w:rsidRDefault="007654C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52100" cy="864704"/>
                  <wp:effectExtent l="19050" t="0" r="0" b="0"/>
                  <wp:docPr id="38" name="Рисунок 38" descr="Жук плавунец фото, описание, ареал, питание, враг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Жук плавунец фото, описание, ареал, питание, враг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417" cy="867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A1" w:rsidRPr="007B51E2" w:rsidTr="002966F9">
        <w:tc>
          <w:tcPr>
            <w:tcW w:w="240" w:type="pct"/>
            <w:vMerge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pct"/>
            <w:vMerge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pct"/>
          </w:tcPr>
          <w:p w:rsidR="00741DA1" w:rsidRPr="007B51E2" w:rsidRDefault="002966F9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Комар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F7405" w:rsidRPr="007B51E2">
              <w:rPr>
                <w:rStyle w:val="lang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53" w:tooltip="Латинский язык" w:history="1">
              <w:r w:rsidR="00DF7405"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DF7405" w:rsidRPr="007B51E2">
              <w:rPr>
                <w:rStyle w:val="lang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  </w:t>
            </w:r>
            <w:r w:rsidR="00DF7405" w:rsidRPr="007B51E2">
              <w:rPr>
                <w:rStyle w:val="lang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la-Latn"/>
              </w:rPr>
              <w:t>Culicidae</w:t>
            </w:r>
            <w:r w:rsidR="00DF7405" w:rsidRPr="007B51E2">
              <w:rPr>
                <w:rStyle w:val="lang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045" w:type="pct"/>
          </w:tcPr>
          <w:p w:rsidR="00741DA1" w:rsidRPr="007B51E2" w:rsidRDefault="007654C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53767" cy="669128"/>
                  <wp:effectExtent l="19050" t="0" r="8283" b="0"/>
                  <wp:docPr id="41" name="Рисунок 41" descr="https://kipmu.ru/wp-content/uploads/2021/02/kmrobk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kipmu.ru/wp-content/uploads/2021/02/kmrobk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252" cy="656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A1" w:rsidRPr="007B51E2" w:rsidTr="002966F9">
        <w:tc>
          <w:tcPr>
            <w:tcW w:w="240" w:type="pct"/>
            <w:vMerge/>
          </w:tcPr>
          <w:p w:rsidR="00741DA1" w:rsidRPr="007B51E2" w:rsidRDefault="00741DA1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pct"/>
            <w:vMerge/>
          </w:tcPr>
          <w:p w:rsidR="00741DA1" w:rsidRPr="007B51E2" w:rsidRDefault="00741DA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pct"/>
          </w:tcPr>
          <w:p w:rsidR="00741DA1" w:rsidRPr="007B51E2" w:rsidRDefault="002966F9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Мошка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55" w:history="1">
              <w:r w:rsidR="00DF7405"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la-Latn"/>
              </w:rPr>
              <w:t>Simuliidae</w:t>
            </w:r>
            <w:r w:rsidR="00DF7405"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045" w:type="pct"/>
          </w:tcPr>
          <w:p w:rsidR="00741DA1" w:rsidRPr="007B51E2" w:rsidRDefault="007654C1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2974" cy="914400"/>
                  <wp:effectExtent l="19050" t="0" r="0" b="0"/>
                  <wp:docPr id="46" name="Рисунок 46" descr="https://cvetyportal.ru/wp-content/uploads/2018/07/Moshki-v-komnatnyih-tsvetah-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cvetyportal.ru/wp-content/uploads/2018/07/Moshki-v-komnatnyih-tsvetah-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11" cy="915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F13" w:rsidRPr="007B51E2" w:rsidTr="002966F9">
        <w:tc>
          <w:tcPr>
            <w:tcW w:w="240" w:type="pct"/>
            <w:vMerge w:val="restart"/>
          </w:tcPr>
          <w:p w:rsidR="009D7F13" w:rsidRPr="007B51E2" w:rsidRDefault="009D7F13" w:rsidP="002966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4" w:type="pct"/>
            <w:vMerge w:val="restart"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Хордовые</w:t>
            </w:r>
          </w:p>
        </w:tc>
        <w:tc>
          <w:tcPr>
            <w:tcW w:w="1110" w:type="pct"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Земноводные</w:t>
            </w:r>
          </w:p>
        </w:tc>
        <w:tc>
          <w:tcPr>
            <w:tcW w:w="1711" w:type="pct"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Жаба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57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Bufo bufo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 </w:t>
            </w: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, болотная лягушка 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hyperlink r:id="rId58" w:tooltip="Латинский язык" w:history="1">
              <w:r w:rsidRPr="007B51E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Rana arvalis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 </w:t>
            </w:r>
          </w:p>
        </w:tc>
        <w:tc>
          <w:tcPr>
            <w:tcW w:w="1045" w:type="pct"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889" cy="637815"/>
                  <wp:effectExtent l="19050" t="0" r="9111" b="0"/>
                  <wp:docPr id="72" name="Рисунок 49" descr="https://fikiwiki.com/uploads/posts/2022-02/1645061882_14-fikiwiki-com-p-kartinki-zhabi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fikiwiki.com/uploads/posts/2022-02/1645061882_14-fikiwiki-com-p-kartinki-zhabi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240" cy="633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889" cy="756613"/>
                  <wp:effectExtent l="19050" t="0" r="9111" b="0"/>
                  <wp:docPr id="73" name="Рисунок 52" descr="https://fb.ru/media/i/3/5/3/3/4/4/i/353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fb.ru/media/i/3/5/3/3/4/4/i/353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207" cy="760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F13" w:rsidRPr="007B51E2" w:rsidTr="002966F9">
        <w:tc>
          <w:tcPr>
            <w:tcW w:w="240" w:type="pct"/>
            <w:vMerge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pct"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Пресмыкающиеся</w:t>
            </w:r>
          </w:p>
        </w:tc>
        <w:tc>
          <w:tcPr>
            <w:tcW w:w="1711" w:type="pct"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B51E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Гадюка обыкновенная</w:t>
            </w:r>
          </w:p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B51E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(лат.Vipera berus),</w:t>
            </w:r>
          </w:p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B51E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уж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B51E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обыкновенный</w:t>
            </w: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9D7F13" w:rsidRPr="007B51E2" w:rsidRDefault="009D7F13" w:rsidP="002966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(лат. Natrix natrix) </w:t>
            </w:r>
          </w:p>
        </w:tc>
        <w:tc>
          <w:tcPr>
            <w:tcW w:w="1045" w:type="pct"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889" cy="850063"/>
                  <wp:effectExtent l="19050" t="0" r="9111" b="0"/>
                  <wp:docPr id="74" name="Рисунок 55" descr="https://dogcatdog.ru/wp-content/uploads/c/8/d/c8d73ccd021de6d0ec54754989a7b9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dogcatdog.ru/wp-content/uploads/c/8/d/c8d73ccd021de6d0ec54754989a7b9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34838" cy="85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7B51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889" cy="851002"/>
                  <wp:effectExtent l="19050" t="0" r="9111" b="0"/>
                  <wp:docPr id="75" name="Рисунок 58" descr="https://avatars.mds.yandex.net/i?id=a38ace215504bd93e32f570ec3914298_l-516115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a38ace215504bd93e32f570ec3914298_l-516115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93" cy="855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F13" w:rsidRPr="007B51E2" w:rsidTr="002966F9">
        <w:tc>
          <w:tcPr>
            <w:tcW w:w="240" w:type="pct"/>
            <w:vMerge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pct"/>
          </w:tcPr>
          <w:p w:rsidR="009D7F13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Млекопитаю</w:t>
            </w:r>
          </w:p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щие</w:t>
            </w:r>
          </w:p>
        </w:tc>
        <w:tc>
          <w:tcPr>
            <w:tcW w:w="1711" w:type="pct"/>
          </w:tcPr>
          <w:p w:rsidR="009D7F13" w:rsidRDefault="009D7F13" w:rsidP="002659A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Ондатра</w:t>
            </w:r>
          </w:p>
          <w:p w:rsidR="009D7F13" w:rsidRPr="009D7F13" w:rsidRDefault="009D7F13" w:rsidP="002659A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D7F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(</w:t>
            </w:r>
            <w:hyperlink r:id="rId63" w:tooltip="Латинский язык" w:history="1">
              <w:r w:rsidRPr="009D7F13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лат.</w:t>
              </w:r>
            </w:hyperlink>
            <w:r w:rsidRPr="009D7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D7F1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la-Latn"/>
              </w:rPr>
              <w:t>Ondatra zibethicus</w:t>
            </w:r>
            <w:r w:rsidRPr="009D7F1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045" w:type="pct"/>
          </w:tcPr>
          <w:p w:rsidR="009D7F13" w:rsidRPr="007B51E2" w:rsidRDefault="009D7F13" w:rsidP="002659A7">
            <w:pPr>
              <w:spacing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113183" cy="834887"/>
                  <wp:effectExtent l="19050" t="0" r="0" b="0"/>
                  <wp:docPr id="76" name="Рисунок 4" descr="http://adm.odincult.ru/images/__temp/2021-04/1820246168607ff79708b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dm.odincult.ru/images/__temp/2021-04/1820246168607ff79708b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633" cy="834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34FC" w:rsidRDefault="002634FC" w:rsidP="006D032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2718A" w:rsidRPr="007B51E2" w:rsidRDefault="002A1CF3" w:rsidP="00B03A5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1E2">
        <w:rPr>
          <w:rFonts w:ascii="Times New Roman" w:hAnsi="Times New Roman" w:cs="Times New Roman"/>
          <w:b/>
          <w:sz w:val="28"/>
          <w:szCs w:val="28"/>
        </w:rPr>
        <w:t>П.6. Значение болота для окружающей среды</w:t>
      </w:r>
    </w:p>
    <w:p w:rsidR="00012FE7" w:rsidRPr="007B51E2" w:rsidRDefault="002A1CF3" w:rsidP="00012F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Болото играе</w:t>
      </w:r>
      <w:r w:rsidR="00DC2B2F" w:rsidRPr="007B51E2">
        <w:rPr>
          <w:rFonts w:ascii="Times New Roman" w:hAnsi="Times New Roman" w:cs="Times New Roman"/>
          <w:sz w:val="28"/>
          <w:szCs w:val="28"/>
        </w:rPr>
        <w:t xml:space="preserve">т важную </w:t>
      </w:r>
      <w:r w:rsidR="00012FE7" w:rsidRPr="007B51E2">
        <w:rPr>
          <w:rFonts w:ascii="Times New Roman" w:hAnsi="Times New Roman" w:cs="Times New Roman"/>
          <w:sz w:val="28"/>
          <w:szCs w:val="28"/>
        </w:rPr>
        <w:t>роль в природной среде</w:t>
      </w:r>
      <w:r w:rsidR="00DC2B2F" w:rsidRPr="007B51E2">
        <w:rPr>
          <w:rFonts w:ascii="Times New Roman" w:hAnsi="Times New Roman" w:cs="Times New Roman"/>
          <w:sz w:val="28"/>
          <w:szCs w:val="28"/>
        </w:rPr>
        <w:t xml:space="preserve">. </w:t>
      </w:r>
      <w:r w:rsidR="00012FE7" w:rsidRPr="007B51E2">
        <w:rPr>
          <w:rFonts w:ascii="Times New Roman" w:hAnsi="Times New Roman" w:cs="Times New Roman"/>
          <w:sz w:val="28"/>
          <w:szCs w:val="28"/>
        </w:rPr>
        <w:t>Оно уменьшает количество углекислого газа, содержаще</w:t>
      </w:r>
      <w:r w:rsidR="001E413C" w:rsidRPr="007B51E2">
        <w:rPr>
          <w:rFonts w:ascii="Times New Roman" w:hAnsi="Times New Roman" w:cs="Times New Roman"/>
          <w:sz w:val="28"/>
          <w:szCs w:val="28"/>
        </w:rPr>
        <w:t>гося в</w:t>
      </w:r>
      <w:r w:rsidR="00EB388D" w:rsidRPr="007B51E2">
        <w:rPr>
          <w:rFonts w:ascii="Times New Roman" w:hAnsi="Times New Roman" w:cs="Times New Roman"/>
          <w:sz w:val="28"/>
          <w:szCs w:val="28"/>
        </w:rPr>
        <w:t xml:space="preserve"> атмосфере, вследствие чего</w:t>
      </w:r>
      <w:r w:rsidR="001E413C" w:rsidRPr="007B51E2">
        <w:rPr>
          <w:rFonts w:ascii="Times New Roman" w:hAnsi="Times New Roman" w:cs="Times New Roman"/>
          <w:sz w:val="28"/>
          <w:szCs w:val="28"/>
        </w:rPr>
        <w:t xml:space="preserve"> в этом месте</w:t>
      </w:r>
      <w:r w:rsidR="00012FE7" w:rsidRPr="007B51E2">
        <w:rPr>
          <w:rFonts w:ascii="Times New Roman" w:hAnsi="Times New Roman" w:cs="Times New Roman"/>
          <w:sz w:val="28"/>
          <w:szCs w:val="28"/>
        </w:rPr>
        <w:t xml:space="preserve"> воздух чист и богат кислородом. </w:t>
      </w:r>
    </w:p>
    <w:p w:rsidR="001E413C" w:rsidRPr="007B51E2" w:rsidRDefault="001E413C" w:rsidP="0083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 xml:space="preserve">Болотный массив является хорошим «фильтром» воды и «санитаром»  аграрных экологических систем. Кроме того, по мере отмирания растений здесь формируются залежи торфа, который раньше использовался преимущественно для отопления. Теперь он считается важным комплексным сырьем. </w:t>
      </w:r>
    </w:p>
    <w:p w:rsidR="006D0327" w:rsidRDefault="006D0327" w:rsidP="00DB4A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A70" w:rsidRPr="007B51E2" w:rsidRDefault="00DB4A70" w:rsidP="00DB4A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1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П.7. Использование </w:t>
      </w:r>
      <w:r w:rsidR="00521D9F" w:rsidRPr="007B51E2">
        <w:rPr>
          <w:rFonts w:ascii="Times New Roman" w:hAnsi="Times New Roman" w:cs="Times New Roman"/>
          <w:b/>
          <w:sz w:val="28"/>
          <w:szCs w:val="28"/>
        </w:rPr>
        <w:t>болотных ресурсов человеком</w:t>
      </w:r>
    </w:p>
    <w:p w:rsidR="008C0691" w:rsidRPr="007B51E2" w:rsidRDefault="008C0691" w:rsidP="008C0691">
      <w:pPr>
        <w:pStyle w:val="ac"/>
        <w:shd w:val="clear" w:color="auto" w:fill="FEFEFE"/>
        <w:spacing w:line="360" w:lineRule="auto"/>
        <w:jc w:val="both"/>
        <w:rPr>
          <w:sz w:val="28"/>
          <w:szCs w:val="28"/>
        </w:rPr>
      </w:pPr>
      <w:r w:rsidRPr="007B51E2">
        <w:rPr>
          <w:sz w:val="28"/>
          <w:szCs w:val="28"/>
        </w:rPr>
        <w:t>Одним из сокровищ болотной растительности имеет место произрастанию ценной ягоды – клюквы. Ее применя</w:t>
      </w:r>
      <w:r w:rsidR="007613AA">
        <w:rPr>
          <w:sz w:val="28"/>
          <w:szCs w:val="28"/>
        </w:rPr>
        <w:t>ют в народной медицине при воспа</w:t>
      </w:r>
      <w:r w:rsidRPr="007B51E2">
        <w:rPr>
          <w:sz w:val="28"/>
          <w:szCs w:val="28"/>
        </w:rPr>
        <w:t>лительных процессах и других заболеваниях.</w:t>
      </w:r>
    </w:p>
    <w:p w:rsidR="00E2718A" w:rsidRPr="007B51E2" w:rsidRDefault="008C0691" w:rsidP="008C06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Осенью 2022 года м</w:t>
      </w:r>
      <w:r w:rsidR="00E2718A" w:rsidRPr="007B51E2">
        <w:rPr>
          <w:rFonts w:ascii="Times New Roman" w:hAnsi="Times New Roman" w:cs="Times New Roman"/>
          <w:sz w:val="28"/>
          <w:szCs w:val="28"/>
        </w:rPr>
        <w:t>ною был проведен социологический о</w:t>
      </w:r>
      <w:r w:rsidRPr="007B51E2">
        <w:rPr>
          <w:rFonts w:ascii="Times New Roman" w:hAnsi="Times New Roman" w:cs="Times New Roman"/>
          <w:sz w:val="28"/>
          <w:szCs w:val="28"/>
        </w:rPr>
        <w:t xml:space="preserve">прос, в ходе которого учащиеся 5 </w:t>
      </w:r>
      <w:r w:rsidR="00E2718A" w:rsidRPr="007B51E2">
        <w:rPr>
          <w:rFonts w:ascii="Times New Roman" w:hAnsi="Times New Roman" w:cs="Times New Roman"/>
          <w:sz w:val="28"/>
          <w:szCs w:val="28"/>
        </w:rPr>
        <w:t>-11 классов отвечали на вопросы: «Сколько литров кл</w:t>
      </w:r>
      <w:r w:rsidRPr="007B51E2">
        <w:rPr>
          <w:rFonts w:ascii="Times New Roman" w:hAnsi="Times New Roman" w:cs="Times New Roman"/>
          <w:sz w:val="28"/>
          <w:szCs w:val="28"/>
        </w:rPr>
        <w:t>юквы собрано в этом и позапрошлом</w:t>
      </w:r>
      <w:r w:rsidR="00E2718A" w:rsidRPr="007B51E2">
        <w:rPr>
          <w:rFonts w:ascii="Times New Roman" w:hAnsi="Times New Roman" w:cs="Times New Roman"/>
          <w:sz w:val="28"/>
          <w:szCs w:val="28"/>
        </w:rPr>
        <w:t xml:space="preserve"> годах?», «Как часто вы ее употребляете в пищу?», «В каком виде ваша семья использует данную ягоду в процессе питания?» Результат</w:t>
      </w:r>
      <w:r w:rsidR="00EC15E9">
        <w:rPr>
          <w:rFonts w:ascii="Times New Roman" w:hAnsi="Times New Roman" w:cs="Times New Roman"/>
          <w:sz w:val="28"/>
          <w:szCs w:val="28"/>
        </w:rPr>
        <w:t xml:space="preserve">ы опроса приведены в таблицах </w:t>
      </w:r>
      <w:r w:rsidR="002634FC" w:rsidRPr="007B51E2">
        <w:rPr>
          <w:rFonts w:ascii="Times New Roman" w:hAnsi="Times New Roman" w:cs="Times New Roman"/>
          <w:sz w:val="28"/>
          <w:szCs w:val="28"/>
        </w:rPr>
        <w:t>4</w:t>
      </w:r>
      <w:r w:rsidR="00EC15E9">
        <w:rPr>
          <w:rFonts w:ascii="Times New Roman" w:hAnsi="Times New Roman" w:cs="Times New Roman"/>
          <w:sz w:val="28"/>
          <w:szCs w:val="28"/>
        </w:rPr>
        <w:t xml:space="preserve">, </w:t>
      </w:r>
      <w:r w:rsidR="002634FC" w:rsidRPr="007B51E2">
        <w:rPr>
          <w:rFonts w:ascii="Times New Roman" w:hAnsi="Times New Roman" w:cs="Times New Roman"/>
          <w:sz w:val="28"/>
          <w:szCs w:val="28"/>
        </w:rPr>
        <w:t>5</w:t>
      </w:r>
      <w:r w:rsidR="00E2718A" w:rsidRPr="007B51E2">
        <w:rPr>
          <w:rFonts w:ascii="Times New Roman" w:hAnsi="Times New Roman" w:cs="Times New Roman"/>
          <w:sz w:val="28"/>
          <w:szCs w:val="28"/>
        </w:rPr>
        <w:t xml:space="preserve">, </w:t>
      </w:r>
      <w:r w:rsidR="002634FC" w:rsidRPr="007B51E2">
        <w:rPr>
          <w:rFonts w:ascii="Times New Roman" w:hAnsi="Times New Roman" w:cs="Times New Roman"/>
          <w:sz w:val="28"/>
          <w:szCs w:val="28"/>
        </w:rPr>
        <w:t>6</w:t>
      </w:r>
      <w:r w:rsidR="00E2718A" w:rsidRPr="007B51E2">
        <w:rPr>
          <w:rFonts w:ascii="Times New Roman" w:hAnsi="Times New Roman" w:cs="Times New Roman"/>
          <w:sz w:val="28"/>
          <w:szCs w:val="28"/>
        </w:rPr>
        <w:t>.</w:t>
      </w:r>
    </w:p>
    <w:p w:rsidR="00E2718A" w:rsidRPr="007B51E2" w:rsidRDefault="00EC15E9" w:rsidP="00E2718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634FC" w:rsidRPr="007B51E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718A" w:rsidRPr="007B51E2">
        <w:rPr>
          <w:rFonts w:ascii="Times New Roman" w:hAnsi="Times New Roman" w:cs="Times New Roman"/>
          <w:sz w:val="28"/>
          <w:szCs w:val="28"/>
        </w:rPr>
        <w:t xml:space="preserve"> «Количеств</w:t>
      </w:r>
      <w:r w:rsidR="00A467BB" w:rsidRPr="007B51E2">
        <w:rPr>
          <w:rFonts w:ascii="Times New Roman" w:hAnsi="Times New Roman" w:cs="Times New Roman"/>
          <w:sz w:val="28"/>
          <w:szCs w:val="28"/>
        </w:rPr>
        <w:t>о собранной клюквы осенью в 2020 и 2022</w:t>
      </w:r>
      <w:r w:rsidR="00E2718A" w:rsidRPr="007B51E2">
        <w:rPr>
          <w:rFonts w:ascii="Times New Roman" w:hAnsi="Times New Roman" w:cs="Times New Roman"/>
          <w:sz w:val="28"/>
          <w:szCs w:val="28"/>
        </w:rPr>
        <w:t xml:space="preserve"> годах»</w:t>
      </w:r>
    </w:p>
    <w:tbl>
      <w:tblPr>
        <w:tblStyle w:val="aa"/>
        <w:tblW w:w="0" w:type="auto"/>
        <w:tblLook w:val="04A0"/>
      </w:tblPr>
      <w:tblGrid>
        <w:gridCol w:w="1755"/>
        <w:gridCol w:w="776"/>
        <w:gridCol w:w="776"/>
        <w:gridCol w:w="776"/>
        <w:gridCol w:w="776"/>
        <w:gridCol w:w="809"/>
        <w:gridCol w:w="852"/>
        <w:gridCol w:w="823"/>
        <w:gridCol w:w="822"/>
        <w:gridCol w:w="810"/>
        <w:gridCol w:w="879"/>
      </w:tblGrid>
      <w:tr w:rsidR="00E2718A" w:rsidRPr="007B51E2" w:rsidTr="00012FE7">
        <w:trPr>
          <w:trHeight w:val="345"/>
        </w:trPr>
        <w:tc>
          <w:tcPr>
            <w:tcW w:w="1755" w:type="dxa"/>
            <w:vMerge w:val="restart"/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Количество опрошенных школьников</w:t>
            </w:r>
          </w:p>
        </w:tc>
        <w:tc>
          <w:tcPr>
            <w:tcW w:w="8099" w:type="dxa"/>
            <w:gridSpan w:val="10"/>
            <w:tcBorders>
              <w:bottom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Количество собранной клюквы (в литрах)</w:t>
            </w:r>
          </w:p>
        </w:tc>
      </w:tr>
      <w:tr w:rsidR="00E2718A" w:rsidRPr="007B51E2" w:rsidTr="00012FE7">
        <w:trPr>
          <w:trHeight w:val="555"/>
        </w:trPr>
        <w:tc>
          <w:tcPr>
            <w:tcW w:w="1755" w:type="dxa"/>
            <w:vMerge/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0 л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1-5 л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6-10 л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 л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40-60 л</w:t>
            </w:r>
          </w:p>
        </w:tc>
      </w:tr>
      <w:tr w:rsidR="00E2718A" w:rsidRPr="007B51E2" w:rsidTr="00012FE7">
        <w:trPr>
          <w:trHeight w:val="525"/>
        </w:trPr>
        <w:tc>
          <w:tcPr>
            <w:tcW w:w="1755" w:type="dxa"/>
            <w:vMerge/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C0691" w:rsidRPr="007B5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E2718A" w:rsidRPr="007B51E2" w:rsidTr="00012FE7">
        <w:tc>
          <w:tcPr>
            <w:tcW w:w="1755" w:type="dxa"/>
          </w:tcPr>
          <w:p w:rsidR="00E2718A" w:rsidRPr="007B51E2" w:rsidRDefault="008C0691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4 чел.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4 чел.</w:t>
            </w:r>
          </w:p>
        </w:tc>
      </w:tr>
      <w:tr w:rsidR="00E2718A" w:rsidRPr="007B51E2" w:rsidTr="00012FE7">
        <w:tc>
          <w:tcPr>
            <w:tcW w:w="1755" w:type="dxa"/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0 л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0 л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11 л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28 л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0 л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20 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2718A" w:rsidRPr="007B51E2" w:rsidRDefault="008C0691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>0л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180 л</w:t>
            </w:r>
          </w:p>
        </w:tc>
      </w:tr>
    </w:tbl>
    <w:p w:rsidR="00E2718A" w:rsidRPr="007B51E2" w:rsidRDefault="00E2718A" w:rsidP="00E271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Вывод: из</w:t>
      </w:r>
      <w:r w:rsidR="00EC15E9">
        <w:rPr>
          <w:rFonts w:ascii="Times New Roman" w:hAnsi="Times New Roman" w:cs="Times New Roman"/>
          <w:sz w:val="28"/>
          <w:szCs w:val="28"/>
        </w:rPr>
        <w:t xml:space="preserve"> таблицы </w:t>
      </w:r>
      <w:r w:rsidR="002634FC" w:rsidRPr="007B51E2">
        <w:rPr>
          <w:rFonts w:ascii="Times New Roman" w:hAnsi="Times New Roman" w:cs="Times New Roman"/>
          <w:sz w:val="28"/>
          <w:szCs w:val="28"/>
        </w:rPr>
        <w:t>4</w:t>
      </w:r>
      <w:r w:rsidR="008C0691" w:rsidRPr="007B51E2">
        <w:rPr>
          <w:rFonts w:ascii="Times New Roman" w:hAnsi="Times New Roman" w:cs="Times New Roman"/>
          <w:sz w:val="28"/>
          <w:szCs w:val="28"/>
        </w:rPr>
        <w:t xml:space="preserve"> мы видим, что в 2022</w:t>
      </w:r>
      <w:r w:rsidRPr="007B51E2">
        <w:rPr>
          <w:rFonts w:ascii="Times New Roman" w:hAnsi="Times New Roman" w:cs="Times New Roman"/>
          <w:sz w:val="28"/>
          <w:szCs w:val="28"/>
        </w:rPr>
        <w:t xml:space="preserve"> году</w:t>
      </w:r>
      <w:r w:rsidR="008C0691" w:rsidRPr="007B51E2">
        <w:rPr>
          <w:rFonts w:ascii="Times New Roman" w:hAnsi="Times New Roman" w:cs="Times New Roman"/>
          <w:sz w:val="28"/>
          <w:szCs w:val="28"/>
        </w:rPr>
        <w:t xml:space="preserve"> ягод собрали больше, чем в 2020</w:t>
      </w:r>
      <w:r w:rsidRPr="007B51E2">
        <w:rPr>
          <w:rFonts w:ascii="Times New Roman" w:hAnsi="Times New Roman" w:cs="Times New Roman"/>
          <w:sz w:val="28"/>
          <w:szCs w:val="28"/>
        </w:rPr>
        <w:t xml:space="preserve"> году. Это связано с тем, что в России и в мире в целом сложилась сложная </w:t>
      </w:r>
      <w:r w:rsidRPr="007B51E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эпидемиологическая обстановка. Жители страны, в том числе и население Новоникольского сельского поселения, заботятся о своем здоровье.</w:t>
      </w:r>
    </w:p>
    <w:p w:rsidR="00E2718A" w:rsidRPr="007B51E2" w:rsidRDefault="00EC15E9" w:rsidP="00E2718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634FC" w:rsidRPr="007B51E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718A" w:rsidRPr="007B51E2">
        <w:rPr>
          <w:rFonts w:ascii="Times New Roman" w:hAnsi="Times New Roman" w:cs="Times New Roman"/>
          <w:sz w:val="28"/>
          <w:szCs w:val="28"/>
        </w:rPr>
        <w:t xml:space="preserve"> «Нормы потребления клюквы в течение года»</w:t>
      </w:r>
    </w:p>
    <w:tbl>
      <w:tblPr>
        <w:tblStyle w:val="aa"/>
        <w:tblW w:w="0" w:type="auto"/>
        <w:tblLook w:val="04A0"/>
      </w:tblPr>
      <w:tblGrid>
        <w:gridCol w:w="1754"/>
        <w:gridCol w:w="1776"/>
        <w:gridCol w:w="1126"/>
        <w:gridCol w:w="956"/>
        <w:gridCol w:w="1152"/>
        <w:gridCol w:w="1183"/>
        <w:gridCol w:w="734"/>
        <w:gridCol w:w="1173"/>
      </w:tblGrid>
      <w:tr w:rsidR="00E2718A" w:rsidRPr="007B51E2" w:rsidTr="00012FE7">
        <w:trPr>
          <w:trHeight w:val="645"/>
        </w:trPr>
        <w:tc>
          <w:tcPr>
            <w:tcW w:w="1755" w:type="dxa"/>
            <w:vMerge w:val="restart"/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Количество опрошенных школьников</w:t>
            </w:r>
          </w:p>
        </w:tc>
        <w:tc>
          <w:tcPr>
            <w:tcW w:w="8099" w:type="dxa"/>
            <w:gridSpan w:val="7"/>
            <w:tcBorders>
              <w:bottom w:val="single" w:sz="4" w:space="0" w:color="auto"/>
            </w:tcBorders>
          </w:tcPr>
          <w:p w:rsidR="00E2718A" w:rsidRPr="007B51E2" w:rsidRDefault="00E2718A" w:rsidP="00A467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  <w:r w:rsidR="00A467BB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потребления клюквы за</w:t>
            </w: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</w:tr>
      <w:tr w:rsidR="00E2718A" w:rsidRPr="007B51E2" w:rsidTr="00012FE7">
        <w:trPr>
          <w:trHeight w:val="795"/>
        </w:trPr>
        <w:tc>
          <w:tcPr>
            <w:tcW w:w="1755" w:type="dxa"/>
            <w:vMerge/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Вообще не употребляют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 раз в полгода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В ходе болезни</w:t>
            </w:r>
          </w:p>
        </w:tc>
      </w:tr>
      <w:tr w:rsidR="00E2718A" w:rsidRPr="007B51E2" w:rsidTr="00012FE7">
        <w:tc>
          <w:tcPr>
            <w:tcW w:w="1755" w:type="dxa"/>
          </w:tcPr>
          <w:p w:rsidR="00E2718A" w:rsidRPr="007B51E2" w:rsidRDefault="00A467BB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776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</w:tc>
        <w:tc>
          <w:tcPr>
            <w:tcW w:w="1198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1084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10 чел.</w:t>
            </w:r>
          </w:p>
        </w:tc>
        <w:tc>
          <w:tcPr>
            <w:tcW w:w="1216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</w:tc>
        <w:tc>
          <w:tcPr>
            <w:tcW w:w="1237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  <w:tc>
          <w:tcPr>
            <w:tcW w:w="893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  <w:tc>
          <w:tcPr>
            <w:tcW w:w="695" w:type="dxa"/>
          </w:tcPr>
          <w:p w:rsidR="00E2718A" w:rsidRPr="007B51E2" w:rsidRDefault="00A467BB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E2718A" w:rsidRPr="007B51E2" w:rsidRDefault="00E2718A" w:rsidP="00E271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Вывод: большинство школьников хотя бы 1 раз в месяц употребляют эту ягоду в пищу.</w:t>
      </w:r>
    </w:p>
    <w:p w:rsidR="00E2718A" w:rsidRPr="007B51E2" w:rsidRDefault="00EC15E9" w:rsidP="00E2718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634FC" w:rsidRPr="007B51E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718A" w:rsidRPr="007B51E2">
        <w:rPr>
          <w:rFonts w:ascii="Times New Roman" w:hAnsi="Times New Roman" w:cs="Times New Roman"/>
          <w:sz w:val="28"/>
          <w:szCs w:val="28"/>
        </w:rPr>
        <w:t xml:space="preserve"> «Применение  клюквы в процессе питания»</w:t>
      </w:r>
    </w:p>
    <w:tbl>
      <w:tblPr>
        <w:tblStyle w:val="aa"/>
        <w:tblW w:w="0" w:type="auto"/>
        <w:tblLook w:val="04A0"/>
      </w:tblPr>
      <w:tblGrid>
        <w:gridCol w:w="1465"/>
        <w:gridCol w:w="2170"/>
        <w:gridCol w:w="1177"/>
        <w:gridCol w:w="938"/>
        <w:gridCol w:w="1233"/>
        <w:gridCol w:w="1354"/>
        <w:gridCol w:w="1517"/>
      </w:tblGrid>
      <w:tr w:rsidR="00E2718A" w:rsidRPr="007B51E2" w:rsidTr="00012FE7">
        <w:trPr>
          <w:trHeight w:val="465"/>
        </w:trPr>
        <w:tc>
          <w:tcPr>
            <w:tcW w:w="1755" w:type="dxa"/>
            <w:vMerge w:val="restart"/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</w:p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во опрошен</w:t>
            </w:r>
          </w:p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ных школьни</w:t>
            </w:r>
          </w:p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8099" w:type="dxa"/>
            <w:gridSpan w:val="6"/>
            <w:tcBorders>
              <w:bottom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Применение  клюквы в процессе питания</w:t>
            </w:r>
          </w:p>
        </w:tc>
      </w:tr>
      <w:tr w:rsidR="00E2718A" w:rsidRPr="007B51E2" w:rsidTr="00012FE7">
        <w:trPr>
          <w:trHeight w:val="975"/>
        </w:trPr>
        <w:tc>
          <w:tcPr>
            <w:tcW w:w="1755" w:type="dxa"/>
            <w:vMerge/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В свежем (замороженном) виде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Морс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Варенье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Пирожки с ягодами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Клюква, перетертая с сахаром</w:t>
            </w:r>
          </w:p>
        </w:tc>
      </w:tr>
      <w:tr w:rsidR="00E2718A" w:rsidRPr="007B51E2" w:rsidTr="00012FE7">
        <w:tc>
          <w:tcPr>
            <w:tcW w:w="1755" w:type="dxa"/>
          </w:tcPr>
          <w:p w:rsidR="00E2718A" w:rsidRPr="007B51E2" w:rsidRDefault="00A467BB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2718A" w:rsidRPr="007B51E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170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10 чел.</w:t>
            </w:r>
          </w:p>
        </w:tc>
        <w:tc>
          <w:tcPr>
            <w:tcW w:w="1285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  <w:tc>
          <w:tcPr>
            <w:tcW w:w="1104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6 чел.</w:t>
            </w:r>
          </w:p>
        </w:tc>
        <w:tc>
          <w:tcPr>
            <w:tcW w:w="1327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1419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</w:tc>
        <w:tc>
          <w:tcPr>
            <w:tcW w:w="794" w:type="dxa"/>
          </w:tcPr>
          <w:p w:rsidR="00E2718A" w:rsidRPr="007B51E2" w:rsidRDefault="00E2718A" w:rsidP="00012F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1E2"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</w:tc>
      </w:tr>
    </w:tbl>
    <w:p w:rsidR="00E2718A" w:rsidRPr="007B51E2" w:rsidRDefault="00E2718A" w:rsidP="00A70F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1E2">
        <w:rPr>
          <w:rFonts w:ascii="Times New Roman" w:hAnsi="Times New Roman" w:cs="Times New Roman"/>
          <w:sz w:val="28"/>
          <w:szCs w:val="28"/>
        </w:rPr>
        <w:t>Вывод: жители предпочитают хранить ягоду в замороженном виде. Из клюквы они любят готовить компоты и морсы.</w:t>
      </w:r>
    </w:p>
    <w:p w:rsidR="007B51E2" w:rsidRDefault="007B51E2" w:rsidP="00AD0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E2" w:rsidRDefault="007B51E2" w:rsidP="00AD0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E2" w:rsidRDefault="007B51E2" w:rsidP="00AD0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E2" w:rsidRDefault="007B51E2" w:rsidP="00AD0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327" w:rsidRDefault="006D0327" w:rsidP="00AD0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327" w:rsidRDefault="006D0327" w:rsidP="00AD0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327" w:rsidRDefault="006D0327" w:rsidP="00AD0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327" w:rsidRDefault="006D0327" w:rsidP="00AD0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327" w:rsidRDefault="006D0327" w:rsidP="00AD0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327" w:rsidRDefault="006D0327" w:rsidP="00AC488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441F" w:rsidRPr="00A70F30" w:rsidRDefault="00AD0026" w:rsidP="00AD0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F30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184B51" w:rsidRPr="00A70F30" w:rsidRDefault="00184B51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В ходе работы мы составили географическое описание болота «Ахманское», изучили условия формирования почвы</w:t>
      </w:r>
      <w:r w:rsidR="003642F6" w:rsidRPr="00A70F30">
        <w:rPr>
          <w:rFonts w:ascii="Times New Roman" w:hAnsi="Times New Roman" w:cs="Times New Roman"/>
          <w:sz w:val="28"/>
          <w:szCs w:val="28"/>
        </w:rPr>
        <w:t xml:space="preserve"> и физико-химический состав воды</w:t>
      </w:r>
      <w:r w:rsidRPr="00A70F30">
        <w:rPr>
          <w:rFonts w:ascii="Times New Roman" w:hAnsi="Times New Roman" w:cs="Times New Roman"/>
          <w:sz w:val="28"/>
          <w:szCs w:val="28"/>
        </w:rPr>
        <w:t>, определили видивое разнообразие растений и животных, провели социологический опрос среди школьников 5-11 классов по сбору и у</w:t>
      </w:r>
      <w:r w:rsidR="003642F6" w:rsidRPr="00A70F30">
        <w:rPr>
          <w:rFonts w:ascii="Times New Roman" w:hAnsi="Times New Roman" w:cs="Times New Roman"/>
          <w:sz w:val="28"/>
          <w:szCs w:val="28"/>
        </w:rPr>
        <w:t>потреблению клюквы, ознакомились с вопросом: «Значение болота для окружающей среды».</w:t>
      </w:r>
    </w:p>
    <w:p w:rsidR="006D0327" w:rsidRPr="00A70F30" w:rsidRDefault="0013290B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На основании вышеизложенной информации</w:t>
      </w:r>
      <w:r w:rsidR="006D0327" w:rsidRPr="00A70F30">
        <w:rPr>
          <w:rFonts w:ascii="Times New Roman" w:hAnsi="Times New Roman" w:cs="Times New Roman"/>
          <w:sz w:val="28"/>
          <w:szCs w:val="28"/>
        </w:rPr>
        <w:t xml:space="preserve"> можно сделать следующие выводы:</w:t>
      </w:r>
    </w:p>
    <w:p w:rsidR="006D0327" w:rsidRPr="00A70F30" w:rsidRDefault="006D0327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 xml:space="preserve">- низинное болото «Ахманское» </w:t>
      </w:r>
      <w:r w:rsidR="0013290B" w:rsidRPr="00A70F30"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Pr="00A70F30">
        <w:rPr>
          <w:rFonts w:ascii="Times New Roman" w:hAnsi="Times New Roman" w:cs="Times New Roman"/>
          <w:sz w:val="28"/>
          <w:szCs w:val="28"/>
        </w:rPr>
        <w:t>на территории Новоникольского сельского поселения Нижнетавдинского района Тюменской области;</w:t>
      </w:r>
    </w:p>
    <w:p w:rsidR="006D0327" w:rsidRPr="00A70F30" w:rsidRDefault="006D0327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- прослеживается изменение ростовых показателей мха сфагнума в связи с глубиной залегания</w:t>
      </w:r>
      <w:r w:rsidR="009A6DBA" w:rsidRPr="00A70F30">
        <w:rPr>
          <w:rFonts w:ascii="Times New Roman" w:hAnsi="Times New Roman" w:cs="Times New Roman"/>
          <w:sz w:val="28"/>
          <w:szCs w:val="28"/>
        </w:rPr>
        <w:t>, величина которого достигает 13 см;</w:t>
      </w:r>
    </w:p>
    <w:p w:rsidR="009A6DBA" w:rsidRPr="00A70F30" w:rsidRDefault="009A6DBA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- питание болотной системы осуществляется за счет метеогенных и подземных вод;</w:t>
      </w:r>
    </w:p>
    <w:p w:rsidR="009A6DBA" w:rsidRPr="00A70F30" w:rsidRDefault="009A6DBA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- здесь произрастают в основном сфагновые мхи, подмаренник болотный клюква и другие растения;</w:t>
      </w:r>
    </w:p>
    <w:p w:rsidR="0013290B" w:rsidRPr="00A70F30" w:rsidRDefault="0013290B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- на болоте обитают различные представители Простейших, Кишечнополостных, Моллюсков, Кольчатых червей, Членистоногих, Хордовых, Пресмыкающихся;</w:t>
      </w:r>
    </w:p>
    <w:p w:rsidR="009A6DBA" w:rsidRPr="00A70F30" w:rsidRDefault="009A6DBA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- наблюдается минимальное антропогенное загрязнение;</w:t>
      </w:r>
    </w:p>
    <w:p w:rsidR="00A95390" w:rsidRPr="00A70F30" w:rsidRDefault="00A95390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- обнаружено соединение болота с озером «Ахманка»;</w:t>
      </w:r>
    </w:p>
    <w:p w:rsidR="00A95390" w:rsidRPr="00A70F30" w:rsidRDefault="00A95390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 xml:space="preserve">- </w:t>
      </w:r>
      <w:r w:rsidR="00FC618C" w:rsidRPr="00A70F30">
        <w:rPr>
          <w:rFonts w:ascii="Times New Roman" w:hAnsi="Times New Roman" w:cs="Times New Roman"/>
          <w:sz w:val="28"/>
          <w:szCs w:val="28"/>
        </w:rPr>
        <w:t>местные жители ограничиваются сбором клюквы в осенний период.</w:t>
      </w:r>
    </w:p>
    <w:p w:rsidR="00FE7322" w:rsidRPr="00A70F30" w:rsidRDefault="00FE7322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Территория болота находится  в слабоизмененном состоянии. Она не используется для осушения в</w:t>
      </w:r>
      <w:r w:rsidR="00905B42" w:rsidRPr="00A70F30">
        <w:rPr>
          <w:rFonts w:ascii="Times New Roman" w:hAnsi="Times New Roman" w:cs="Times New Roman"/>
          <w:sz w:val="28"/>
          <w:szCs w:val="28"/>
        </w:rPr>
        <w:t xml:space="preserve"> сельскохозяйственной деятельности. Данное </w:t>
      </w:r>
      <w:r w:rsidR="00905B42" w:rsidRPr="00A70F30">
        <w:rPr>
          <w:rFonts w:ascii="Times New Roman" w:hAnsi="Times New Roman" w:cs="Times New Roman"/>
          <w:sz w:val="28"/>
          <w:szCs w:val="28"/>
        </w:rPr>
        <w:lastRenderedPageBreak/>
        <w:t xml:space="preserve">место является природоохранным комплексом, что позволяет сохранять экологическую систему в целом. </w:t>
      </w:r>
    </w:p>
    <w:p w:rsidR="00FC618C" w:rsidRPr="00A70F30" w:rsidRDefault="00FC618C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885" w:rsidRPr="00A70F30" w:rsidRDefault="00AC4885" w:rsidP="0013290B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C1C32" w:rsidRPr="00A70F30" w:rsidRDefault="000C1C32" w:rsidP="00A16E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70F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Список использованных источников и литературы</w:t>
      </w:r>
    </w:p>
    <w:p w:rsidR="009F3969" w:rsidRPr="00A70F30" w:rsidRDefault="000C1C32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1.</w:t>
      </w:r>
      <w:r w:rsidR="009F3969" w:rsidRPr="00A70F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Атлас Тюменской области [Карты] / сост. Тюменской комплексной экспедицией Геогр. ф-та МГУ совместно с ф-кой № 4 ГУГК; ред. коллегия: проф. И.П. Заруцкая (отв. ред.) [и др.]. - Москва; Тюмень: ГУГК, 1971. – 181 с., том 1.</w:t>
      </w:r>
    </w:p>
    <w:p w:rsidR="009F3969" w:rsidRPr="00A70F30" w:rsidRDefault="009F3969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F30">
        <w:rPr>
          <w:rFonts w:ascii="Times New Roman" w:hAnsi="Times New Roman" w:cs="Times New Roman"/>
          <w:sz w:val="28"/>
          <w:szCs w:val="28"/>
        </w:rPr>
        <w:t>2. Бальнеологическое заключение о качестве и возможности использования в лечебной практике лечебных сапропелевых грязей озера Ахманка Тюменской области  от 09.06.2009 г. Федеральное государственное учреждение науки «Екатеринбургский медицинский научный центр профилактики и охраны здоровья рабочих промпредприятий» [Текст]/ В.Ю.Курочкин и др.</w:t>
      </w:r>
    </w:p>
    <w:p w:rsidR="00800DA0" w:rsidRPr="00A70F30" w:rsidRDefault="00246389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F30">
        <w:rPr>
          <w:rFonts w:ascii="Times New Roman" w:hAnsi="Times New Roman" w:cs="Times New Roman"/>
          <w:sz w:val="28"/>
          <w:szCs w:val="28"/>
          <w:shd w:val="clear" w:color="auto" w:fill="FFFFFF"/>
        </w:rPr>
        <w:t>3.Терёхина, Т.А. Высшие растения [Электронный ресурс]  // Учебное пособие. – Барнаул: Издательство Алтайского государственного университета, - 2004. – 117 с. – Режим доступа: </w:t>
      </w:r>
      <w:hyperlink r:id="rId65" w:history="1">
        <w:r w:rsidRPr="00A70F30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https://studfile.net/preview/3836550/page:19/</w:t>
        </w:r>
      </w:hyperlink>
    </w:p>
    <w:p w:rsidR="00246389" w:rsidRPr="00A70F30" w:rsidRDefault="00246389" w:rsidP="002463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F30">
        <w:rPr>
          <w:rFonts w:ascii="Times New Roman" w:hAnsi="Times New Roman" w:cs="Times New Roman"/>
          <w:sz w:val="28"/>
          <w:szCs w:val="28"/>
        </w:rPr>
        <w:t xml:space="preserve">4. </w:t>
      </w:r>
      <w:r w:rsidRPr="00A70F30">
        <w:rPr>
          <w:rFonts w:ascii="Times New Roman" w:hAnsi="Times New Roman" w:cs="Times New Roman"/>
          <w:sz w:val="28"/>
          <w:szCs w:val="28"/>
          <w:shd w:val="clear" w:color="auto" w:fill="FFFFFF"/>
        </w:rPr>
        <w:t>Энциклопедия для детей. Биология. Т.2 [Текст]/ под ред. М.Аксеновой, Г.Вильчек и др. – М.: Мир энциклопедий Аванта+, Астрель, 2009. – 672 с.</w:t>
      </w:r>
    </w:p>
    <w:p w:rsidR="00246389" w:rsidRPr="00A70F30" w:rsidRDefault="00246389" w:rsidP="00A16E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246389" w:rsidRPr="00A70F30" w:rsidSect="00612311">
      <w:headerReference w:type="default" r:id="rId6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557" w:rsidRDefault="008C4557" w:rsidP="00A40D3F">
      <w:pPr>
        <w:spacing w:after="0" w:line="240" w:lineRule="auto"/>
      </w:pPr>
      <w:r>
        <w:separator/>
      </w:r>
    </w:p>
  </w:endnote>
  <w:endnote w:type="continuationSeparator" w:id="1">
    <w:p w:rsidR="008C4557" w:rsidRDefault="008C4557" w:rsidP="00A4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557" w:rsidRDefault="008C4557" w:rsidP="00A40D3F">
      <w:pPr>
        <w:spacing w:after="0" w:line="240" w:lineRule="auto"/>
      </w:pPr>
      <w:r>
        <w:separator/>
      </w:r>
    </w:p>
  </w:footnote>
  <w:footnote w:type="continuationSeparator" w:id="1">
    <w:p w:rsidR="008C4557" w:rsidRDefault="008C4557" w:rsidP="00A40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9012"/>
      <w:docPartObj>
        <w:docPartGallery w:val="Page Numbers (Top of Page)"/>
        <w:docPartUnique/>
      </w:docPartObj>
    </w:sdtPr>
    <w:sdtContent>
      <w:p w:rsidR="00A95390" w:rsidRDefault="00776DCE">
        <w:pPr>
          <w:pStyle w:val="ae"/>
          <w:jc w:val="right"/>
        </w:pPr>
        <w:fldSimple w:instr=" PAGE   \* MERGEFORMAT ">
          <w:r w:rsidR="00532ECE">
            <w:rPr>
              <w:noProof/>
            </w:rPr>
            <w:t>2</w:t>
          </w:r>
        </w:fldSimple>
      </w:p>
    </w:sdtContent>
  </w:sdt>
  <w:p w:rsidR="00A95390" w:rsidRDefault="00A95390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54009"/>
    <w:multiLevelType w:val="hybridMultilevel"/>
    <w:tmpl w:val="5988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3751"/>
    <w:rsid w:val="00004641"/>
    <w:rsid w:val="000076F6"/>
    <w:rsid w:val="00012FE7"/>
    <w:rsid w:val="000550A6"/>
    <w:rsid w:val="00097EE3"/>
    <w:rsid w:val="000A45DD"/>
    <w:rsid w:val="000C098F"/>
    <w:rsid w:val="000C1C32"/>
    <w:rsid w:val="000C1FEA"/>
    <w:rsid w:val="000E72F1"/>
    <w:rsid w:val="00111490"/>
    <w:rsid w:val="0011526C"/>
    <w:rsid w:val="00131164"/>
    <w:rsid w:val="0013290B"/>
    <w:rsid w:val="0014244C"/>
    <w:rsid w:val="00161239"/>
    <w:rsid w:val="0017117E"/>
    <w:rsid w:val="001760BD"/>
    <w:rsid w:val="00180052"/>
    <w:rsid w:val="00184B51"/>
    <w:rsid w:val="001B727F"/>
    <w:rsid w:val="001E32DC"/>
    <w:rsid w:val="001E413C"/>
    <w:rsid w:val="001F080B"/>
    <w:rsid w:val="001F2BE5"/>
    <w:rsid w:val="001F65B1"/>
    <w:rsid w:val="002023A8"/>
    <w:rsid w:val="00203230"/>
    <w:rsid w:val="00205DC4"/>
    <w:rsid w:val="00212B5C"/>
    <w:rsid w:val="00216B54"/>
    <w:rsid w:val="00217A10"/>
    <w:rsid w:val="00226456"/>
    <w:rsid w:val="00246389"/>
    <w:rsid w:val="002634FC"/>
    <w:rsid w:val="002659A7"/>
    <w:rsid w:val="002702F7"/>
    <w:rsid w:val="002816CF"/>
    <w:rsid w:val="002966F9"/>
    <w:rsid w:val="002A1CF3"/>
    <w:rsid w:val="002A2029"/>
    <w:rsid w:val="002A29DB"/>
    <w:rsid w:val="002A3E5A"/>
    <w:rsid w:val="002C70CE"/>
    <w:rsid w:val="002D348F"/>
    <w:rsid w:val="002E6CEF"/>
    <w:rsid w:val="003642F6"/>
    <w:rsid w:val="003A78AB"/>
    <w:rsid w:val="003B5739"/>
    <w:rsid w:val="003E14BD"/>
    <w:rsid w:val="003F65A6"/>
    <w:rsid w:val="00421840"/>
    <w:rsid w:val="004652CA"/>
    <w:rsid w:val="00511B65"/>
    <w:rsid w:val="005147D8"/>
    <w:rsid w:val="00521D9F"/>
    <w:rsid w:val="00532ECE"/>
    <w:rsid w:val="005337E8"/>
    <w:rsid w:val="00563A82"/>
    <w:rsid w:val="005810DA"/>
    <w:rsid w:val="005C3152"/>
    <w:rsid w:val="005E5800"/>
    <w:rsid w:val="005F05A5"/>
    <w:rsid w:val="00605B77"/>
    <w:rsid w:val="00612311"/>
    <w:rsid w:val="00636758"/>
    <w:rsid w:val="006516A3"/>
    <w:rsid w:val="00652954"/>
    <w:rsid w:val="00676E48"/>
    <w:rsid w:val="00690892"/>
    <w:rsid w:val="006A3709"/>
    <w:rsid w:val="006A5CFF"/>
    <w:rsid w:val="006B0E89"/>
    <w:rsid w:val="006B7E00"/>
    <w:rsid w:val="006D0327"/>
    <w:rsid w:val="006E3D39"/>
    <w:rsid w:val="006E7B64"/>
    <w:rsid w:val="006F693D"/>
    <w:rsid w:val="0071685A"/>
    <w:rsid w:val="00741DA1"/>
    <w:rsid w:val="0074491E"/>
    <w:rsid w:val="007613AA"/>
    <w:rsid w:val="007654C1"/>
    <w:rsid w:val="007678A4"/>
    <w:rsid w:val="00776DCE"/>
    <w:rsid w:val="00793751"/>
    <w:rsid w:val="007A15AA"/>
    <w:rsid w:val="007A293E"/>
    <w:rsid w:val="007B51E2"/>
    <w:rsid w:val="007C4D10"/>
    <w:rsid w:val="007D74E2"/>
    <w:rsid w:val="007E635D"/>
    <w:rsid w:val="007E63A9"/>
    <w:rsid w:val="007F48DB"/>
    <w:rsid w:val="00800DA0"/>
    <w:rsid w:val="00832420"/>
    <w:rsid w:val="00836AF3"/>
    <w:rsid w:val="0084637A"/>
    <w:rsid w:val="008674C6"/>
    <w:rsid w:val="008801FC"/>
    <w:rsid w:val="008A4CE2"/>
    <w:rsid w:val="008C0691"/>
    <w:rsid w:val="008C4557"/>
    <w:rsid w:val="008D3BF3"/>
    <w:rsid w:val="00903E40"/>
    <w:rsid w:val="00904FCC"/>
    <w:rsid w:val="00905B42"/>
    <w:rsid w:val="009146C7"/>
    <w:rsid w:val="00921904"/>
    <w:rsid w:val="00936393"/>
    <w:rsid w:val="009746F6"/>
    <w:rsid w:val="00985478"/>
    <w:rsid w:val="00994DEA"/>
    <w:rsid w:val="009A6DBA"/>
    <w:rsid w:val="009C13FB"/>
    <w:rsid w:val="009C60A2"/>
    <w:rsid w:val="009D7F13"/>
    <w:rsid w:val="009F3969"/>
    <w:rsid w:val="009F61C9"/>
    <w:rsid w:val="00A05544"/>
    <w:rsid w:val="00A13807"/>
    <w:rsid w:val="00A1608D"/>
    <w:rsid w:val="00A16EFA"/>
    <w:rsid w:val="00A17E09"/>
    <w:rsid w:val="00A22AD6"/>
    <w:rsid w:val="00A40D3F"/>
    <w:rsid w:val="00A4135F"/>
    <w:rsid w:val="00A414BA"/>
    <w:rsid w:val="00A467BB"/>
    <w:rsid w:val="00A52009"/>
    <w:rsid w:val="00A65420"/>
    <w:rsid w:val="00A70F30"/>
    <w:rsid w:val="00A827CB"/>
    <w:rsid w:val="00A84995"/>
    <w:rsid w:val="00A95390"/>
    <w:rsid w:val="00AC4885"/>
    <w:rsid w:val="00AD0026"/>
    <w:rsid w:val="00AD7A3B"/>
    <w:rsid w:val="00AE319D"/>
    <w:rsid w:val="00AF47DA"/>
    <w:rsid w:val="00B03A53"/>
    <w:rsid w:val="00B26CE9"/>
    <w:rsid w:val="00B67896"/>
    <w:rsid w:val="00B73E49"/>
    <w:rsid w:val="00BA7D14"/>
    <w:rsid w:val="00BB1628"/>
    <w:rsid w:val="00C05E2D"/>
    <w:rsid w:val="00C32801"/>
    <w:rsid w:val="00C43DCA"/>
    <w:rsid w:val="00C70AE2"/>
    <w:rsid w:val="00C96FE5"/>
    <w:rsid w:val="00CB726B"/>
    <w:rsid w:val="00CC3E56"/>
    <w:rsid w:val="00CD07FC"/>
    <w:rsid w:val="00CD3F18"/>
    <w:rsid w:val="00CD4A04"/>
    <w:rsid w:val="00CE4C5F"/>
    <w:rsid w:val="00CF4742"/>
    <w:rsid w:val="00CF7C40"/>
    <w:rsid w:val="00D00539"/>
    <w:rsid w:val="00D108B2"/>
    <w:rsid w:val="00D16016"/>
    <w:rsid w:val="00D66C12"/>
    <w:rsid w:val="00D82698"/>
    <w:rsid w:val="00D90515"/>
    <w:rsid w:val="00D94C71"/>
    <w:rsid w:val="00D96715"/>
    <w:rsid w:val="00D97BF5"/>
    <w:rsid w:val="00DB4A70"/>
    <w:rsid w:val="00DB5934"/>
    <w:rsid w:val="00DB66F4"/>
    <w:rsid w:val="00DC2B2F"/>
    <w:rsid w:val="00DC4C6F"/>
    <w:rsid w:val="00DD441F"/>
    <w:rsid w:val="00DF7405"/>
    <w:rsid w:val="00E15C08"/>
    <w:rsid w:val="00E2718A"/>
    <w:rsid w:val="00E7288B"/>
    <w:rsid w:val="00EA470D"/>
    <w:rsid w:val="00EA4B75"/>
    <w:rsid w:val="00EB388D"/>
    <w:rsid w:val="00EC15E9"/>
    <w:rsid w:val="00ED07E4"/>
    <w:rsid w:val="00ED2C6A"/>
    <w:rsid w:val="00EE1D53"/>
    <w:rsid w:val="00F751B2"/>
    <w:rsid w:val="00F9021C"/>
    <w:rsid w:val="00FC14B9"/>
    <w:rsid w:val="00FC618C"/>
    <w:rsid w:val="00FC75B8"/>
    <w:rsid w:val="00FE441A"/>
    <w:rsid w:val="00FE7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48"/>
  </w:style>
  <w:style w:type="paragraph" w:styleId="1">
    <w:name w:val="heading 1"/>
    <w:basedOn w:val="a"/>
    <w:link w:val="10"/>
    <w:uiPriority w:val="9"/>
    <w:qFormat/>
    <w:rsid w:val="003F6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F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40D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A40D3F"/>
    <w:rPr>
      <w:rFonts w:ascii="Calibri" w:eastAsia="Calibri" w:hAnsi="Calibri" w:cs="Times New Roman"/>
      <w:sz w:val="20"/>
      <w:szCs w:val="20"/>
      <w:lang w:eastAsia="en-US"/>
    </w:rPr>
  </w:style>
  <w:style w:type="character" w:styleId="a5">
    <w:name w:val="footnote reference"/>
    <w:uiPriority w:val="99"/>
    <w:semiHidden/>
    <w:unhideWhenUsed/>
    <w:rsid w:val="00A40D3F"/>
    <w:rPr>
      <w:vertAlign w:val="superscript"/>
    </w:rPr>
  </w:style>
  <w:style w:type="character" w:styleId="a6">
    <w:name w:val="Hyperlink"/>
    <w:basedOn w:val="a0"/>
    <w:uiPriority w:val="99"/>
    <w:unhideWhenUsed/>
    <w:rsid w:val="00180052"/>
    <w:rPr>
      <w:color w:val="0000FF"/>
      <w:u w:val="single"/>
    </w:rPr>
  </w:style>
  <w:style w:type="character" w:styleId="a7">
    <w:name w:val="Strong"/>
    <w:basedOn w:val="a0"/>
    <w:uiPriority w:val="22"/>
    <w:qFormat/>
    <w:rsid w:val="0018005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26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6CE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218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11526C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3F6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Normal (Web)"/>
    <w:basedOn w:val="a"/>
    <w:uiPriority w:val="99"/>
    <w:unhideWhenUsed/>
    <w:rsid w:val="003F6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ng">
    <w:name w:val="lang"/>
    <w:basedOn w:val="a0"/>
    <w:rsid w:val="00DF7405"/>
  </w:style>
  <w:style w:type="paragraph" w:styleId="ad">
    <w:name w:val="List Paragraph"/>
    <w:basedOn w:val="a"/>
    <w:uiPriority w:val="34"/>
    <w:qFormat/>
    <w:rsid w:val="00012FE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12F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header"/>
    <w:basedOn w:val="a"/>
    <w:link w:val="af"/>
    <w:uiPriority w:val="99"/>
    <w:unhideWhenUsed/>
    <w:rsid w:val="00612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12311"/>
  </w:style>
  <w:style w:type="paragraph" w:styleId="af0">
    <w:name w:val="footer"/>
    <w:basedOn w:val="a"/>
    <w:link w:val="af1"/>
    <w:uiPriority w:val="99"/>
    <w:semiHidden/>
    <w:unhideWhenUsed/>
    <w:rsid w:val="00612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12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B%D0%B0%D1%82%D0%B8%D0%BD%D1%81%D0%BA%D0%B8%D0%B9_%D1%8F%D0%B7%D1%8B%D0%BA" TargetMode="External"/><Relationship Id="rId18" Type="http://schemas.openxmlformats.org/officeDocument/2006/relationships/hyperlink" Target="https://ru.wikipedia.org/wiki/%D0%9B%D0%B0%D1%82%D0%B8%D0%BD%D1%81%D0%BA%D0%B8%D0%B9_%D1%8F%D0%B7%D1%8B%D0%BA" TargetMode="External"/><Relationship Id="rId26" Type="http://schemas.openxmlformats.org/officeDocument/2006/relationships/image" Target="media/image11.jpeg"/><Relationship Id="rId39" Type="http://schemas.openxmlformats.org/officeDocument/2006/relationships/hyperlink" Target="https://ru.wikipedia.org/wiki/%D0%9B%D0%B0%D1%82%D0%B8%D0%BD%D1%81%D0%BA%D0%B8%D0%B9_%D1%8F%D0%B7%D1%8B%D0%BA" TargetMode="External"/><Relationship Id="rId21" Type="http://schemas.openxmlformats.org/officeDocument/2006/relationships/hyperlink" Target="https://ru.wikipedia.org/wiki/%D0%9B%D0%B0%D1%82%D0%B8%D0%BD%D1%81%D0%BA%D0%B8%D0%B9_%D1%8F%D0%B7%D1%8B%D0%BA" TargetMode="External"/><Relationship Id="rId34" Type="http://schemas.openxmlformats.org/officeDocument/2006/relationships/hyperlink" Target="https://ru.wikipedia.org/wiki/%D0%9B%D0%B0%D1%82%D0%B8%D0%BD%D1%81%D0%BA%D0%B8%D0%B9_%D1%8F%D0%B7%D1%8B%D0%BA" TargetMode="External"/><Relationship Id="rId42" Type="http://schemas.openxmlformats.org/officeDocument/2006/relationships/image" Target="media/image19.jpeg"/><Relationship Id="rId47" Type="http://schemas.openxmlformats.org/officeDocument/2006/relationships/hyperlink" Target="https://ru.wikipedia.org/wiki/%D0%9B%D0%B0%D1%82%D0%B8%D0%BD%D1%81%D0%BA%D0%B8%D0%B9_%D1%8F%D0%B7%D1%8B%D0%BA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s://ru.wikipedia.org/wiki/%D0%9B%D0%B0%D1%82%D0%B8%D0%BD%D1%81%D0%BA%D0%B8%D0%B9_%D1%8F%D0%B7%D1%8B%D0%BA" TargetMode="External"/><Relationship Id="rId63" Type="http://schemas.openxmlformats.org/officeDocument/2006/relationships/hyperlink" Target="https://ru.wikipedia.org/wiki/%D0%9B%D0%B0%D1%82%D0%B8%D0%BD%D1%81%D0%BA%D0%B8%D0%B9_%D1%8F%D0%B7%D1%8B%D0%BA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B%D0%B0%D1%82%D0%B8%D0%BD%D1%81%D0%BA%D0%B8%D0%B9_%D1%8F%D0%B7%D1%8B%D0%BA" TargetMode="External"/><Relationship Id="rId29" Type="http://schemas.openxmlformats.org/officeDocument/2006/relationships/hyperlink" Target="https://ru.wikipedia.org/wiki/%D0%9B%D0%B0%D1%82%D0%B8%D0%BD%D1%81%D0%BA%D0%B8%D0%B9_%D1%8F%D0%B7%D1%8B%D0%B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image" Target="media/image16.jpeg"/><Relationship Id="rId40" Type="http://schemas.openxmlformats.org/officeDocument/2006/relationships/image" Target="media/image18.jpeg"/><Relationship Id="rId45" Type="http://schemas.openxmlformats.org/officeDocument/2006/relationships/hyperlink" Target="https://ru.wikipedia.org/wiki/%D0%9B%D0%B0%D1%82%D0%B8%D0%BD%D1%81%D0%BA%D0%B8%D0%B9_%D1%8F%D0%B7%D1%8B%D0%BA" TargetMode="External"/><Relationship Id="rId53" Type="http://schemas.openxmlformats.org/officeDocument/2006/relationships/hyperlink" Target="https://ru.wikipedia.org/wiki/%D0%9B%D0%B0%D1%82%D0%B8%D0%BD%D1%81%D0%BA%D0%B8%D0%B9_%D1%8F%D0%B7%D1%8B%D0%BA" TargetMode="External"/><Relationship Id="rId58" Type="http://schemas.openxmlformats.org/officeDocument/2006/relationships/hyperlink" Target="https://ru.wikipedia.org/wiki/%D0%9B%D0%B0%D1%82%D0%B8%D0%BD%D1%81%D0%BA%D0%B8%D0%B9_%D1%8F%D0%B7%D1%8B%D0%BA" TargetMode="External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B%D0%B0%D1%82%D0%B8%D0%BD%D1%81%D0%BA%D0%B8%D0%B9_%D1%8F%D0%B7%D1%8B%D0%BA" TargetMode="External"/><Relationship Id="rId23" Type="http://schemas.openxmlformats.org/officeDocument/2006/relationships/hyperlink" Target="https://ru.wikipedia.org/wiki/%D0%9B%D0%B0%D1%82%D0%B8%D0%BD%D1%81%D0%BA%D0%B8%D0%B9_%D1%8F%D0%B7%D1%8B%D0%BA" TargetMode="External"/><Relationship Id="rId28" Type="http://schemas.openxmlformats.org/officeDocument/2006/relationships/image" Target="media/image12.jpeg"/><Relationship Id="rId36" Type="http://schemas.openxmlformats.org/officeDocument/2006/relationships/hyperlink" Target="https://ru.wikipedia.org/wiki/%D0%9B%D0%B0%D1%82%D0%B8%D0%BD%D1%81%D0%BA%D0%B8%D0%B9_%D1%8F%D0%B7%D1%8B%D0%BA" TargetMode="External"/><Relationship Id="rId49" Type="http://schemas.openxmlformats.org/officeDocument/2006/relationships/image" Target="media/image22.jpeg"/><Relationship Id="rId57" Type="http://schemas.openxmlformats.org/officeDocument/2006/relationships/hyperlink" Target="https://ru.wikipedia.org/wiki/%D0%9B%D0%B0%D1%82%D0%B8%D0%BD%D1%81%D0%BA%D0%B8%D0%B9_%D1%8F%D0%B7%D1%8B%D0%BA" TargetMode="External"/><Relationship Id="rId61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4" Type="http://schemas.openxmlformats.org/officeDocument/2006/relationships/image" Target="media/image20.pn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65" Type="http://schemas.openxmlformats.org/officeDocument/2006/relationships/hyperlink" Target="https://studfile.net/preview/3836550/page:19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9.jpeg"/><Relationship Id="rId27" Type="http://schemas.openxmlformats.org/officeDocument/2006/relationships/hyperlink" Target="https://ru.wikipedia.org/wiki/%D0%9B%D0%B0%D1%82%D0%B8%D0%BD%D1%81%D0%BA%D0%B8%D0%B9_%D1%8F%D0%B7%D1%8B%D0%BA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5.jpeg"/><Relationship Id="rId43" Type="http://schemas.openxmlformats.org/officeDocument/2006/relationships/hyperlink" Target="https://ru.wikipedia.org/wiki/%D0%9B%D0%B0%D1%82%D0%B8%D0%BD%D1%81%D0%BA%D0%B8%D0%B9_%D1%8F%D0%B7%D1%8B%D0%BA" TargetMode="External"/><Relationship Id="rId48" Type="http://schemas.openxmlformats.org/officeDocument/2006/relationships/hyperlink" Target="https://ru.wikipedia.org/wiki/%D0%9B%D0%B0%D1%82%D0%B8%D0%BD%D1%81%D0%BA%D0%B8%D0%B9_%D1%8F%D0%B7%D1%8B%D0%BA" TargetMode="External"/><Relationship Id="rId56" Type="http://schemas.openxmlformats.org/officeDocument/2006/relationships/image" Target="media/image26.jpeg"/><Relationship Id="rId64" Type="http://schemas.openxmlformats.org/officeDocument/2006/relationships/image" Target="media/image31.jpeg"/><Relationship Id="rId8" Type="http://schemas.openxmlformats.org/officeDocument/2006/relationships/hyperlink" Target="https://ru.wikipedia.org/wiki/%D0%9B%D0%B0%D1%82%D0%B8%D0%BD%D1%81%D0%BA%D0%B8%D0%B9_%D1%8F%D0%B7%D1%8B%D0%BA" TargetMode="External"/><Relationship Id="rId51" Type="http://schemas.openxmlformats.org/officeDocument/2006/relationships/hyperlink" Target="https://ru.wikipedia.org/wiki/%D0%9B%D0%B0%D1%82%D0%B8%D0%BD%D1%81%D0%BA%D0%B8%D0%B9_%D1%8F%D0%B7%D1%8B%D0%BA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hyperlink" Target="https://ru.wikipedia.org/wiki/%D0%9B%D0%B0%D1%82%D0%B8%D0%BD%D1%81%D0%BA%D0%B8%D0%B9_%D1%8F%D0%B7%D1%8B%D0%BA" TargetMode="External"/><Relationship Id="rId33" Type="http://schemas.openxmlformats.org/officeDocument/2006/relationships/hyperlink" Target="https://ru.wikipedia.org/wiki/%D0%9B%D0%B0%D1%82%D0%B8%D0%BD%D1%81%D0%BA%D0%B8%D0%B9_%D1%8F%D0%B7%D1%8B%D0%BA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image" Target="media/image27.jpeg"/><Relationship Id="rId67" Type="http://schemas.openxmlformats.org/officeDocument/2006/relationships/fontTable" Target="fontTable.xml"/><Relationship Id="rId20" Type="http://schemas.openxmlformats.org/officeDocument/2006/relationships/hyperlink" Target="https://ru.wikipedia.org/wiki/%D0%9B%D0%B0%D1%82%D0%B8%D0%BD%D1%81%D0%BA%D0%B8%D0%B9_%D1%8F%D0%B7%D1%8B%D0%BA" TargetMode="External"/><Relationship Id="rId41" Type="http://schemas.openxmlformats.org/officeDocument/2006/relationships/hyperlink" Target="https://ru.wikipedia.org/wiki/%D0%9B%D0%B0%D1%82%D0%B8%D0%BD%D1%81%D0%BA%D0%B8%D0%B9_%D1%8F%D0%B7%D1%8B%D0%BA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2420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cp:lastPrinted>2023-02-02T08:14:00Z</cp:lastPrinted>
  <dcterms:created xsi:type="dcterms:W3CDTF">2023-01-27T10:32:00Z</dcterms:created>
  <dcterms:modified xsi:type="dcterms:W3CDTF">2023-04-06T10:51:00Z</dcterms:modified>
</cp:coreProperties>
</file>