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D6" w:rsidRPr="00A97CE9" w:rsidRDefault="00AE37D6" w:rsidP="00AE37D6">
      <w:pPr>
        <w:jc w:val="center"/>
        <w:rPr>
          <w:sz w:val="32"/>
          <w:szCs w:val="32"/>
        </w:rPr>
      </w:pPr>
      <w:r w:rsidRPr="00A97CE9">
        <w:rPr>
          <w:sz w:val="32"/>
          <w:szCs w:val="32"/>
        </w:rPr>
        <w:t>Филиал МАОУ «</w:t>
      </w:r>
      <w:r w:rsidR="002357ED">
        <w:rPr>
          <w:sz w:val="32"/>
          <w:szCs w:val="32"/>
        </w:rPr>
        <w:t>Велижанская</w:t>
      </w:r>
      <w:r w:rsidRPr="00A97CE9">
        <w:rPr>
          <w:sz w:val="32"/>
          <w:szCs w:val="32"/>
        </w:rPr>
        <w:t xml:space="preserve"> СОШ» - «ООШ села Канаш»</w:t>
      </w:r>
    </w:p>
    <w:p w:rsidR="00AE37D6" w:rsidRDefault="00AE37D6" w:rsidP="00AE37D6">
      <w:pPr>
        <w:rPr>
          <w:sz w:val="28"/>
          <w:szCs w:val="28"/>
        </w:rPr>
      </w:pP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7D6" w:rsidRPr="00A97CE9" w:rsidRDefault="00AE37D6" w:rsidP="00AE37D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A97CE9">
        <w:rPr>
          <w:rFonts w:ascii="Times New Roman" w:hAnsi="Times New Roman" w:cs="Times New Roman"/>
          <w:sz w:val="72"/>
          <w:szCs w:val="72"/>
        </w:rPr>
        <w:t>Литературно-музыкальная композиция</w:t>
      </w: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A97CE9">
        <w:rPr>
          <w:rFonts w:ascii="Times New Roman" w:hAnsi="Times New Roman" w:cs="Times New Roman"/>
          <w:sz w:val="72"/>
          <w:szCs w:val="72"/>
        </w:rPr>
        <w:t>«Никто не забыт»</w:t>
      </w:r>
      <w:r>
        <w:rPr>
          <w:rFonts w:ascii="Times New Roman" w:hAnsi="Times New Roman" w:cs="Times New Roman"/>
          <w:sz w:val="72"/>
          <w:szCs w:val="72"/>
        </w:rPr>
        <w:t xml:space="preserve">, </w:t>
      </w:r>
      <w:proofErr w:type="gramStart"/>
      <w:r>
        <w:rPr>
          <w:rFonts w:ascii="Times New Roman" w:hAnsi="Times New Roman" w:cs="Times New Roman"/>
          <w:sz w:val="72"/>
          <w:szCs w:val="72"/>
        </w:rPr>
        <w:t>посвящённая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</w:t>
      </w:r>
    </w:p>
    <w:p w:rsidR="00AE37D6" w:rsidRDefault="001E3E8E" w:rsidP="00AE37D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Великой</w:t>
      </w:r>
      <w:r w:rsidR="00AE37D6">
        <w:rPr>
          <w:rFonts w:ascii="Times New Roman" w:hAnsi="Times New Roman" w:cs="Times New Roman"/>
          <w:sz w:val="72"/>
          <w:szCs w:val="72"/>
        </w:rPr>
        <w:t xml:space="preserve"> Побед</w:t>
      </w:r>
      <w:r>
        <w:rPr>
          <w:rFonts w:ascii="Times New Roman" w:hAnsi="Times New Roman" w:cs="Times New Roman"/>
          <w:sz w:val="72"/>
          <w:szCs w:val="72"/>
        </w:rPr>
        <w:t>е</w:t>
      </w:r>
      <w:r w:rsidR="00AE37D6">
        <w:rPr>
          <w:rFonts w:ascii="Times New Roman" w:hAnsi="Times New Roman" w:cs="Times New Roman"/>
          <w:sz w:val="72"/>
          <w:szCs w:val="72"/>
        </w:rPr>
        <w:t xml:space="preserve"> </w:t>
      </w: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в ВОВ 1941-1945 гг.</w:t>
      </w: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AE37D6" w:rsidRDefault="00AE37D6" w:rsidP="00AE37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AE37D6" w:rsidRDefault="00AE37D6" w:rsidP="00AE37D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Составил: Григорьева И. Г.,</w:t>
      </w:r>
    </w:p>
    <w:p w:rsidR="00AE37D6" w:rsidRPr="00A97CE9" w:rsidRDefault="00AE37D6" w:rsidP="00AE37D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руководитель музея</w:t>
      </w:r>
    </w:p>
    <w:p w:rsidR="00AE37D6" w:rsidRDefault="00AE37D6" w:rsidP="00AE37D6">
      <w:pPr>
        <w:jc w:val="center"/>
        <w:rPr>
          <w:sz w:val="40"/>
          <w:szCs w:val="40"/>
        </w:rPr>
      </w:pPr>
    </w:p>
    <w:p w:rsidR="00AE37D6" w:rsidRPr="00A97CE9" w:rsidRDefault="00AE37D6" w:rsidP="00AE37D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Канаш </w:t>
      </w:r>
      <w:r w:rsidR="002357ED">
        <w:rPr>
          <w:sz w:val="40"/>
          <w:szCs w:val="40"/>
        </w:rPr>
        <w:t>–</w:t>
      </w:r>
      <w:r>
        <w:rPr>
          <w:sz w:val="40"/>
          <w:szCs w:val="40"/>
        </w:rPr>
        <w:t xml:space="preserve"> 20</w:t>
      </w:r>
      <w:r w:rsidR="002357ED">
        <w:rPr>
          <w:sz w:val="40"/>
          <w:szCs w:val="40"/>
        </w:rPr>
        <w:t>2</w:t>
      </w:r>
      <w:r w:rsidR="001E3E8E">
        <w:rPr>
          <w:sz w:val="40"/>
          <w:szCs w:val="40"/>
        </w:rPr>
        <w:t>2</w:t>
      </w:r>
      <w:bookmarkStart w:id="0" w:name="_GoBack"/>
      <w:bookmarkEnd w:id="0"/>
      <w:r w:rsidR="002357ED">
        <w:rPr>
          <w:sz w:val="40"/>
          <w:szCs w:val="40"/>
        </w:rPr>
        <w:t>г.</w:t>
      </w:r>
    </w:p>
    <w:p w:rsidR="00AE37D6" w:rsidRDefault="00AE37D6" w:rsidP="00600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0DF5" w:rsidRDefault="00960DF5" w:rsidP="00600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Литературно-музыкальная композиция</w:t>
      </w:r>
    </w:p>
    <w:p w:rsidR="00600AB2" w:rsidRDefault="00600AB2" w:rsidP="00600A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«Никто не забыт»</w:t>
      </w:r>
    </w:p>
    <w:p w:rsidR="005273E9" w:rsidRDefault="005273E9" w:rsidP="00527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Гаснет свет.  Сообщение о внезапном нападении фашистской Германии на СССР. Слышны звуки взрывов и стельбы. </w:t>
      </w:r>
    </w:p>
    <w:p w:rsidR="005273E9" w:rsidRDefault="005273E9" w:rsidP="005273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сцену выходят Девушки в школьных формах и Юноши-бойцы – в военной форме.</w:t>
      </w:r>
    </w:p>
    <w:p w:rsidR="005273E9" w:rsidRPr="00A33703" w:rsidRDefault="005273E9" w:rsidP="005273E9">
      <w:pPr>
        <w:spacing w:after="0"/>
        <w:rPr>
          <w:rFonts w:ascii="Cambria" w:hAnsi="Cambria" w:cs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Исполняют песню</w:t>
      </w:r>
      <w:r w:rsidRPr="00A33703">
        <w:rPr>
          <w:rFonts w:ascii="Times New Roman" w:hAnsi="Times New Roman" w:cs="Times New Roman"/>
          <w:sz w:val="28"/>
          <w:szCs w:val="28"/>
        </w:rPr>
        <w:t>: «</w:t>
      </w:r>
      <w:r w:rsidRPr="00A33703">
        <w:rPr>
          <w:rFonts w:ascii="Cambria" w:hAnsi="Cambria" w:cs="Courier New"/>
          <w:sz w:val="28"/>
          <w:szCs w:val="28"/>
        </w:rPr>
        <w:t>Ах, война, что ж ты сделала, подлая»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Ах, война, что ж ты сделала, подлая: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стали тихими наши дворы,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наши мальчики головы подняли,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повзрослели они до поры,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на пороге едва помаячили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и ушли за солдатом солдат...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До свидания, мальчики! Мальчики,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постарайтесь вернуться назад.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Нет, не прячьтесь вы, будьте высокими,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не жалейте ни пуль, ни гранат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и себя не щадите вы... И все-таки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постарайтесь вернуться назад.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Ах, война, что ж ты, подлая, сделала: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Вместо свадеб — разлуки и дым!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Наши девочки платьица белые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Раздарили сестренкам своим.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 xml:space="preserve">Сапоги... </w:t>
      </w:r>
      <w:proofErr w:type="gramStart"/>
      <w:r w:rsidRPr="00600AB2">
        <w:rPr>
          <w:sz w:val="28"/>
          <w:szCs w:val="28"/>
        </w:rPr>
        <w:t>Ну</w:t>
      </w:r>
      <w:proofErr w:type="gramEnd"/>
      <w:r w:rsidRPr="00600AB2">
        <w:rPr>
          <w:sz w:val="28"/>
          <w:szCs w:val="28"/>
        </w:rPr>
        <w:t xml:space="preserve"> куда от них денешься?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Да зеленые крылья погон...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Вы наплюйте на сплетников, девочки!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Мы сведем с ними счеты потом.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Пусть болтают, что верить вам не во что,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Что идете войной наугад...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До свидания, девочки! Девочки,</w:t>
      </w:r>
    </w:p>
    <w:p w:rsidR="00600AB2" w:rsidRPr="00600AB2" w:rsidRDefault="00600AB2" w:rsidP="00600AB2">
      <w:pPr>
        <w:pStyle w:val="a3"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74" w:lineRule="atLeast"/>
        <w:rPr>
          <w:sz w:val="28"/>
          <w:szCs w:val="28"/>
        </w:rPr>
      </w:pPr>
      <w:r w:rsidRPr="00600AB2">
        <w:rPr>
          <w:sz w:val="28"/>
          <w:szCs w:val="28"/>
        </w:rPr>
        <w:t>Постарайтесь вернуться назад!</w:t>
      </w:r>
    </w:p>
    <w:p w:rsidR="005273E9" w:rsidRPr="005273E9" w:rsidRDefault="005273E9" w:rsidP="005273E9">
      <w:pPr>
        <w:spacing w:after="0"/>
        <w:rPr>
          <w:rFonts w:ascii="Cambria" w:hAnsi="Cambria" w:cs="Courier New"/>
          <w:color w:val="444444"/>
          <w:sz w:val="28"/>
          <w:szCs w:val="28"/>
        </w:rPr>
      </w:pP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Уходили мальчики – на плечах шинели, </w:t>
      </w: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Уходили мальчики – храбро песни пели.</w:t>
      </w: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Отступали мальчики пыльными степями,</w:t>
      </w: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Умирали мальчики, где – не знали сами.</w:t>
      </w: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хотели мальчики поддаваться страху. </w:t>
      </w: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Поднимались мальчики по свистку в атаку</w:t>
      </w: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чёрный дым сражений на броне покатой </w:t>
      </w: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Уезжали мальчики, стиснув автоматы.</w:t>
      </w:r>
    </w:p>
    <w:p w:rsidR="00216CF5" w:rsidRDefault="00216CF5" w:rsidP="00216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8A5" w:rsidRDefault="00F258A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Кнашского сельского поселения на фронт отправились _____________ </w:t>
      </w:r>
    </w:p>
    <w:p w:rsidR="00F258A5" w:rsidRDefault="00F258A5" w:rsidP="00216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_______ вернулись домой. </w:t>
      </w:r>
    </w:p>
    <w:p w:rsidR="00A33703" w:rsidRDefault="00A33703" w:rsidP="00C1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BA9" w:rsidRDefault="00A33703" w:rsidP="00C1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Баранов Михаил Павлович, 1904 года рождения,  стрелок 239 гвардейского стрелкового полка 76 гвардейской Черниговской стрелковой дивизии. </w:t>
      </w:r>
      <w:r w:rsidR="000044EA">
        <w:rPr>
          <w:rFonts w:ascii="Times New Roman" w:hAnsi="Times New Roman" w:cs="Times New Roman"/>
          <w:sz w:val="28"/>
          <w:szCs w:val="28"/>
        </w:rPr>
        <w:t xml:space="preserve">По документам центрального архива Министерства Обороны в наградном листе написано: </w:t>
      </w:r>
      <w:r>
        <w:rPr>
          <w:rFonts w:ascii="Times New Roman" w:hAnsi="Times New Roman" w:cs="Times New Roman"/>
          <w:sz w:val="28"/>
          <w:szCs w:val="28"/>
        </w:rPr>
        <w:t xml:space="preserve">«Товарищ Баранов  в бою 21 сентября 1943 года по овлладению деревней  Товстолес Черниговского района первый ворвался в деревню, уничтожил 18 немцев и двух взял в плен. </w:t>
      </w:r>
    </w:p>
    <w:p w:rsidR="00A04BA9" w:rsidRDefault="00A33703" w:rsidP="00C1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ночь на 26 сентября 1943 года, действуя в составе </w:t>
      </w:r>
      <w:r w:rsidR="00A04BA9">
        <w:rPr>
          <w:rFonts w:ascii="Times New Roman" w:hAnsi="Times New Roman" w:cs="Times New Roman"/>
          <w:sz w:val="28"/>
          <w:szCs w:val="28"/>
        </w:rPr>
        <w:t xml:space="preserve">штурмового отряда </w:t>
      </w:r>
      <w:proofErr w:type="gramStart"/>
      <w:r w:rsidR="00A04BA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04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BA9">
        <w:rPr>
          <w:rFonts w:ascii="Times New Roman" w:hAnsi="Times New Roman" w:cs="Times New Roman"/>
          <w:sz w:val="28"/>
          <w:szCs w:val="28"/>
        </w:rPr>
        <w:t>форсировании</w:t>
      </w:r>
      <w:proofErr w:type="gramEnd"/>
      <w:r w:rsidR="00A04BA9">
        <w:rPr>
          <w:rFonts w:ascii="Times New Roman" w:hAnsi="Times New Roman" w:cs="Times New Roman"/>
          <w:sz w:val="28"/>
          <w:szCs w:val="28"/>
        </w:rPr>
        <w:t xml:space="preserve"> реки Днепр, первый сел в лодку и отчалил от берега. Противник вёл сильный пулемётный огонь, освещая ракетами переправу, в результате чего три лодки были потоплены. Несмотря на это, товарищ Баранов первым высадился на правый берегреки Днепр и закрепился. </w:t>
      </w:r>
    </w:p>
    <w:p w:rsidR="00A33703" w:rsidRDefault="00A04BA9" w:rsidP="00C1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Участвуя в атаке на немецкие позиции на правом берегу реки </w:t>
      </w:r>
      <w:r w:rsidR="00615ECC">
        <w:rPr>
          <w:rFonts w:ascii="Times New Roman" w:hAnsi="Times New Roman" w:cs="Times New Roman"/>
          <w:sz w:val="28"/>
          <w:szCs w:val="28"/>
        </w:rPr>
        <w:t>Днепр</w:t>
      </w:r>
      <w:r>
        <w:rPr>
          <w:rFonts w:ascii="Times New Roman" w:hAnsi="Times New Roman" w:cs="Times New Roman"/>
          <w:sz w:val="28"/>
          <w:szCs w:val="28"/>
        </w:rPr>
        <w:t>, одним из первы</w:t>
      </w:r>
      <w:r w:rsidR="00615ECC">
        <w:rPr>
          <w:rFonts w:ascii="Times New Roman" w:hAnsi="Times New Roman" w:cs="Times New Roman"/>
          <w:sz w:val="28"/>
          <w:szCs w:val="28"/>
        </w:rPr>
        <w:t xml:space="preserve">х ворвался во вражеские траншеи,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ECC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уничтожил 4 немецких солдат, тем самым обеспечил переправу штурмового отряда.</w:t>
      </w:r>
    </w:p>
    <w:p w:rsidR="00A04BA9" w:rsidRDefault="00A04BA9" w:rsidP="00C1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Достоен высшей правительственной награды – присвоения звания Героя Советского Союза.</w:t>
      </w:r>
    </w:p>
    <w:p w:rsidR="00A33703" w:rsidRDefault="00A33703" w:rsidP="00A3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3703" w:rsidRDefault="00A33703" w:rsidP="00A3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3703" w:rsidRPr="00A33703" w:rsidRDefault="00A33703" w:rsidP="00A3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не до седин, не до славы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век свой хотел бы продлить,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Мне б только до той вон канавы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Полмига, полшага прожить;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Прижаться к земле и в лазури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Июльского ясного дня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Увидеть оскал амбразуры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И острые вспышки огня.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Мне б только вот эту гранату,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Злорадно поставив на взвод,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Всадить её, врезать, как надо,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В четырежды проклятый дзот,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Чтоб стало в нём пусто и тихо,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 пылью осел он в траву!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...Прожить бы мне эти полмига, </w:t>
      </w:r>
    </w:p>
    <w:p w:rsid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3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А там я сто лет проживу! </w:t>
      </w:r>
    </w:p>
    <w:p w:rsidR="00A33703" w:rsidRPr="00A33703" w:rsidRDefault="00A33703" w:rsidP="00A33703">
      <w:pPr>
        <w:tabs>
          <w:tab w:val="left" w:pos="916"/>
          <w:tab w:val="left" w:pos="1832"/>
          <w:tab w:val="left" w:pos="2694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4BA9" w:rsidRPr="006E0507" w:rsidRDefault="00A04BA9" w:rsidP="00A0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0507">
        <w:rPr>
          <w:rFonts w:ascii="Times New Roman" w:hAnsi="Times New Roman" w:cs="Times New Roman"/>
          <w:sz w:val="28"/>
          <w:szCs w:val="28"/>
        </w:rPr>
        <w:t xml:space="preserve">Кушников Георгий Семёнович  родился 23 апреля 1910 года. В декабре 41 года был призван в ряды Советской Армии Велижанским районны </w:t>
      </w:r>
      <w:r w:rsidR="00615ECC">
        <w:rPr>
          <w:rFonts w:ascii="Times New Roman" w:hAnsi="Times New Roman" w:cs="Times New Roman"/>
          <w:sz w:val="28"/>
          <w:szCs w:val="28"/>
        </w:rPr>
        <w:t>военкоматом</w:t>
      </w:r>
      <w:r w:rsidRPr="006E0507">
        <w:rPr>
          <w:rFonts w:ascii="Times New Roman" w:hAnsi="Times New Roman" w:cs="Times New Roman"/>
          <w:sz w:val="28"/>
          <w:szCs w:val="28"/>
        </w:rPr>
        <w:t>. Дома его остались ждать жена и  5 сыновей.</w:t>
      </w:r>
    </w:p>
    <w:p w:rsidR="00A04BA9" w:rsidRDefault="00A04BA9" w:rsidP="00A04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1945 год он награждён орденом Красн</w:t>
      </w:r>
      <w:r w:rsidR="000044EA">
        <w:rPr>
          <w:rFonts w:ascii="Times New Roman" w:hAnsi="Times New Roman" w:cs="Times New Roman"/>
          <w:sz w:val="28"/>
          <w:szCs w:val="28"/>
        </w:rPr>
        <w:t>ой Звезды. По документам центра</w:t>
      </w:r>
      <w:r>
        <w:rPr>
          <w:rFonts w:ascii="Times New Roman" w:hAnsi="Times New Roman" w:cs="Times New Roman"/>
          <w:sz w:val="28"/>
          <w:szCs w:val="28"/>
        </w:rPr>
        <w:t>льного архива Министерства Обороны в наградном листе написано: «</w:t>
      </w:r>
      <w:r w:rsidRPr="00F258A5">
        <w:rPr>
          <w:rFonts w:ascii="Times New Roman" w:hAnsi="Times New Roman" w:cs="Times New Roman"/>
          <w:sz w:val="28"/>
          <w:szCs w:val="28"/>
        </w:rPr>
        <w:t xml:space="preserve">Находясь в частях действующей армии, </w:t>
      </w:r>
      <w:r>
        <w:rPr>
          <w:rFonts w:ascii="Times New Roman" w:hAnsi="Times New Roman" w:cs="Times New Roman"/>
          <w:sz w:val="28"/>
          <w:szCs w:val="28"/>
        </w:rPr>
        <w:t xml:space="preserve">товарищ Кушников </w:t>
      </w:r>
      <w:r w:rsidRPr="00F258A5">
        <w:rPr>
          <w:rFonts w:ascii="Times New Roman" w:hAnsi="Times New Roman" w:cs="Times New Roman"/>
          <w:sz w:val="28"/>
          <w:szCs w:val="28"/>
        </w:rPr>
        <w:t xml:space="preserve"> четыре раза пролил свою кровь, защищая Москву, Сталинград, </w:t>
      </w:r>
      <w:r>
        <w:rPr>
          <w:rFonts w:ascii="Times New Roman" w:hAnsi="Times New Roman" w:cs="Times New Roman"/>
          <w:sz w:val="28"/>
          <w:szCs w:val="28"/>
        </w:rPr>
        <w:t>освобождая Брест от немецко-</w:t>
      </w:r>
      <w:r w:rsidRPr="00F258A5">
        <w:rPr>
          <w:rFonts w:ascii="Times New Roman" w:hAnsi="Times New Roman" w:cs="Times New Roman"/>
          <w:sz w:val="28"/>
          <w:szCs w:val="28"/>
        </w:rPr>
        <w:t>фашистских захватчиков, четыре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8A5">
        <w:rPr>
          <w:rFonts w:ascii="Times New Roman" w:hAnsi="Times New Roman" w:cs="Times New Roman"/>
          <w:sz w:val="28"/>
          <w:szCs w:val="28"/>
        </w:rPr>
        <w:t xml:space="preserve"> раза был ранен. </w:t>
      </w:r>
      <w:r>
        <w:rPr>
          <w:rFonts w:ascii="Times New Roman" w:hAnsi="Times New Roman" w:cs="Times New Roman"/>
          <w:sz w:val="28"/>
          <w:szCs w:val="28"/>
        </w:rPr>
        <w:t xml:space="preserve">Будучи на комендантской службе, старшина Кушников проявил себя дисциплинированным, выдержанным и находчивым младшим командиром. Он исполнял должность военного коменданта волости около уезда Конин (Польша). Политически и морально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социалистической Родине и партии Ленина-Сталина предан. Заслуживает награждения орденом «Красная Звезда». Военный комендант уезда Конин полковник Янченко. 25 июня 1945 года».</w:t>
      </w:r>
    </w:p>
    <w:p w:rsidR="005273E9" w:rsidRDefault="005273E9" w:rsidP="0052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Астраханцев Кузьма Иванович 1925 года рождения. В Красной Армии с 1 июля 1943 года. «Гвардии рядовой Астраханцев находится в дивизионе с начала формирования в 1943 году. Проявил себя отважным в бою, дисциплинирован</w:t>
      </w:r>
      <w:r w:rsidR="00615ECC">
        <w:rPr>
          <w:rFonts w:ascii="Times New Roman" w:hAnsi="Times New Roman" w:cs="Times New Roman"/>
          <w:sz w:val="28"/>
          <w:szCs w:val="28"/>
        </w:rPr>
        <w:t>ным бойцом. 29 апреля 1945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E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время боя за город Потздам, гвардии рядовой Астраханцев с группой разведчиков был послан в новый район дислокации Дивизиона для прочёсывания леса. В пути разведчики были обстреляны вражеской засадой. Смело вступив в бой с превосходящим противником, товарищ Астраханцев метко брошенной гранатой и огнём из личного оружия уничтожил 8 немецких солдат. Вражеская застава была уничтожена. Ходотайствую о награждении гвардии рядового Астраханцева К. И. орденом «Красная Звезда».  Командир 126 –го отдельного гвардейского миномётного варшавского дивизиона  гвардии майор Дубринский. 20 мая 1945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76845" w:rsidRDefault="00376845" w:rsidP="0052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Павлов Александр Павлович </w:t>
      </w:r>
      <w:r w:rsidR="009A5B3D">
        <w:rPr>
          <w:rFonts w:ascii="Times New Roman" w:hAnsi="Times New Roman" w:cs="Times New Roman"/>
          <w:sz w:val="28"/>
          <w:szCs w:val="28"/>
        </w:rPr>
        <w:t xml:space="preserve">родился  23августа 1909 года. В Красной Армии с 6 февраля 1942 года. Красноармеец. Топограф батареи Управления 194 тяжёлой гаубичной Ленинградско-Выборгской бригады. С 6 мая 1942 г. по 26 октября 1944 года Северо-Западный и ленинградский фронт, с 24 декабря 1944 года 1-ый Украинский фронт. «Испполняя обязанности связного между штабом дивизии и штабом бригады, неоднократно попадал под артиллерийский обстрел. Всегда в срок доставлял все пересылаемые документы, невзирая на имевшее место затруднения </w:t>
      </w:r>
      <w:r w:rsidR="006B29CC">
        <w:rPr>
          <w:rFonts w:ascii="Times New Roman" w:hAnsi="Times New Roman" w:cs="Times New Roman"/>
          <w:sz w:val="28"/>
          <w:szCs w:val="28"/>
        </w:rPr>
        <w:t xml:space="preserve">с определением места нахождения штаба дивизии при перемещении боевых порядков. Благодаря исключительно честному отношению к своим обязанностям вся штабная боевая документация доходила до места назначения своевременно. Своей работой способствовал выполнение боевого задания бригадой. </w:t>
      </w:r>
    </w:p>
    <w:p w:rsidR="006B29CC" w:rsidRDefault="006B29CC" w:rsidP="0052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Достоин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правительственной награды медали «За боевые заслуги».</w:t>
      </w:r>
    </w:p>
    <w:p w:rsidR="006B29CC" w:rsidRDefault="006B29CC" w:rsidP="0052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штаба капитан Иванников. 6 мая 1945 года»</w:t>
      </w:r>
    </w:p>
    <w:p w:rsidR="005273E9" w:rsidRDefault="005273E9" w:rsidP="00C141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0507" w:rsidRDefault="005273E9" w:rsidP="005273E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t>Нет, это не заслуга, а удача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Стать девушке солдатом на войне.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Когда б сложилась жизнь моя иначе,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Как в День Победы стыдно было б мне!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С восторгом нас, девчонок, не встречали: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Нас гнал домой охрипший военком.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Так было в сорок первом. А медали</w:t>
      </w:r>
      <w:proofErr w:type="gramStart"/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5273E9">
        <w:rPr>
          <w:rFonts w:ascii="Times New Roman" w:hAnsi="Times New Roman" w:cs="Times New Roman"/>
          <w:color w:val="000000"/>
          <w:sz w:val="28"/>
          <w:szCs w:val="28"/>
        </w:rPr>
        <w:t xml:space="preserve"> прочие регалии потом...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Смотрю назад, в продымленные дали: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Нет, не заслугой в тот зловещий год,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А высшей честью школьницы считали</w:t>
      </w:r>
      <w:r w:rsidRPr="005273E9">
        <w:rPr>
          <w:rFonts w:ascii="Times New Roman" w:hAnsi="Times New Roman" w:cs="Times New Roman"/>
          <w:color w:val="000000"/>
          <w:sz w:val="28"/>
          <w:szCs w:val="28"/>
        </w:rPr>
        <w:br/>
        <w:t>Возможность умереть за свой народ.</w:t>
      </w:r>
    </w:p>
    <w:p w:rsidR="005273E9" w:rsidRPr="005273E9" w:rsidRDefault="005273E9" w:rsidP="005273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E93" w:rsidRDefault="006E0507" w:rsidP="00CD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1228">
        <w:rPr>
          <w:rFonts w:ascii="Times New Roman" w:hAnsi="Times New Roman" w:cs="Times New Roman"/>
          <w:sz w:val="28"/>
          <w:szCs w:val="28"/>
        </w:rPr>
        <w:t xml:space="preserve"> </w:t>
      </w:r>
      <w:r w:rsidR="00F258A5" w:rsidRPr="00D74C54">
        <w:rPr>
          <w:rFonts w:ascii="Times New Roman" w:hAnsi="Times New Roman" w:cs="Times New Roman"/>
          <w:sz w:val="28"/>
          <w:szCs w:val="28"/>
        </w:rPr>
        <w:t>М</w:t>
      </w:r>
      <w:r w:rsidR="00F258A5">
        <w:rPr>
          <w:rFonts w:ascii="Times New Roman" w:hAnsi="Times New Roman" w:cs="Times New Roman"/>
          <w:sz w:val="28"/>
          <w:szCs w:val="28"/>
        </w:rPr>
        <w:t>о</w:t>
      </w:r>
      <w:r w:rsidR="00F258A5" w:rsidRPr="00D74C54">
        <w:rPr>
          <w:rFonts w:ascii="Times New Roman" w:hAnsi="Times New Roman" w:cs="Times New Roman"/>
          <w:sz w:val="28"/>
          <w:szCs w:val="28"/>
        </w:rPr>
        <w:t>я прабабушка</w:t>
      </w:r>
      <w:r w:rsidR="00F258A5">
        <w:rPr>
          <w:rFonts w:ascii="Times New Roman" w:hAnsi="Times New Roman" w:cs="Times New Roman"/>
          <w:sz w:val="28"/>
          <w:szCs w:val="28"/>
        </w:rPr>
        <w:t>,</w:t>
      </w:r>
      <w:r w:rsidR="00F258A5" w:rsidRPr="00D74C54">
        <w:rPr>
          <w:rFonts w:ascii="Times New Roman" w:hAnsi="Times New Roman" w:cs="Times New Roman"/>
          <w:sz w:val="28"/>
          <w:szCs w:val="28"/>
        </w:rPr>
        <w:t xml:space="preserve"> Ш</w:t>
      </w:r>
      <w:r w:rsidR="00F258A5">
        <w:rPr>
          <w:rFonts w:ascii="Times New Roman" w:hAnsi="Times New Roman" w:cs="Times New Roman"/>
          <w:sz w:val="28"/>
          <w:szCs w:val="28"/>
        </w:rPr>
        <w:t>и</w:t>
      </w:r>
      <w:r w:rsidR="00F258A5" w:rsidRPr="00D74C54">
        <w:rPr>
          <w:rFonts w:ascii="Times New Roman" w:hAnsi="Times New Roman" w:cs="Times New Roman"/>
          <w:sz w:val="28"/>
          <w:szCs w:val="28"/>
        </w:rPr>
        <w:t>хм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58A5" w:rsidRPr="00D74C54">
        <w:rPr>
          <w:rFonts w:ascii="Times New Roman" w:hAnsi="Times New Roman" w:cs="Times New Roman"/>
          <w:sz w:val="28"/>
          <w:szCs w:val="28"/>
        </w:rPr>
        <w:t>това Мар</w:t>
      </w:r>
      <w:r w:rsidR="00F258A5">
        <w:rPr>
          <w:rFonts w:ascii="Times New Roman" w:hAnsi="Times New Roman" w:cs="Times New Roman"/>
          <w:sz w:val="28"/>
          <w:szCs w:val="28"/>
        </w:rPr>
        <w:t>и</w:t>
      </w:r>
      <w:r w:rsidR="00F258A5" w:rsidRPr="00D74C54">
        <w:rPr>
          <w:rFonts w:ascii="Times New Roman" w:hAnsi="Times New Roman" w:cs="Times New Roman"/>
          <w:sz w:val="28"/>
          <w:szCs w:val="28"/>
        </w:rPr>
        <w:t>я Васил</w:t>
      </w:r>
      <w:r w:rsidR="00F258A5">
        <w:rPr>
          <w:rFonts w:ascii="Times New Roman" w:hAnsi="Times New Roman" w:cs="Times New Roman"/>
          <w:sz w:val="28"/>
          <w:szCs w:val="28"/>
        </w:rPr>
        <w:t>ье</w:t>
      </w:r>
      <w:r w:rsidR="00F258A5" w:rsidRPr="00D74C54">
        <w:rPr>
          <w:rFonts w:ascii="Times New Roman" w:hAnsi="Times New Roman" w:cs="Times New Roman"/>
          <w:sz w:val="28"/>
          <w:szCs w:val="28"/>
        </w:rPr>
        <w:t>ва</w:t>
      </w:r>
      <w:r w:rsidR="00F258A5">
        <w:rPr>
          <w:rFonts w:ascii="Times New Roman" w:hAnsi="Times New Roman" w:cs="Times New Roman"/>
          <w:sz w:val="28"/>
          <w:szCs w:val="28"/>
        </w:rPr>
        <w:t>,</w:t>
      </w:r>
      <w:r w:rsidR="00F258A5" w:rsidRPr="00D74C54">
        <w:rPr>
          <w:rFonts w:ascii="Times New Roman" w:hAnsi="Times New Roman" w:cs="Times New Roman"/>
          <w:sz w:val="28"/>
          <w:szCs w:val="28"/>
        </w:rPr>
        <w:t xml:space="preserve"> р</w:t>
      </w:r>
      <w:r w:rsidR="00F258A5">
        <w:rPr>
          <w:rFonts w:ascii="Times New Roman" w:hAnsi="Times New Roman" w:cs="Times New Roman"/>
          <w:sz w:val="28"/>
          <w:szCs w:val="28"/>
        </w:rPr>
        <w:t>о</w:t>
      </w:r>
      <w:r w:rsidR="00F258A5" w:rsidRPr="00D74C54">
        <w:rPr>
          <w:rFonts w:ascii="Times New Roman" w:hAnsi="Times New Roman" w:cs="Times New Roman"/>
          <w:sz w:val="28"/>
          <w:szCs w:val="28"/>
        </w:rPr>
        <w:t>дилась в</w:t>
      </w:r>
      <w:r w:rsidR="00F258A5">
        <w:rPr>
          <w:rFonts w:ascii="Times New Roman" w:hAnsi="Times New Roman" w:cs="Times New Roman"/>
          <w:sz w:val="28"/>
          <w:szCs w:val="28"/>
        </w:rPr>
        <w:t xml:space="preserve"> </w:t>
      </w:r>
      <w:r w:rsidR="00F258A5" w:rsidRPr="00D74C54">
        <w:rPr>
          <w:rFonts w:ascii="Times New Roman" w:hAnsi="Times New Roman" w:cs="Times New Roman"/>
          <w:sz w:val="28"/>
          <w:szCs w:val="28"/>
        </w:rPr>
        <w:t xml:space="preserve">1924 </w:t>
      </w:r>
      <w:r w:rsidR="00C14115">
        <w:rPr>
          <w:rFonts w:ascii="Times New Roman" w:hAnsi="Times New Roman" w:cs="Times New Roman"/>
          <w:sz w:val="28"/>
          <w:szCs w:val="28"/>
        </w:rPr>
        <w:t>году.</w:t>
      </w:r>
      <w:r w:rsidR="00F258A5" w:rsidRPr="00D74C54">
        <w:rPr>
          <w:rFonts w:ascii="Times New Roman" w:hAnsi="Times New Roman" w:cs="Times New Roman"/>
          <w:sz w:val="28"/>
          <w:szCs w:val="28"/>
        </w:rPr>
        <w:t xml:space="preserve"> </w:t>
      </w:r>
      <w:r w:rsidR="006940D2" w:rsidRPr="00D74C54">
        <w:rPr>
          <w:rFonts w:ascii="Times New Roman" w:hAnsi="Times New Roman" w:cs="Times New Roman"/>
          <w:sz w:val="28"/>
          <w:szCs w:val="28"/>
        </w:rPr>
        <w:t xml:space="preserve">В  </w:t>
      </w:r>
      <w:r w:rsidR="00F258A5" w:rsidRPr="00D74C54">
        <w:rPr>
          <w:rFonts w:ascii="Times New Roman" w:hAnsi="Times New Roman" w:cs="Times New Roman"/>
          <w:sz w:val="28"/>
          <w:szCs w:val="28"/>
        </w:rPr>
        <w:t xml:space="preserve">декабре 1942 года пришли повестки из военкомата трём самым  достойным девушкам. Среди них была и моя прабабушка. </w:t>
      </w:r>
      <w:r w:rsidR="00B721B1">
        <w:rPr>
          <w:rFonts w:ascii="Times New Roman" w:hAnsi="Times New Roman" w:cs="Times New Roman"/>
          <w:sz w:val="28"/>
          <w:szCs w:val="28"/>
        </w:rPr>
        <w:t>На фронтах Отечественной войны с 13 января 1943 года.</w:t>
      </w:r>
      <w:r w:rsidR="00F258A5" w:rsidRPr="00D74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1B1" w:rsidRDefault="00B721B1" w:rsidP="00CD6DC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1944 </w:t>
      </w:r>
      <w:r w:rsidR="002F0456">
        <w:rPr>
          <w:rFonts w:ascii="Times New Roman" w:hAnsi="Times New Roman" w:cs="Times New Roman"/>
          <w:sz w:val="28"/>
          <w:szCs w:val="28"/>
        </w:rPr>
        <w:t xml:space="preserve">мая прабабушка </w:t>
      </w:r>
      <w:r>
        <w:rPr>
          <w:rFonts w:ascii="Times New Roman" w:hAnsi="Times New Roman" w:cs="Times New Roman"/>
          <w:sz w:val="28"/>
          <w:szCs w:val="28"/>
        </w:rPr>
        <w:t xml:space="preserve">награжденва медалью «За боевые заслуги» В наградном листе написано: «Красноармеец Шихматова М. В. </w:t>
      </w:r>
      <w:r w:rsidR="002F04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193 отдельной роте связи состоит с 15 октября 1943 года. В должности телефонистки штабного взвода она служит </w:t>
      </w:r>
      <w:r w:rsidR="004C2819">
        <w:rPr>
          <w:rFonts w:ascii="Times New Roman" w:hAnsi="Times New Roman" w:cs="Times New Roman"/>
          <w:sz w:val="28"/>
          <w:szCs w:val="28"/>
        </w:rPr>
        <w:t>примером дисциплины и самоотверженности среди личного состава. В наступательной операции всегда находится в расположении дивизии. В случае обрыва линии, своевременно докладывает начальнику узла, одновременно держит связь обходными путями. Предана социалистической Родине. Достойна правительственной награде</w:t>
      </w:r>
      <w:r w:rsidR="00814324">
        <w:rPr>
          <w:rFonts w:ascii="Times New Roman" w:hAnsi="Times New Roman" w:cs="Times New Roman"/>
          <w:sz w:val="28"/>
          <w:szCs w:val="28"/>
        </w:rPr>
        <w:t xml:space="preserve"> медаль «За боевые заслуги»</w:t>
      </w:r>
      <w:r w:rsidR="004C2819">
        <w:rPr>
          <w:rFonts w:ascii="Times New Roman" w:hAnsi="Times New Roman" w:cs="Times New Roman"/>
          <w:sz w:val="28"/>
          <w:szCs w:val="28"/>
        </w:rPr>
        <w:t>.</w:t>
      </w:r>
      <w:r w:rsidR="00814324">
        <w:rPr>
          <w:rFonts w:ascii="Times New Roman" w:hAnsi="Times New Roman" w:cs="Times New Roman"/>
          <w:sz w:val="28"/>
          <w:szCs w:val="28"/>
        </w:rPr>
        <w:t xml:space="preserve"> Командир 193 отдельной роты связи майор Хохлов. 6 марта 1944 года</w:t>
      </w:r>
      <w:proofErr w:type="gramStart"/>
      <w:r w:rsidR="00814324">
        <w:rPr>
          <w:rFonts w:ascii="Times New Roman" w:hAnsi="Times New Roman" w:cs="Times New Roman"/>
          <w:sz w:val="28"/>
          <w:szCs w:val="28"/>
        </w:rPr>
        <w:t>.</w:t>
      </w:r>
      <w:r w:rsidR="004C281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258A5" w:rsidRPr="00FE5E93" w:rsidRDefault="004A1228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E93">
        <w:rPr>
          <w:rFonts w:ascii="Times New Roman" w:hAnsi="Times New Roman" w:cs="Times New Roman"/>
          <w:sz w:val="28"/>
          <w:szCs w:val="28"/>
        </w:rPr>
        <w:t>Моя прабабушка  прошла войну от Смоленска до Кёнигсберга.</w:t>
      </w:r>
      <w:r w:rsidR="00B721B1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4C2819">
        <w:rPr>
          <w:rFonts w:ascii="Times New Roman" w:hAnsi="Times New Roman" w:cs="Times New Roman"/>
          <w:sz w:val="28"/>
          <w:szCs w:val="28"/>
        </w:rPr>
        <w:t xml:space="preserve"> оканчания во</w:t>
      </w:r>
      <w:r w:rsidR="00EE00F0">
        <w:rPr>
          <w:rFonts w:ascii="Times New Roman" w:hAnsi="Times New Roman" w:cs="Times New Roman"/>
          <w:sz w:val="28"/>
          <w:szCs w:val="28"/>
        </w:rPr>
        <w:t>й</w:t>
      </w:r>
      <w:r w:rsidR="004C2819">
        <w:rPr>
          <w:rFonts w:ascii="Times New Roman" w:hAnsi="Times New Roman" w:cs="Times New Roman"/>
          <w:sz w:val="28"/>
          <w:szCs w:val="28"/>
        </w:rPr>
        <w:t>ны</w:t>
      </w:r>
      <w:r w:rsidR="00EE00F0">
        <w:rPr>
          <w:rFonts w:ascii="Times New Roman" w:hAnsi="Times New Roman" w:cs="Times New Roman"/>
          <w:sz w:val="28"/>
          <w:szCs w:val="28"/>
        </w:rPr>
        <w:t xml:space="preserve">, </w:t>
      </w:r>
      <w:r w:rsidR="004C2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819">
        <w:rPr>
          <w:rFonts w:ascii="Times New Roman" w:hAnsi="Times New Roman" w:cs="Times New Roman"/>
          <w:sz w:val="28"/>
          <w:szCs w:val="28"/>
        </w:rPr>
        <w:t>продолжала</w:t>
      </w:r>
      <w:proofErr w:type="gramEnd"/>
      <w:r w:rsidR="004C2819">
        <w:rPr>
          <w:rFonts w:ascii="Times New Roman" w:hAnsi="Times New Roman" w:cs="Times New Roman"/>
          <w:sz w:val="28"/>
          <w:szCs w:val="28"/>
        </w:rPr>
        <w:t xml:space="preserve"> служит в Польском госпитале. </w:t>
      </w:r>
      <w:r w:rsidR="00B721B1">
        <w:rPr>
          <w:rFonts w:ascii="Times New Roman" w:hAnsi="Times New Roman" w:cs="Times New Roman"/>
          <w:sz w:val="28"/>
          <w:szCs w:val="28"/>
        </w:rPr>
        <w:t xml:space="preserve"> </w:t>
      </w:r>
      <w:r w:rsidR="00EE00F0">
        <w:rPr>
          <w:rFonts w:ascii="Times New Roman" w:hAnsi="Times New Roman" w:cs="Times New Roman"/>
          <w:sz w:val="28"/>
          <w:szCs w:val="28"/>
        </w:rPr>
        <w:t>Вернулась домой в июне 1946 года.</w:t>
      </w:r>
    </w:p>
    <w:p w:rsidR="00814324" w:rsidRDefault="0081432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Могила неизвестного солдата!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сколько их от Волги до Карпат!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дыму сражений вырытых когда-то 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Сапёрными лопатами солдат.</w:t>
      </w:r>
    </w:p>
    <w:p w:rsidR="005273E9" w:rsidRDefault="005273E9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горький холмик у дороги,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котором навсегда погребены 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Мечты, надежды думы и тревоги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Безвестного защитника страны.</w:t>
      </w:r>
    </w:p>
    <w:p w:rsidR="005273E9" w:rsidRDefault="005273E9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Родина не забывает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мать не забывает никогда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ни без вести пропавшего, </w:t>
      </w:r>
    </w:p>
    <w:p w:rsidR="00CD6DC4" w:rsidRDefault="00CD6DC4" w:rsidP="00CD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Того, кто жив для матери всегда.</w:t>
      </w:r>
    </w:p>
    <w:p w:rsidR="00841BAB" w:rsidRDefault="00841BAB" w:rsidP="00216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55A" w:rsidRDefault="004C0128">
      <w:pPr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4A1228">
        <w:rPr>
          <w:rFonts w:ascii="Times New Roman" w:hAnsi="Times New Roman" w:cs="Times New Roman"/>
          <w:sz w:val="28"/>
          <w:szCs w:val="28"/>
        </w:rPr>
        <w:t xml:space="preserve">Мой прапрадед Ячменёв </w:t>
      </w:r>
      <w:r w:rsidR="00A94EB3" w:rsidRPr="004A1228">
        <w:rPr>
          <w:rFonts w:ascii="Times New Roman" w:hAnsi="Times New Roman" w:cs="Times New Roman"/>
          <w:sz w:val="28"/>
          <w:szCs w:val="28"/>
        </w:rPr>
        <w:t>Ефим Фёдорович</w:t>
      </w:r>
      <w:r w:rsidRPr="004A1228">
        <w:rPr>
          <w:rFonts w:ascii="Times New Roman" w:hAnsi="Times New Roman" w:cs="Times New Roman"/>
          <w:sz w:val="28"/>
          <w:szCs w:val="28"/>
        </w:rPr>
        <w:t xml:space="preserve"> </w:t>
      </w:r>
      <w:r w:rsidR="00AB6B01" w:rsidRPr="004A1228">
        <w:rPr>
          <w:rFonts w:ascii="Times New Roman" w:hAnsi="Times New Roman" w:cs="Times New Roman"/>
          <w:sz w:val="28"/>
          <w:szCs w:val="28"/>
        </w:rPr>
        <w:t>ушёл на войну в 1941 году.</w:t>
      </w:r>
      <w:r w:rsidR="00A94EB3" w:rsidRPr="004A1228">
        <w:rPr>
          <w:rFonts w:ascii="Times New Roman" w:hAnsi="Times New Roman" w:cs="Times New Roman"/>
          <w:sz w:val="28"/>
          <w:szCs w:val="28"/>
        </w:rPr>
        <w:t xml:space="preserve"> </w:t>
      </w:r>
      <w:r w:rsidR="00AB6B01" w:rsidRPr="004A1228">
        <w:rPr>
          <w:rFonts w:ascii="Times New Roman" w:hAnsi="Times New Roman" w:cs="Times New Roman"/>
          <w:sz w:val="28"/>
          <w:szCs w:val="28"/>
        </w:rPr>
        <w:t>Он погиб 8 мая 1943 года</w:t>
      </w:r>
      <w:r w:rsidR="00A94EB3" w:rsidRPr="004A1228">
        <w:rPr>
          <w:rFonts w:ascii="Times New Roman" w:hAnsi="Times New Roman" w:cs="Times New Roman"/>
          <w:sz w:val="28"/>
          <w:szCs w:val="28"/>
        </w:rPr>
        <w:t>. У него осталась жена Анна и двое детей: Леонид  и Валентина. Его братья  тоже ушли на войну. Никто из них не вернулся домой</w:t>
      </w:r>
      <w:r w:rsidR="0025578A">
        <w:rPr>
          <w:rFonts w:ascii="Times New Roman" w:hAnsi="Times New Roman" w:cs="Times New Roman"/>
          <w:sz w:val="28"/>
          <w:szCs w:val="28"/>
        </w:rPr>
        <w:t xml:space="preserve">. </w:t>
      </w:r>
      <w:r w:rsidR="00A94EB3" w:rsidRPr="004A1228">
        <w:rPr>
          <w:rFonts w:ascii="Times New Roman" w:hAnsi="Times New Roman" w:cs="Times New Roman"/>
          <w:sz w:val="28"/>
          <w:szCs w:val="28"/>
        </w:rPr>
        <w:t xml:space="preserve"> </w:t>
      </w:r>
      <w:r w:rsidR="0025578A" w:rsidRPr="004A1228">
        <w:rPr>
          <w:rFonts w:ascii="Times New Roman" w:hAnsi="Times New Roman" w:cs="Times New Roman"/>
          <w:sz w:val="28"/>
          <w:szCs w:val="28"/>
        </w:rPr>
        <w:t xml:space="preserve">Все </w:t>
      </w:r>
      <w:r w:rsidR="00A94EB3" w:rsidRPr="004A1228">
        <w:rPr>
          <w:rFonts w:ascii="Times New Roman" w:hAnsi="Times New Roman" w:cs="Times New Roman"/>
          <w:sz w:val="28"/>
          <w:szCs w:val="28"/>
        </w:rPr>
        <w:t xml:space="preserve">погибли, защищая нашу Родину. </w:t>
      </w:r>
      <w:r w:rsidR="00AB6B01" w:rsidRPr="004A1228">
        <w:rPr>
          <w:rFonts w:ascii="Times New Roman" w:hAnsi="Times New Roman" w:cs="Times New Roman"/>
          <w:sz w:val="28"/>
          <w:szCs w:val="28"/>
        </w:rPr>
        <w:t xml:space="preserve">Петр Фёдорович пропал без вести в декабре 1941 года, </w:t>
      </w:r>
      <w:r w:rsidR="002D1E60" w:rsidRPr="004A1228">
        <w:rPr>
          <w:rFonts w:ascii="Times New Roman" w:hAnsi="Times New Roman" w:cs="Times New Roman"/>
          <w:sz w:val="28"/>
          <w:szCs w:val="28"/>
        </w:rPr>
        <w:t xml:space="preserve">а Родион Фёдорович – в августе </w:t>
      </w:r>
      <w:r w:rsidR="0025578A">
        <w:rPr>
          <w:rFonts w:ascii="Times New Roman" w:hAnsi="Times New Roman" w:cs="Times New Roman"/>
          <w:sz w:val="28"/>
          <w:szCs w:val="28"/>
        </w:rPr>
        <w:t>42-</w:t>
      </w:r>
      <w:r w:rsidR="002D1E60" w:rsidRPr="004A1228">
        <w:rPr>
          <w:rFonts w:ascii="Times New Roman" w:hAnsi="Times New Roman" w:cs="Times New Roman"/>
          <w:sz w:val="28"/>
          <w:szCs w:val="28"/>
        </w:rPr>
        <w:t>г</w:t>
      </w:r>
      <w:r w:rsidR="0025578A">
        <w:rPr>
          <w:rFonts w:ascii="Times New Roman" w:hAnsi="Times New Roman" w:cs="Times New Roman"/>
          <w:sz w:val="28"/>
          <w:szCs w:val="28"/>
        </w:rPr>
        <w:t>о</w:t>
      </w:r>
      <w:r w:rsidR="002D1E60" w:rsidRPr="004A1228">
        <w:rPr>
          <w:rFonts w:ascii="Times New Roman" w:hAnsi="Times New Roman" w:cs="Times New Roman"/>
          <w:sz w:val="28"/>
          <w:szCs w:val="28"/>
        </w:rPr>
        <w:t>.</w:t>
      </w:r>
    </w:p>
    <w:p w:rsidR="000044EA" w:rsidRDefault="00004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Сценка: </w:t>
      </w:r>
      <w:r w:rsidR="00FD1AF9">
        <w:rPr>
          <w:rFonts w:ascii="Times New Roman" w:hAnsi="Times New Roman" w:cs="Times New Roman"/>
          <w:sz w:val="28"/>
          <w:szCs w:val="28"/>
        </w:rPr>
        <w:t>На столе портрет солдата, горит керосиновая лампа.</w:t>
      </w:r>
    </w:p>
    <w:p w:rsidR="000044EA" w:rsidRDefault="00004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</w:t>
      </w:r>
      <w:r w:rsidR="00A4606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авствуй, папа.</w:t>
      </w:r>
      <w:r w:rsidR="00A46064">
        <w:rPr>
          <w:rFonts w:ascii="Times New Roman" w:hAnsi="Times New Roman" w:cs="Times New Roman"/>
          <w:sz w:val="28"/>
          <w:szCs w:val="28"/>
        </w:rPr>
        <w:t xml:space="preserve"> Как долго я ждала тебя с войны! Когда ходила в начальные классы, я летом пасла скот. У некоторых моих сверстников уже вернулись отцы домой. Хожу, бывало, в поле за овцами и думаю: «Вот приду вечером домой, и ты, папа, дома, угощаешь нас гостинцами и рассказываешь о войне».</w:t>
      </w:r>
    </w:p>
    <w:p w:rsidR="00A46064" w:rsidRDefault="00A46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Поступила в Тобольское педучилище</w:t>
      </w:r>
      <w:r w:rsidR="00D33932">
        <w:rPr>
          <w:rFonts w:ascii="Times New Roman" w:hAnsi="Times New Roman" w:cs="Times New Roman"/>
          <w:sz w:val="28"/>
          <w:szCs w:val="28"/>
        </w:rPr>
        <w:t xml:space="preserve">. Жила на квартире, </w:t>
      </w:r>
      <w:r w:rsidR="000D5571">
        <w:rPr>
          <w:rFonts w:ascii="Times New Roman" w:hAnsi="Times New Roman" w:cs="Times New Roman"/>
          <w:sz w:val="28"/>
          <w:szCs w:val="28"/>
        </w:rPr>
        <w:t>с</w:t>
      </w:r>
      <w:r w:rsidR="00D33932">
        <w:rPr>
          <w:rFonts w:ascii="Times New Roman" w:hAnsi="Times New Roman" w:cs="Times New Roman"/>
          <w:sz w:val="28"/>
          <w:szCs w:val="28"/>
        </w:rPr>
        <w:t xml:space="preserve">пала на полу, подстелив соломенный матрац и укрывшись домотканым одеялом. Питалась похлёбкой, которую варила сама. Одевалась очень плохо. После окончания училища я продолжала тебя ждать, папа. Мне хочется, чтобы ты погордился мною, что я стала учительницей. Папа, я продолжаю ждать тебя, </w:t>
      </w:r>
      <w:proofErr w:type="gramStart"/>
      <w:r w:rsidR="00D33932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="00D33932">
        <w:rPr>
          <w:rFonts w:ascii="Times New Roman" w:hAnsi="Times New Roman" w:cs="Times New Roman"/>
          <w:sz w:val="28"/>
          <w:szCs w:val="28"/>
        </w:rPr>
        <w:t xml:space="preserve"> будучи замужем, чтобы познакомить тебя с моим мужем.</w:t>
      </w:r>
    </w:p>
    <w:p w:rsidR="00D33932" w:rsidRDefault="00D33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уже на пенсии, около 40 лет проработала в школе. Папа, я уже перестала тебя ждать</w:t>
      </w:r>
      <w:r w:rsidR="00FD1AF9">
        <w:rPr>
          <w:rFonts w:ascii="Times New Roman" w:hAnsi="Times New Roman" w:cs="Times New Roman"/>
          <w:sz w:val="28"/>
          <w:szCs w:val="28"/>
        </w:rPr>
        <w:t>. Прости меня, папа!</w:t>
      </w:r>
    </w:p>
    <w:p w:rsidR="000D5571" w:rsidRDefault="000D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дед Вялков Александр Фёдорович 1910 года рождения вступил в ряды Советской Армии 6 июня 1941 года. Последнее письмао без обратного адреса отправлено 15 июля 41–го. Пропал без вести в декабре 1941 года. Его ждала жена Евгения Александровна  и трое детей.</w:t>
      </w:r>
    </w:p>
    <w:p w:rsidR="0025578A" w:rsidRDefault="000D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78A">
        <w:rPr>
          <w:rFonts w:ascii="Times New Roman" w:hAnsi="Times New Roman" w:cs="Times New Roman"/>
          <w:sz w:val="28"/>
          <w:szCs w:val="28"/>
        </w:rPr>
        <w:t xml:space="preserve">- </w:t>
      </w:r>
      <w:r w:rsidR="0087286C">
        <w:rPr>
          <w:rFonts w:ascii="Times New Roman" w:hAnsi="Times New Roman" w:cs="Times New Roman"/>
          <w:sz w:val="28"/>
          <w:szCs w:val="28"/>
        </w:rPr>
        <w:t>Мой прадед Воробьёв Григорий Филиппович родился в 1901 году. На фронтах Отечественной войны с августа 194</w:t>
      </w:r>
      <w:r w:rsidR="000A5F4D">
        <w:rPr>
          <w:rFonts w:ascii="Times New Roman" w:hAnsi="Times New Roman" w:cs="Times New Roman"/>
          <w:sz w:val="28"/>
          <w:szCs w:val="28"/>
        </w:rPr>
        <w:t>1</w:t>
      </w:r>
      <w:r w:rsidR="0087286C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0A5F4D">
        <w:rPr>
          <w:rFonts w:ascii="Times New Roman" w:hAnsi="Times New Roman" w:cs="Times New Roman"/>
          <w:sz w:val="28"/>
          <w:szCs w:val="28"/>
        </w:rPr>
        <w:t xml:space="preserve">Дома остались ждать Жена Агафья и </w:t>
      </w:r>
      <w:r>
        <w:rPr>
          <w:rFonts w:ascii="Times New Roman" w:hAnsi="Times New Roman" w:cs="Times New Roman"/>
          <w:sz w:val="28"/>
          <w:szCs w:val="28"/>
        </w:rPr>
        <w:t>четверо детей</w:t>
      </w:r>
      <w:r w:rsidR="000A5F4D">
        <w:rPr>
          <w:rFonts w:ascii="Times New Roman" w:hAnsi="Times New Roman" w:cs="Times New Roman"/>
          <w:sz w:val="28"/>
          <w:szCs w:val="28"/>
        </w:rPr>
        <w:t xml:space="preserve">.  </w:t>
      </w:r>
      <w:r w:rsidR="0087286C">
        <w:rPr>
          <w:rFonts w:ascii="Times New Roman" w:hAnsi="Times New Roman" w:cs="Times New Roman"/>
          <w:sz w:val="28"/>
          <w:szCs w:val="28"/>
        </w:rPr>
        <w:t xml:space="preserve">Сержант. </w:t>
      </w:r>
      <w:r w:rsidR="000A5F4D">
        <w:rPr>
          <w:rFonts w:ascii="Times New Roman" w:hAnsi="Times New Roman" w:cs="Times New Roman"/>
          <w:sz w:val="28"/>
          <w:szCs w:val="28"/>
        </w:rPr>
        <w:t xml:space="preserve">Последняя весточка о нём пришла в мае 42-го. Считается без вести пропавшим с августа 1942 г. </w:t>
      </w:r>
    </w:p>
    <w:p w:rsidR="002939E9" w:rsidRDefault="00E25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5D2">
        <w:rPr>
          <w:rFonts w:ascii="Times New Roman" w:hAnsi="Times New Roman" w:cs="Times New Roman"/>
          <w:sz w:val="28"/>
          <w:szCs w:val="28"/>
        </w:rPr>
        <w:t xml:space="preserve">Григорьев Иван </w:t>
      </w:r>
      <w:r w:rsidR="005F1C39">
        <w:rPr>
          <w:rFonts w:ascii="Times New Roman" w:hAnsi="Times New Roman" w:cs="Times New Roman"/>
          <w:sz w:val="28"/>
          <w:szCs w:val="28"/>
        </w:rPr>
        <w:t>Григорьевич</w:t>
      </w:r>
      <w:r w:rsidR="005905D2">
        <w:rPr>
          <w:rFonts w:ascii="Times New Roman" w:hAnsi="Times New Roman" w:cs="Times New Roman"/>
          <w:sz w:val="28"/>
          <w:szCs w:val="28"/>
        </w:rPr>
        <w:t xml:space="preserve">, 1918 года рождения. </w:t>
      </w:r>
      <w:proofErr w:type="gramStart"/>
      <w:r w:rsidR="005905D2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="005905D2">
        <w:rPr>
          <w:rFonts w:ascii="Times New Roman" w:hAnsi="Times New Roman" w:cs="Times New Roman"/>
          <w:sz w:val="28"/>
          <w:szCs w:val="28"/>
        </w:rPr>
        <w:t xml:space="preserve"> в ряды Советской Армии 22 сентября 1939 года Велижанским районнм военкоматом.</w:t>
      </w:r>
      <w:r w:rsidR="008D0D2D">
        <w:rPr>
          <w:rFonts w:ascii="Times New Roman" w:hAnsi="Times New Roman" w:cs="Times New Roman"/>
          <w:sz w:val="28"/>
          <w:szCs w:val="28"/>
        </w:rPr>
        <w:t xml:space="preserve">  В первые месяцы  войны 23 июля под </w:t>
      </w:r>
      <w:proofErr w:type="gramStart"/>
      <w:r w:rsidR="008D0D2D">
        <w:rPr>
          <w:rFonts w:ascii="Times New Roman" w:hAnsi="Times New Roman" w:cs="Times New Roman"/>
          <w:sz w:val="28"/>
          <w:szCs w:val="28"/>
        </w:rPr>
        <w:t>Невском</w:t>
      </w:r>
      <w:proofErr w:type="gramEnd"/>
      <w:r w:rsidR="008D0D2D">
        <w:rPr>
          <w:rFonts w:ascii="Times New Roman" w:hAnsi="Times New Roman" w:cs="Times New Roman"/>
          <w:sz w:val="28"/>
          <w:szCs w:val="28"/>
        </w:rPr>
        <w:t xml:space="preserve"> попал в плен. </w:t>
      </w:r>
      <w:r w:rsidR="008D0D2D">
        <w:rPr>
          <w:rFonts w:ascii="Times New Roman" w:hAnsi="Times New Roman" w:cs="Times New Roman"/>
          <w:sz w:val="28"/>
          <w:szCs w:val="28"/>
        </w:rPr>
        <w:lastRenderedPageBreak/>
        <w:t xml:space="preserve">Был в плену 3 года 6 месяцев. </w:t>
      </w:r>
      <w:r w:rsidR="00E55C99">
        <w:rPr>
          <w:rFonts w:ascii="Times New Roman" w:hAnsi="Times New Roman" w:cs="Times New Roman"/>
          <w:sz w:val="28"/>
          <w:szCs w:val="28"/>
        </w:rPr>
        <w:t>Погиб 24 марта 1945 года</w:t>
      </w:r>
      <w:r w:rsidR="005F1C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1C39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="005F1C39">
        <w:rPr>
          <w:rFonts w:ascii="Times New Roman" w:hAnsi="Times New Roman" w:cs="Times New Roman"/>
          <w:sz w:val="28"/>
          <w:szCs w:val="28"/>
        </w:rPr>
        <w:t xml:space="preserve"> в братской могиле </w:t>
      </w:r>
      <w:r w:rsidR="00E55C99">
        <w:rPr>
          <w:rFonts w:ascii="Times New Roman" w:hAnsi="Times New Roman" w:cs="Times New Roman"/>
          <w:sz w:val="28"/>
          <w:szCs w:val="28"/>
        </w:rPr>
        <w:t xml:space="preserve"> </w:t>
      </w:r>
      <w:r w:rsidR="005F1C39">
        <w:rPr>
          <w:rFonts w:ascii="Times New Roman" w:hAnsi="Times New Roman" w:cs="Times New Roman"/>
          <w:sz w:val="28"/>
          <w:szCs w:val="28"/>
        </w:rPr>
        <w:t xml:space="preserve">в районе Данцига </w:t>
      </w:r>
      <w:r>
        <w:rPr>
          <w:rFonts w:ascii="Times New Roman" w:hAnsi="Times New Roman" w:cs="Times New Roman"/>
          <w:sz w:val="28"/>
          <w:szCs w:val="28"/>
        </w:rPr>
        <w:t xml:space="preserve">в польской деревне </w:t>
      </w:r>
      <w:r w:rsidR="005F1C39">
        <w:rPr>
          <w:rFonts w:ascii="Times New Roman" w:hAnsi="Times New Roman" w:cs="Times New Roman"/>
          <w:sz w:val="28"/>
          <w:szCs w:val="28"/>
        </w:rPr>
        <w:t xml:space="preserve"> Цукау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DC4" w:rsidRDefault="00CD6DC4" w:rsidP="00CD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сделали всё, что могли мы,</w:t>
      </w:r>
    </w:p>
    <w:p w:rsidR="00CD6DC4" w:rsidRDefault="00CD6DC4" w:rsidP="00CD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были мы солнцем палимы,</w:t>
      </w:r>
    </w:p>
    <w:p w:rsidR="00CD6DC4" w:rsidRDefault="00CD6DC4" w:rsidP="00CD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шли мы по сотням дорог.</w:t>
      </w:r>
    </w:p>
    <w:p w:rsidR="00CD6DC4" w:rsidRDefault="00CD6DC4" w:rsidP="00CD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каждый был ранен, контужен, </w:t>
      </w:r>
    </w:p>
    <w:p w:rsidR="00CD6DC4" w:rsidRDefault="00CD6DC4" w:rsidP="00CD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четвёртый убит.</w:t>
      </w:r>
    </w:p>
    <w:p w:rsidR="00CD6DC4" w:rsidRDefault="00CD6DC4" w:rsidP="00CD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лично Отечеству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6DC4" w:rsidRDefault="00CD6DC4" w:rsidP="00CD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лично не будет забыт.</w:t>
      </w:r>
    </w:p>
    <w:p w:rsidR="00615ECC" w:rsidRDefault="00615E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1228" w:rsidRPr="00600AB2" w:rsidRDefault="00615ECC">
      <w:pPr>
        <w:rPr>
          <w:rFonts w:ascii="Times New Roman" w:hAnsi="Times New Roman" w:cs="Times New Roman"/>
          <w:sz w:val="28"/>
          <w:szCs w:val="28"/>
        </w:rPr>
      </w:pPr>
      <w:r w:rsidRPr="00600AB2">
        <w:rPr>
          <w:rFonts w:ascii="Times New Roman" w:hAnsi="Times New Roman" w:cs="Times New Roman"/>
          <w:sz w:val="28"/>
          <w:szCs w:val="28"/>
        </w:rPr>
        <w:t xml:space="preserve">Песня «Я </w:t>
      </w:r>
      <w:proofErr w:type="gramStart"/>
      <w:r w:rsidRPr="00600AB2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600AB2">
        <w:rPr>
          <w:rFonts w:ascii="Times New Roman" w:hAnsi="Times New Roman" w:cs="Times New Roman"/>
          <w:sz w:val="28"/>
          <w:szCs w:val="28"/>
        </w:rPr>
        <w:t xml:space="preserve"> чтобы не было болше войны»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Пусть проходят года,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на лицах седых стариков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Остается беда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Той войны всех времен и веков.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Шли солдаты на смерть,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Покидая родительский дом,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сражались они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свободу земли,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которой с тобой мы живем! </w:t>
      </w:r>
      <w:proofErr w:type="gramEnd"/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Припев: Я хочу, чтобы яркое солнце светило,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EEFDFF"/>
        </w:rPr>
        <w:t xml:space="preserve">Чтобы снились всегда только добрые сны.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Россия героев своих не забыла.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не было больше войны.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хочу, чтобы не было больше войны!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Помню прадеда я!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Орденами его дорожу!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такое «война»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потомкам своим расскажу!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вечный огонь,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горит у Кремлевской стены,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Нашу память хранить,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Словно прочная нить,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связала с годами войны. </w:t>
      </w: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</w:p>
    <w:p w:rsidR="00615ECC" w:rsidRPr="002357ED" w:rsidRDefault="00615ECC" w:rsidP="00615ECC">
      <w:pPr>
        <w:pStyle w:val="HTML"/>
        <w:shd w:val="clear" w:color="auto" w:fill="FFFFFF"/>
        <w:spacing w:line="217" w:lineRule="atLeast"/>
        <w:rPr>
          <w:rFonts w:ascii="Times New Roman" w:hAnsi="Times New Roman" w:cs="Times New Roman"/>
          <w:sz w:val="28"/>
          <w:szCs w:val="28"/>
        </w:rPr>
      </w:pPr>
      <w:r w:rsidRPr="002357ED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</w:t>
      </w:r>
    </w:p>
    <w:p w:rsidR="00615ECC" w:rsidRPr="002357ED" w:rsidRDefault="00615ECC">
      <w:pPr>
        <w:rPr>
          <w:sz w:val="28"/>
          <w:szCs w:val="28"/>
        </w:rPr>
      </w:pPr>
    </w:p>
    <w:p w:rsidR="00A97CE9" w:rsidRPr="002357ED" w:rsidRDefault="00A97CE9">
      <w:pPr>
        <w:rPr>
          <w:sz w:val="28"/>
          <w:szCs w:val="28"/>
        </w:rPr>
      </w:pPr>
    </w:p>
    <w:p w:rsidR="00A97CE9" w:rsidRPr="002357ED" w:rsidRDefault="00A97CE9">
      <w:pPr>
        <w:rPr>
          <w:sz w:val="28"/>
          <w:szCs w:val="28"/>
        </w:rPr>
      </w:pPr>
    </w:p>
    <w:sectPr w:rsidR="00A97CE9" w:rsidRPr="002357ED" w:rsidSect="00960DF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128"/>
    <w:rsid w:val="000044EA"/>
    <w:rsid w:val="00023742"/>
    <w:rsid w:val="000A5F4D"/>
    <w:rsid w:val="000D5571"/>
    <w:rsid w:val="001E3E8E"/>
    <w:rsid w:val="00216CF5"/>
    <w:rsid w:val="002357ED"/>
    <w:rsid w:val="0025578A"/>
    <w:rsid w:val="00257122"/>
    <w:rsid w:val="002939E9"/>
    <w:rsid w:val="002C5FCA"/>
    <w:rsid w:val="002D1E60"/>
    <w:rsid w:val="002F0456"/>
    <w:rsid w:val="0037313B"/>
    <w:rsid w:val="00376845"/>
    <w:rsid w:val="004A1228"/>
    <w:rsid w:val="004C0128"/>
    <w:rsid w:val="004C2819"/>
    <w:rsid w:val="00502B80"/>
    <w:rsid w:val="005273E9"/>
    <w:rsid w:val="005905D2"/>
    <w:rsid w:val="005F1C39"/>
    <w:rsid w:val="00600AB2"/>
    <w:rsid w:val="00615ECC"/>
    <w:rsid w:val="00627BEB"/>
    <w:rsid w:val="0066655A"/>
    <w:rsid w:val="00674FE2"/>
    <w:rsid w:val="006940D2"/>
    <w:rsid w:val="006B29CC"/>
    <w:rsid w:val="006E0507"/>
    <w:rsid w:val="007A5172"/>
    <w:rsid w:val="00814324"/>
    <w:rsid w:val="0082769B"/>
    <w:rsid w:val="00841BAB"/>
    <w:rsid w:val="00851048"/>
    <w:rsid w:val="0087286C"/>
    <w:rsid w:val="008D0D2D"/>
    <w:rsid w:val="00933303"/>
    <w:rsid w:val="00960DF5"/>
    <w:rsid w:val="009A5B3D"/>
    <w:rsid w:val="00A04BA9"/>
    <w:rsid w:val="00A33703"/>
    <w:rsid w:val="00A46064"/>
    <w:rsid w:val="00A94EB3"/>
    <w:rsid w:val="00A97CE9"/>
    <w:rsid w:val="00AB6B01"/>
    <w:rsid w:val="00AE37D6"/>
    <w:rsid w:val="00B61DD8"/>
    <w:rsid w:val="00B721B1"/>
    <w:rsid w:val="00C14115"/>
    <w:rsid w:val="00CA05A8"/>
    <w:rsid w:val="00CD6DC4"/>
    <w:rsid w:val="00D33932"/>
    <w:rsid w:val="00D429C3"/>
    <w:rsid w:val="00D72256"/>
    <w:rsid w:val="00DA2B6F"/>
    <w:rsid w:val="00E254E9"/>
    <w:rsid w:val="00E55C99"/>
    <w:rsid w:val="00EA213B"/>
    <w:rsid w:val="00ED2891"/>
    <w:rsid w:val="00EE00F0"/>
    <w:rsid w:val="00F258A5"/>
    <w:rsid w:val="00FD1AF9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58A5"/>
    <w:rPr>
      <w:b/>
      <w:bCs/>
    </w:rPr>
  </w:style>
  <w:style w:type="character" w:customStyle="1" w:styleId="apple-converted-space">
    <w:name w:val="apple-converted-space"/>
    <w:basedOn w:val="a0"/>
    <w:rsid w:val="00F258A5"/>
  </w:style>
  <w:style w:type="paragraph" w:styleId="HTML">
    <w:name w:val="HTML Preformatted"/>
    <w:basedOn w:val="a"/>
    <w:link w:val="HTML0"/>
    <w:uiPriority w:val="99"/>
    <w:semiHidden/>
    <w:unhideWhenUsed/>
    <w:rsid w:val="00A33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70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6</cp:revision>
  <cp:lastPrinted>2015-03-25T20:35:00Z</cp:lastPrinted>
  <dcterms:created xsi:type="dcterms:W3CDTF">2016-04-26T13:07:00Z</dcterms:created>
  <dcterms:modified xsi:type="dcterms:W3CDTF">2023-03-22T05:59:00Z</dcterms:modified>
</cp:coreProperties>
</file>