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BC" w:rsidRPr="00F07366" w:rsidRDefault="00454184" w:rsidP="00F24562">
      <w:pPr>
        <w:spacing w:after="108" w:line="276" w:lineRule="auto"/>
        <w:ind w:left="260" w:firstLine="0"/>
        <w:jc w:val="center"/>
        <w:rPr>
          <w:b/>
          <w:sz w:val="28"/>
          <w:szCs w:val="28"/>
        </w:rPr>
      </w:pPr>
      <w:r w:rsidRPr="00F07366">
        <w:rPr>
          <w:b/>
          <w:sz w:val="28"/>
          <w:szCs w:val="28"/>
        </w:rPr>
        <w:t xml:space="preserve">Аннотация к рабочей программе по ОДНКНР </w:t>
      </w:r>
      <w:r w:rsidR="00F07366" w:rsidRPr="00F07366">
        <w:rPr>
          <w:b/>
          <w:sz w:val="28"/>
          <w:szCs w:val="28"/>
        </w:rPr>
        <w:t>5 класс</w:t>
      </w:r>
    </w:p>
    <w:p w:rsidR="00473098" w:rsidRDefault="00F07366" w:rsidP="00F24562">
      <w:pPr>
        <w:pStyle w:val="a3"/>
        <w:numPr>
          <w:ilvl w:val="0"/>
          <w:numId w:val="1"/>
        </w:numPr>
        <w:spacing w:after="108" w:line="276" w:lineRule="auto"/>
        <w:jc w:val="left"/>
        <w:rPr>
          <w:b/>
          <w:sz w:val="28"/>
          <w:szCs w:val="28"/>
        </w:rPr>
      </w:pPr>
      <w:r w:rsidRPr="00473098">
        <w:rPr>
          <w:b/>
          <w:sz w:val="28"/>
          <w:szCs w:val="28"/>
        </w:rPr>
        <w:t>Нормативная база</w:t>
      </w:r>
    </w:p>
    <w:p w:rsidR="00291FBC" w:rsidRPr="00473098" w:rsidRDefault="00473098" w:rsidP="00F24562">
      <w:pPr>
        <w:spacing w:after="108" w:line="276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454184" w:rsidRPr="00473098">
        <w:rPr>
          <w:sz w:val="28"/>
          <w:szCs w:val="28"/>
        </w:rPr>
        <w:t xml:space="preserve">Федеральный Закон от 29.12.2012 № 273-ФЗ «Об образовании в Российской </w:t>
      </w:r>
      <w:r w:rsidRPr="00473098">
        <w:rPr>
          <w:sz w:val="28"/>
          <w:szCs w:val="28"/>
        </w:rPr>
        <w:t xml:space="preserve">    </w:t>
      </w:r>
      <w:r w:rsidR="00454184" w:rsidRPr="00473098">
        <w:rPr>
          <w:sz w:val="28"/>
          <w:szCs w:val="28"/>
        </w:rPr>
        <w:t xml:space="preserve">Федерации». </w:t>
      </w:r>
    </w:p>
    <w:p w:rsidR="00F07366" w:rsidRPr="00473098" w:rsidRDefault="00F07366" w:rsidP="00F24562">
      <w:pPr>
        <w:spacing w:after="0" w:line="276" w:lineRule="auto"/>
        <w:jc w:val="left"/>
        <w:rPr>
          <w:sz w:val="28"/>
          <w:szCs w:val="28"/>
        </w:rPr>
      </w:pPr>
      <w:r w:rsidRPr="00473098">
        <w:rPr>
          <w:sz w:val="28"/>
          <w:szCs w:val="28"/>
        </w:rPr>
        <w:t xml:space="preserve"> </w:t>
      </w:r>
      <w:r w:rsidR="00473098">
        <w:rPr>
          <w:sz w:val="28"/>
          <w:szCs w:val="28"/>
        </w:rPr>
        <w:t xml:space="preserve"> </w:t>
      </w:r>
      <w:r w:rsidR="00454184" w:rsidRPr="00473098">
        <w:rPr>
          <w:sz w:val="28"/>
          <w:szCs w:val="28"/>
        </w:rPr>
        <w:t xml:space="preserve">Приказ Министерства просвещения РФ от 31.09.2021 № 287 «Об утверждении </w:t>
      </w:r>
      <w:r w:rsidR="00473098">
        <w:rPr>
          <w:sz w:val="28"/>
          <w:szCs w:val="28"/>
        </w:rPr>
        <w:t xml:space="preserve">    </w:t>
      </w:r>
      <w:r w:rsidR="00454184" w:rsidRPr="00473098">
        <w:rPr>
          <w:sz w:val="28"/>
          <w:szCs w:val="28"/>
        </w:rPr>
        <w:t>федерального государственного образовательного стандарта</w:t>
      </w:r>
      <w:r w:rsidRPr="00473098">
        <w:rPr>
          <w:sz w:val="28"/>
          <w:szCs w:val="28"/>
        </w:rPr>
        <w:t xml:space="preserve"> основного общего образования».                       </w:t>
      </w:r>
      <w:r w:rsidR="00473098">
        <w:rPr>
          <w:sz w:val="28"/>
          <w:szCs w:val="28"/>
        </w:rPr>
        <w:t xml:space="preserve">                                                                                </w:t>
      </w:r>
      <w:r w:rsidRPr="00473098">
        <w:rPr>
          <w:sz w:val="28"/>
          <w:szCs w:val="28"/>
        </w:rPr>
        <w:t xml:space="preserve">     Основная образовательная программа филиала МАОУ «</w:t>
      </w:r>
      <w:proofErr w:type="spellStart"/>
      <w:r w:rsidRPr="00473098">
        <w:rPr>
          <w:sz w:val="28"/>
          <w:szCs w:val="28"/>
        </w:rPr>
        <w:t>Велижанская</w:t>
      </w:r>
      <w:proofErr w:type="spellEnd"/>
      <w:r w:rsidRPr="00473098">
        <w:rPr>
          <w:sz w:val="28"/>
          <w:szCs w:val="28"/>
        </w:rPr>
        <w:t xml:space="preserve"> СОШ» </w:t>
      </w:r>
    </w:p>
    <w:p w:rsidR="00F07366" w:rsidRPr="00473098" w:rsidRDefault="00473098" w:rsidP="00F24562">
      <w:pPr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07366" w:rsidRPr="00473098">
        <w:rPr>
          <w:sz w:val="28"/>
          <w:szCs w:val="28"/>
        </w:rPr>
        <w:t>Устав МАОУ «</w:t>
      </w:r>
      <w:proofErr w:type="spellStart"/>
      <w:r w:rsidR="00F07366" w:rsidRPr="00473098">
        <w:rPr>
          <w:sz w:val="28"/>
          <w:szCs w:val="28"/>
        </w:rPr>
        <w:t>Велижанская</w:t>
      </w:r>
      <w:proofErr w:type="spellEnd"/>
      <w:r w:rsidR="00F07366" w:rsidRPr="00473098">
        <w:rPr>
          <w:sz w:val="28"/>
          <w:szCs w:val="28"/>
        </w:rPr>
        <w:t xml:space="preserve"> СОШ»</w:t>
      </w:r>
    </w:p>
    <w:p w:rsidR="00894290" w:rsidRPr="00473098" w:rsidRDefault="00F07366" w:rsidP="00F24562">
      <w:pPr>
        <w:spacing w:after="0" w:line="276" w:lineRule="auto"/>
        <w:jc w:val="left"/>
        <w:rPr>
          <w:sz w:val="28"/>
          <w:szCs w:val="28"/>
        </w:rPr>
      </w:pPr>
      <w:r w:rsidRPr="00473098">
        <w:rPr>
          <w:sz w:val="28"/>
          <w:szCs w:val="28"/>
        </w:rPr>
        <w:t xml:space="preserve">  Учебный план МАОУ «</w:t>
      </w:r>
      <w:proofErr w:type="spellStart"/>
      <w:r w:rsidRPr="00473098">
        <w:rPr>
          <w:sz w:val="28"/>
          <w:szCs w:val="28"/>
        </w:rPr>
        <w:t>Велижанская</w:t>
      </w:r>
      <w:proofErr w:type="spellEnd"/>
      <w:r w:rsidRPr="00473098">
        <w:rPr>
          <w:sz w:val="28"/>
          <w:szCs w:val="28"/>
        </w:rPr>
        <w:t xml:space="preserve"> СОШ»  </w:t>
      </w:r>
    </w:p>
    <w:p w:rsidR="00894290" w:rsidRPr="00473098" w:rsidRDefault="00894290" w:rsidP="00F24562">
      <w:pPr>
        <w:pStyle w:val="a3"/>
        <w:numPr>
          <w:ilvl w:val="0"/>
          <w:numId w:val="1"/>
        </w:numPr>
        <w:spacing w:after="0" w:line="276" w:lineRule="auto"/>
        <w:jc w:val="left"/>
        <w:rPr>
          <w:b/>
          <w:sz w:val="28"/>
          <w:szCs w:val="28"/>
        </w:rPr>
      </w:pPr>
      <w:r w:rsidRPr="00473098">
        <w:rPr>
          <w:b/>
          <w:sz w:val="28"/>
          <w:szCs w:val="28"/>
        </w:rPr>
        <w:t>Реализуемые УМК</w:t>
      </w:r>
      <w:r w:rsidR="00F07366" w:rsidRPr="00473098">
        <w:rPr>
          <w:b/>
          <w:sz w:val="28"/>
          <w:szCs w:val="28"/>
        </w:rPr>
        <w:t xml:space="preserve">      </w:t>
      </w:r>
    </w:p>
    <w:p w:rsidR="00894290" w:rsidRPr="00473098" w:rsidRDefault="00F07366" w:rsidP="00F24562">
      <w:pPr>
        <w:spacing w:after="112" w:line="276" w:lineRule="auto"/>
        <w:ind w:left="259" w:right="104" w:firstLine="0"/>
        <w:jc w:val="left"/>
        <w:rPr>
          <w:sz w:val="28"/>
          <w:szCs w:val="28"/>
        </w:rPr>
      </w:pPr>
      <w:r w:rsidRPr="00473098">
        <w:rPr>
          <w:b/>
          <w:sz w:val="28"/>
          <w:szCs w:val="28"/>
        </w:rPr>
        <w:t xml:space="preserve"> </w:t>
      </w:r>
      <w:r w:rsidR="00894290" w:rsidRPr="00473098">
        <w:rPr>
          <w:sz w:val="28"/>
          <w:szCs w:val="28"/>
        </w:rPr>
        <w:t xml:space="preserve">Программа ориентирована на использование УМК: Учебник Основы духовно- нравственной </w:t>
      </w:r>
      <w:r w:rsidR="00894290" w:rsidRPr="00473098">
        <w:rPr>
          <w:sz w:val="28"/>
          <w:szCs w:val="28"/>
        </w:rPr>
        <w:t xml:space="preserve">    </w:t>
      </w:r>
      <w:r w:rsidR="00894290" w:rsidRPr="00473098">
        <w:rPr>
          <w:sz w:val="28"/>
          <w:szCs w:val="28"/>
        </w:rPr>
        <w:t xml:space="preserve">культуры народов России 5 класс </w:t>
      </w:r>
      <w:proofErr w:type="spellStart"/>
      <w:r w:rsidR="00894290" w:rsidRPr="00473098">
        <w:rPr>
          <w:sz w:val="28"/>
          <w:szCs w:val="28"/>
        </w:rPr>
        <w:t>Н.Ф.Виноградова</w:t>
      </w:r>
      <w:proofErr w:type="spellEnd"/>
      <w:r w:rsidR="00894290" w:rsidRPr="00473098">
        <w:rPr>
          <w:sz w:val="28"/>
          <w:szCs w:val="28"/>
        </w:rPr>
        <w:t xml:space="preserve">, </w:t>
      </w:r>
      <w:proofErr w:type="spellStart"/>
      <w:r w:rsidR="00894290" w:rsidRPr="00473098">
        <w:rPr>
          <w:sz w:val="28"/>
          <w:szCs w:val="28"/>
        </w:rPr>
        <w:t>В.И.Власенко</w:t>
      </w:r>
      <w:proofErr w:type="spellEnd"/>
      <w:r w:rsidR="00894290" w:rsidRPr="00473098">
        <w:rPr>
          <w:sz w:val="28"/>
          <w:szCs w:val="28"/>
        </w:rPr>
        <w:t xml:space="preserve">, </w:t>
      </w:r>
      <w:proofErr w:type="spellStart"/>
      <w:r w:rsidR="00894290" w:rsidRPr="00473098">
        <w:rPr>
          <w:sz w:val="28"/>
          <w:szCs w:val="28"/>
        </w:rPr>
        <w:t>А.В.Поляков</w:t>
      </w:r>
      <w:proofErr w:type="spellEnd"/>
      <w:r w:rsidR="00894290" w:rsidRPr="00473098">
        <w:rPr>
          <w:sz w:val="28"/>
          <w:szCs w:val="28"/>
        </w:rPr>
        <w:t xml:space="preserve">. М.: Вента-Граф, 2019  </w:t>
      </w:r>
    </w:p>
    <w:p w:rsidR="00473098" w:rsidRPr="00473098" w:rsidRDefault="00473098" w:rsidP="00F24562">
      <w:pPr>
        <w:tabs>
          <w:tab w:val="center" w:pos="4794"/>
          <w:tab w:val="center" w:pos="8762"/>
        </w:tabs>
        <w:spacing w:after="121" w:line="276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3098">
        <w:rPr>
          <w:sz w:val="28"/>
          <w:szCs w:val="28"/>
        </w:rPr>
        <w:t>Учебный предмет «ОДНКНР» отнесен к предметной области «</w:t>
      </w:r>
      <w:r w:rsidRPr="00473098">
        <w:rPr>
          <w:color w:val="333333"/>
          <w:sz w:val="28"/>
          <w:szCs w:val="28"/>
        </w:rPr>
        <w:t>ОРКСЭ»</w:t>
      </w:r>
      <w:r w:rsidRPr="00473098">
        <w:rPr>
          <w:sz w:val="28"/>
          <w:szCs w:val="28"/>
        </w:rPr>
        <w:t xml:space="preserve"> </w:t>
      </w:r>
      <w:r w:rsidRPr="00473098">
        <w:rPr>
          <w:sz w:val="28"/>
          <w:szCs w:val="28"/>
        </w:rPr>
        <w:tab/>
        <w:t xml:space="preserve"> </w:t>
      </w:r>
    </w:p>
    <w:p w:rsidR="00473098" w:rsidRDefault="00473098" w:rsidP="00F24562">
      <w:pPr>
        <w:spacing w:line="276" w:lineRule="auto"/>
        <w:ind w:left="259" w:right="104" w:firstLine="0"/>
        <w:jc w:val="left"/>
        <w:rPr>
          <w:sz w:val="28"/>
          <w:szCs w:val="28"/>
        </w:rPr>
      </w:pPr>
      <w:r w:rsidRPr="00473098">
        <w:rPr>
          <w:sz w:val="28"/>
          <w:szCs w:val="28"/>
        </w:rPr>
        <w:t xml:space="preserve">Программа предмета «ОДНКНР» рассчитана на 1 год. Общее количество часов за уровень основного общего образования составляет 34 часа. </w:t>
      </w:r>
      <w:r w:rsidRPr="00473098">
        <w:rPr>
          <w:sz w:val="28"/>
          <w:szCs w:val="28"/>
        </w:rPr>
        <w:t xml:space="preserve">Рассчитана </w:t>
      </w:r>
      <w:r>
        <w:rPr>
          <w:sz w:val="28"/>
          <w:szCs w:val="28"/>
        </w:rPr>
        <w:t>для реализации в 2022-2023 учебный год.</w:t>
      </w:r>
    </w:p>
    <w:p w:rsidR="00291FBC" w:rsidRPr="00F24562" w:rsidRDefault="00473098" w:rsidP="00F24562">
      <w:pPr>
        <w:spacing w:line="276" w:lineRule="auto"/>
        <w:jc w:val="left"/>
        <w:rPr>
          <w:b/>
          <w:sz w:val="28"/>
          <w:szCs w:val="28"/>
        </w:rPr>
      </w:pPr>
      <w:r w:rsidRPr="00F24562">
        <w:rPr>
          <w:b/>
          <w:sz w:val="28"/>
          <w:szCs w:val="28"/>
        </w:rPr>
        <w:t>3) Цели в соответствии с ФГОС</w:t>
      </w:r>
    </w:p>
    <w:p w:rsidR="00291FBC" w:rsidRPr="00473098" w:rsidRDefault="00454184" w:rsidP="00F24562">
      <w:pPr>
        <w:spacing w:line="276" w:lineRule="auto"/>
        <w:jc w:val="left"/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473098">
        <w:rPr>
          <w:sz w:val="28"/>
          <w:szCs w:val="28"/>
        </w:rPr>
        <w:t>этноконфессионального</w:t>
      </w:r>
      <w:proofErr w:type="spellEnd"/>
      <w:r w:rsidRPr="00473098">
        <w:rPr>
          <w:sz w:val="28"/>
          <w:szCs w:val="28"/>
        </w:rPr>
        <w:t xml:space="preserve"> согласия и взаимодействия, взаимопроникновения и мирного сосуществования народов, религий, национальных культур;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идентификация собственной личности как полноправного субъекта культурного, исторического и цивилизационного развития страны. </w:t>
      </w:r>
    </w:p>
    <w:p w:rsidR="00291FBC" w:rsidRPr="00F24562" w:rsidRDefault="00454184" w:rsidP="00473098">
      <w:pPr>
        <w:rPr>
          <w:b/>
          <w:sz w:val="28"/>
          <w:szCs w:val="28"/>
        </w:rPr>
      </w:pPr>
      <w:r w:rsidRPr="00F24562">
        <w:rPr>
          <w:b/>
          <w:sz w:val="28"/>
          <w:szCs w:val="28"/>
        </w:rPr>
        <w:t xml:space="preserve">Задачи:   </w:t>
      </w:r>
      <w:bookmarkStart w:id="0" w:name="_GoBack"/>
      <w:bookmarkEnd w:id="0"/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овладение предметными компетенциями, имеющими </w:t>
      </w:r>
      <w:proofErr w:type="spellStart"/>
      <w:r w:rsidRPr="00473098">
        <w:rPr>
          <w:sz w:val="28"/>
          <w:szCs w:val="28"/>
        </w:rPr>
        <w:t>премущественное</w:t>
      </w:r>
      <w:proofErr w:type="spellEnd"/>
      <w:r w:rsidRPr="00473098">
        <w:rPr>
          <w:sz w:val="28"/>
          <w:szCs w:val="28"/>
        </w:rPr>
        <w:t xml:space="preserve"> значение для формирования гражданской идентичности обучающегося;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lastRenderedPageBreak/>
        <w:t xml:space="preserve">■ </w:t>
      </w:r>
      <w:r w:rsidRPr="00473098">
        <w:rPr>
          <w:sz w:val="28"/>
          <w:szCs w:val="28"/>
        </w:rPr>
        <w:t xml:space="preserve"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воспитание уважительного и бережного отношения к историческому, религиозному и культурному наследию народов России;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содействие осознанному формированию мировоззренческих ориентиров, основанных на приоритете традиционных российских духовно-нравственных ценностей;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>формирование патриотизма как формы гражданского самосознания через понимание роли личности в истории и культу-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sz w:val="28"/>
          <w:szCs w:val="28"/>
        </w:rPr>
        <w:t xml:space="preserve">ре, осознание важности социального взаимодействия, гражданской идентичности для процветания общества в целом.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sz w:val="28"/>
          <w:szCs w:val="28"/>
        </w:rPr>
        <w:t xml:space="preserve">  Общая характеристика учебного предмета: 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lastRenderedPageBreak/>
        <w:t xml:space="preserve">■ </w:t>
      </w:r>
      <w:r w:rsidRPr="00473098">
        <w:rPr>
          <w:sz w:val="28"/>
          <w:szCs w:val="28"/>
        </w:rPr>
        <w:t xml:space="preserve">углублению представлений о светской этике, религиозной культуре народов России, их роли в развитии современного общества;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</w:t>
      </w:r>
      <w:proofErr w:type="gramStart"/>
      <w:r w:rsidRPr="00473098">
        <w:rPr>
          <w:sz w:val="28"/>
          <w:szCs w:val="28"/>
        </w:rPr>
        <w:t xml:space="preserve">способ- </w:t>
      </w:r>
      <w:proofErr w:type="spellStart"/>
      <w:r w:rsidRPr="00473098">
        <w:rPr>
          <w:sz w:val="28"/>
          <w:szCs w:val="28"/>
        </w:rPr>
        <w:t>ствующие</w:t>
      </w:r>
      <w:proofErr w:type="spellEnd"/>
      <w:proofErr w:type="gramEnd"/>
      <w:r w:rsidRPr="00473098">
        <w:rPr>
          <w:sz w:val="28"/>
          <w:szCs w:val="28"/>
        </w:rPr>
        <w:t xml:space="preserve"> взаимному обогащению культур;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пробуждению интереса к культуре других народов, проявлению уважения, способности к сотрудничеству, </w:t>
      </w:r>
      <w:proofErr w:type="spellStart"/>
      <w:r w:rsidRPr="00473098">
        <w:rPr>
          <w:sz w:val="28"/>
          <w:szCs w:val="28"/>
        </w:rPr>
        <w:t>взаимодей</w:t>
      </w:r>
      <w:proofErr w:type="spellEnd"/>
      <w:r w:rsidRPr="00473098">
        <w:rPr>
          <w:sz w:val="28"/>
          <w:szCs w:val="28"/>
        </w:rPr>
        <w:t xml:space="preserve"> </w:t>
      </w:r>
      <w:proofErr w:type="spellStart"/>
      <w:r w:rsidRPr="00473098">
        <w:rPr>
          <w:sz w:val="28"/>
          <w:szCs w:val="28"/>
        </w:rPr>
        <w:t>ствию</w:t>
      </w:r>
      <w:proofErr w:type="spellEnd"/>
      <w:r w:rsidRPr="00473098">
        <w:rPr>
          <w:sz w:val="28"/>
          <w:szCs w:val="28"/>
        </w:rPr>
        <w:t xml:space="preserve"> на основе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поиска общих культурных стратегий и идеалов;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раскрытию природы духовно-нравственных ценностей российского общества, объединяющих светскость и духовность;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формирование ответственного отношения к учению и труду, </w:t>
      </w:r>
      <w:proofErr w:type="gramStart"/>
      <w:r w:rsidRPr="00473098">
        <w:rPr>
          <w:sz w:val="28"/>
          <w:szCs w:val="28"/>
        </w:rPr>
        <w:t>готовности и способности</w:t>
      </w:r>
      <w:proofErr w:type="gramEnd"/>
      <w:r w:rsidRPr="00473098">
        <w:rPr>
          <w:sz w:val="28"/>
          <w:szCs w:val="28"/>
        </w:rPr>
        <w:t xml:space="preserve"> обучающихся к саморазвитию и </w:t>
      </w:r>
      <w:proofErr w:type="spellStart"/>
      <w:r w:rsidRPr="00473098">
        <w:rPr>
          <w:sz w:val="28"/>
          <w:szCs w:val="28"/>
        </w:rPr>
        <w:t>смообразованию</w:t>
      </w:r>
      <w:proofErr w:type="spellEnd"/>
      <w:r w:rsidRPr="00473098">
        <w:rPr>
          <w:sz w:val="28"/>
          <w:szCs w:val="28"/>
        </w:rPr>
        <w:t xml:space="preserve"> на основе мотивации к обучению и познанию, осознанному выбору ценностных ориентаций, способствующих развитию общества в целом;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t xml:space="preserve">■ </w:t>
      </w:r>
      <w:r w:rsidRPr="00473098">
        <w:rPr>
          <w:sz w:val="28"/>
          <w:szCs w:val="28"/>
        </w:rPr>
        <w:t xml:space="preserve"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</w:t>
      </w:r>
      <w:proofErr w:type="spellStart"/>
      <w:r w:rsidRPr="00473098">
        <w:rPr>
          <w:sz w:val="28"/>
          <w:szCs w:val="28"/>
        </w:rPr>
        <w:t>культурноисторических</w:t>
      </w:r>
      <w:proofErr w:type="spellEnd"/>
      <w:r w:rsidRPr="00473098">
        <w:rPr>
          <w:sz w:val="28"/>
          <w:szCs w:val="28"/>
        </w:rPr>
        <w:t xml:space="preserve"> процессах; </w:t>
      </w:r>
    </w:p>
    <w:p w:rsidR="00291FBC" w:rsidRPr="00473098" w:rsidRDefault="00454184" w:rsidP="00473098">
      <w:pPr>
        <w:rPr>
          <w:sz w:val="28"/>
          <w:szCs w:val="28"/>
        </w:rPr>
      </w:pPr>
      <w:r w:rsidRPr="00473098">
        <w:rPr>
          <w:rFonts w:eastAsia="Arial"/>
          <w:sz w:val="28"/>
          <w:szCs w:val="28"/>
        </w:rPr>
        <w:lastRenderedPageBreak/>
        <w:t xml:space="preserve">■ </w:t>
      </w:r>
      <w:r w:rsidRPr="00473098">
        <w:rPr>
          <w:sz w:val="28"/>
          <w:szCs w:val="28"/>
        </w:rPr>
        <w:t xml:space="preserve"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 </w:t>
      </w:r>
    </w:p>
    <w:p w:rsidR="00291FBC" w:rsidRPr="00473098" w:rsidRDefault="00291FBC" w:rsidP="00473098">
      <w:pPr>
        <w:rPr>
          <w:sz w:val="28"/>
          <w:szCs w:val="28"/>
        </w:rPr>
      </w:pPr>
    </w:p>
    <w:sectPr w:rsidR="00291FBC" w:rsidRPr="00473098">
      <w:pgSz w:w="11906" w:h="16838"/>
      <w:pgMar w:top="650" w:right="617" w:bottom="1065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C0B39"/>
    <w:multiLevelType w:val="hybridMultilevel"/>
    <w:tmpl w:val="B784CC9E"/>
    <w:lvl w:ilvl="0" w:tplc="CF349932">
      <w:start w:val="1"/>
      <w:numFmt w:val="decimal"/>
      <w:lvlText w:val="%1)"/>
      <w:lvlJc w:val="left"/>
      <w:pPr>
        <w:ind w:left="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BC"/>
    <w:rsid w:val="00291FBC"/>
    <w:rsid w:val="00454184"/>
    <w:rsid w:val="00473098"/>
    <w:rsid w:val="00894290"/>
    <w:rsid w:val="00F07366"/>
    <w:rsid w:val="00F2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BD91"/>
  <w15:docId w15:val="{86210155-D65B-4043-837D-79C3C60F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88" w:lineRule="auto"/>
      <w:ind w:left="411" w:hanging="15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366"/>
    <w:pPr>
      <w:ind w:left="720"/>
      <w:contextualSpacing/>
    </w:pPr>
  </w:style>
  <w:style w:type="paragraph" w:styleId="a4">
    <w:name w:val="No Spacing"/>
    <w:uiPriority w:val="1"/>
    <w:qFormat/>
    <w:rsid w:val="00473098"/>
    <w:pPr>
      <w:spacing w:after="0" w:line="240" w:lineRule="auto"/>
      <w:ind w:left="411" w:hanging="152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4</cp:revision>
  <dcterms:created xsi:type="dcterms:W3CDTF">2023-03-15T17:21:00Z</dcterms:created>
  <dcterms:modified xsi:type="dcterms:W3CDTF">2023-03-16T06:30:00Z</dcterms:modified>
</cp:coreProperties>
</file>