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528" w:rsidRDefault="00032550" w:rsidP="00032550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8F0528" w:rsidRDefault="00032550">
      <w:pPr>
        <w:spacing w:after="0" w:line="259" w:lineRule="auto"/>
        <w:ind w:left="346" w:right="0" w:firstLine="0"/>
        <w:jc w:val="left"/>
      </w:pPr>
      <w:r>
        <w:rPr>
          <w:sz w:val="22"/>
        </w:rPr>
        <w:t xml:space="preserve"> </w:t>
      </w:r>
    </w:p>
    <w:p w:rsidR="00032550" w:rsidRPr="00791100" w:rsidRDefault="00032550" w:rsidP="00032550">
      <w:pPr>
        <w:spacing w:after="0" w:line="360" w:lineRule="auto"/>
        <w:ind w:right="-426"/>
        <w:jc w:val="center"/>
        <w:rPr>
          <w:b/>
          <w:szCs w:val="24"/>
        </w:rPr>
      </w:pPr>
      <w:r>
        <w:rPr>
          <w:sz w:val="22"/>
        </w:rPr>
        <w:t xml:space="preserve"> </w:t>
      </w:r>
      <w:r w:rsidRPr="00791100">
        <w:rPr>
          <w:b/>
          <w:szCs w:val="24"/>
        </w:rPr>
        <w:t>Филиал муниципального автономного общеобразовательного учреждения</w:t>
      </w:r>
    </w:p>
    <w:p w:rsidR="00032550" w:rsidRPr="00791100" w:rsidRDefault="00032550" w:rsidP="00032550">
      <w:pPr>
        <w:spacing w:after="0" w:line="360" w:lineRule="auto"/>
        <w:ind w:right="-426"/>
        <w:jc w:val="center"/>
        <w:rPr>
          <w:b/>
          <w:szCs w:val="24"/>
        </w:rPr>
      </w:pPr>
      <w:r w:rsidRPr="00791100">
        <w:rPr>
          <w:b/>
          <w:szCs w:val="24"/>
        </w:rPr>
        <w:t>«</w:t>
      </w:r>
      <w:proofErr w:type="spellStart"/>
      <w:r w:rsidRPr="00791100">
        <w:rPr>
          <w:b/>
          <w:szCs w:val="24"/>
        </w:rPr>
        <w:t>Велижанская</w:t>
      </w:r>
      <w:proofErr w:type="spellEnd"/>
      <w:r w:rsidRPr="00791100">
        <w:rPr>
          <w:b/>
          <w:szCs w:val="24"/>
        </w:rPr>
        <w:t xml:space="preserve"> средняя общеобразовательная школа» - </w:t>
      </w:r>
    </w:p>
    <w:p w:rsidR="00032550" w:rsidRPr="00791100" w:rsidRDefault="00032550" w:rsidP="00032550">
      <w:pPr>
        <w:spacing w:after="0" w:line="360" w:lineRule="auto"/>
        <w:ind w:right="-426"/>
        <w:jc w:val="center"/>
        <w:rPr>
          <w:b/>
          <w:szCs w:val="24"/>
        </w:rPr>
      </w:pPr>
      <w:r w:rsidRPr="00791100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D3EF69" wp14:editId="4C946BD5">
                <wp:simplePos x="0" y="0"/>
                <wp:positionH relativeFrom="column">
                  <wp:posOffset>0</wp:posOffset>
                </wp:positionH>
                <wp:positionV relativeFrom="paragraph">
                  <wp:posOffset>194310</wp:posOffset>
                </wp:positionV>
                <wp:extent cx="5829300" cy="0"/>
                <wp:effectExtent l="0" t="19050" r="38100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C11295"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3pt" to="459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" strokeweight="4.5pt">
                <v:stroke linestyle="thinThick"/>
              </v:line>
            </w:pict>
          </mc:Fallback>
        </mc:AlternateContent>
      </w:r>
      <w:r w:rsidRPr="00791100">
        <w:rPr>
          <w:b/>
          <w:szCs w:val="24"/>
        </w:rPr>
        <w:t xml:space="preserve">«Средняя общеобразовательная школа села Средние </w:t>
      </w:r>
      <w:proofErr w:type="spellStart"/>
      <w:r w:rsidRPr="00791100">
        <w:rPr>
          <w:b/>
          <w:szCs w:val="24"/>
        </w:rPr>
        <w:t>Тарманы</w:t>
      </w:r>
      <w:proofErr w:type="spellEnd"/>
      <w:r w:rsidRPr="00791100">
        <w:rPr>
          <w:b/>
          <w:szCs w:val="24"/>
        </w:rPr>
        <w:t>»</w:t>
      </w:r>
    </w:p>
    <w:p w:rsidR="00032550" w:rsidRPr="00791100" w:rsidRDefault="00032550" w:rsidP="00032550">
      <w:pPr>
        <w:spacing w:after="200" w:line="360" w:lineRule="auto"/>
        <w:jc w:val="center"/>
        <w:rPr>
          <w:b/>
          <w:szCs w:val="24"/>
        </w:rPr>
      </w:pPr>
      <w:r w:rsidRPr="00791100">
        <w:rPr>
          <w:b/>
          <w:szCs w:val="24"/>
        </w:rPr>
        <w:t xml:space="preserve">ул. Школьная 41, с. Средние </w:t>
      </w:r>
      <w:proofErr w:type="spellStart"/>
      <w:r w:rsidRPr="00791100">
        <w:rPr>
          <w:b/>
          <w:szCs w:val="24"/>
        </w:rPr>
        <w:t>Тарманы</w:t>
      </w:r>
      <w:proofErr w:type="spellEnd"/>
      <w:r w:rsidRPr="00791100">
        <w:rPr>
          <w:b/>
          <w:szCs w:val="24"/>
        </w:rPr>
        <w:t xml:space="preserve">, </w:t>
      </w:r>
      <w:proofErr w:type="spellStart"/>
      <w:r w:rsidRPr="00791100">
        <w:rPr>
          <w:b/>
          <w:szCs w:val="24"/>
        </w:rPr>
        <w:t>Нижнетавдинский</w:t>
      </w:r>
      <w:proofErr w:type="spellEnd"/>
      <w:r w:rsidRPr="00791100">
        <w:rPr>
          <w:b/>
          <w:szCs w:val="24"/>
        </w:rPr>
        <w:t xml:space="preserve"> район, Тюменская область, 626035, тел (34533) 2-55-97, факс: 2-55-97, Е-</w:t>
      </w:r>
      <w:r w:rsidRPr="00791100">
        <w:rPr>
          <w:b/>
          <w:szCs w:val="24"/>
          <w:lang w:val="en-US"/>
        </w:rPr>
        <w:t>mail</w:t>
      </w:r>
      <w:r w:rsidRPr="00791100">
        <w:rPr>
          <w:b/>
          <w:szCs w:val="24"/>
        </w:rPr>
        <w:t xml:space="preserve">: </w:t>
      </w:r>
      <w:proofErr w:type="spellStart"/>
      <w:r w:rsidRPr="00791100">
        <w:rPr>
          <w:b/>
          <w:szCs w:val="24"/>
          <w:lang w:val="en-US"/>
        </w:rPr>
        <w:t>tarmany</w:t>
      </w:r>
      <w:proofErr w:type="spellEnd"/>
      <w:r w:rsidRPr="00791100">
        <w:rPr>
          <w:b/>
          <w:szCs w:val="24"/>
        </w:rPr>
        <w:t>-</w:t>
      </w:r>
      <w:r w:rsidRPr="00791100">
        <w:rPr>
          <w:b/>
          <w:szCs w:val="24"/>
          <w:lang w:val="en-US"/>
        </w:rPr>
        <w:t>school</w:t>
      </w:r>
      <w:r w:rsidRPr="00791100">
        <w:rPr>
          <w:b/>
          <w:szCs w:val="24"/>
        </w:rPr>
        <w:t>@</w:t>
      </w:r>
      <w:proofErr w:type="spellStart"/>
      <w:r w:rsidRPr="00791100">
        <w:rPr>
          <w:b/>
          <w:szCs w:val="24"/>
          <w:lang w:val="en-US"/>
        </w:rPr>
        <w:t>yandex</w:t>
      </w:r>
      <w:proofErr w:type="spellEnd"/>
      <w:r w:rsidRPr="00791100">
        <w:rPr>
          <w:b/>
          <w:szCs w:val="24"/>
        </w:rPr>
        <w:t>.</w:t>
      </w:r>
      <w:proofErr w:type="spellStart"/>
      <w:r w:rsidRPr="00791100">
        <w:rPr>
          <w:b/>
          <w:szCs w:val="24"/>
          <w:lang w:val="en-US"/>
        </w:rPr>
        <w:t>ru</w:t>
      </w:r>
      <w:proofErr w:type="spellEnd"/>
      <w:r w:rsidRPr="00791100">
        <w:rPr>
          <w:b/>
          <w:szCs w:val="24"/>
        </w:rPr>
        <w:t xml:space="preserve"> </w:t>
      </w:r>
    </w:p>
    <w:p w:rsidR="00032550" w:rsidRPr="00A6353E" w:rsidRDefault="00032550" w:rsidP="00032550">
      <w:pPr>
        <w:spacing w:after="0" w:line="256" w:lineRule="auto"/>
        <w:rPr>
          <w:b/>
          <w:sz w:val="28"/>
          <w:szCs w:val="28"/>
        </w:rPr>
      </w:pPr>
    </w:p>
    <w:tbl>
      <w:tblPr>
        <w:tblW w:w="0" w:type="auto"/>
        <w:tblInd w:w="-993" w:type="dxa"/>
        <w:tblLook w:val="04A0" w:firstRow="1" w:lastRow="0" w:firstColumn="1" w:lastColumn="0" w:noHBand="0" w:noVBand="1"/>
      </w:tblPr>
      <w:tblGrid>
        <w:gridCol w:w="3803"/>
        <w:gridCol w:w="4009"/>
        <w:gridCol w:w="3184"/>
      </w:tblGrid>
      <w:tr w:rsidR="00032550" w:rsidRPr="00A6353E" w:rsidTr="00032550">
        <w:tc>
          <w:tcPr>
            <w:tcW w:w="3828" w:type="dxa"/>
          </w:tcPr>
          <w:p w:rsidR="00032550" w:rsidRPr="00A6353E" w:rsidRDefault="00032550" w:rsidP="00032550">
            <w:pPr>
              <w:spacing w:after="0" w:line="256" w:lineRule="auto"/>
              <w:rPr>
                <w:sz w:val="20"/>
                <w:szCs w:val="20"/>
              </w:rPr>
            </w:pPr>
            <w:r w:rsidRPr="00A6353E">
              <w:rPr>
                <w:sz w:val="20"/>
                <w:szCs w:val="20"/>
              </w:rPr>
              <w:t>Рассмотрено:</w:t>
            </w:r>
          </w:p>
          <w:p w:rsidR="00032550" w:rsidRPr="00A6353E" w:rsidRDefault="00032550" w:rsidP="00032550">
            <w:pPr>
              <w:spacing w:after="0" w:line="256" w:lineRule="auto"/>
              <w:rPr>
                <w:sz w:val="20"/>
                <w:szCs w:val="20"/>
              </w:rPr>
            </w:pPr>
            <w:r w:rsidRPr="00A6353E">
              <w:rPr>
                <w:sz w:val="20"/>
                <w:szCs w:val="20"/>
              </w:rPr>
              <w:t>на заседании МО</w:t>
            </w:r>
          </w:p>
          <w:p w:rsidR="00032550" w:rsidRPr="00A6353E" w:rsidRDefault="00032550" w:rsidP="00032550">
            <w:pPr>
              <w:spacing w:after="0" w:line="256" w:lineRule="auto"/>
              <w:rPr>
                <w:sz w:val="20"/>
                <w:szCs w:val="20"/>
              </w:rPr>
            </w:pPr>
            <w:r w:rsidRPr="00A6353E">
              <w:rPr>
                <w:sz w:val="20"/>
                <w:szCs w:val="20"/>
              </w:rPr>
              <w:t xml:space="preserve"> ____________________________</w:t>
            </w:r>
          </w:p>
          <w:p w:rsidR="00032550" w:rsidRPr="00A6353E" w:rsidRDefault="00032550" w:rsidP="00032550">
            <w:pPr>
              <w:spacing w:after="0" w:line="256" w:lineRule="auto"/>
              <w:rPr>
                <w:sz w:val="20"/>
                <w:szCs w:val="20"/>
              </w:rPr>
            </w:pPr>
            <w:r w:rsidRPr="00791100">
              <w:rPr>
                <w:sz w:val="20"/>
                <w:szCs w:val="20"/>
              </w:rPr>
              <w:t>протокол № ___ от «_</w:t>
            </w:r>
            <w:proofErr w:type="gramStart"/>
            <w:r w:rsidRPr="00791100">
              <w:rPr>
                <w:sz w:val="20"/>
                <w:szCs w:val="20"/>
              </w:rPr>
              <w:t>_»_</w:t>
            </w:r>
            <w:proofErr w:type="gramEnd"/>
            <w:r w:rsidRPr="00791100">
              <w:rPr>
                <w:sz w:val="20"/>
                <w:szCs w:val="20"/>
              </w:rPr>
              <w:t>__2022</w:t>
            </w:r>
            <w:r w:rsidRPr="00A6353E">
              <w:rPr>
                <w:sz w:val="20"/>
                <w:szCs w:val="20"/>
              </w:rPr>
              <w:t>г.</w:t>
            </w:r>
          </w:p>
          <w:p w:rsidR="00032550" w:rsidRPr="00A6353E" w:rsidRDefault="00032550" w:rsidP="00032550">
            <w:pPr>
              <w:spacing w:after="0" w:line="256" w:lineRule="auto"/>
              <w:rPr>
                <w:sz w:val="20"/>
                <w:szCs w:val="20"/>
              </w:rPr>
            </w:pPr>
            <w:r w:rsidRPr="00A6353E">
              <w:rPr>
                <w:sz w:val="20"/>
                <w:szCs w:val="20"/>
              </w:rPr>
              <w:t>руководитель МО _____________</w:t>
            </w:r>
          </w:p>
          <w:p w:rsidR="00032550" w:rsidRPr="00A6353E" w:rsidRDefault="00032550" w:rsidP="00032550">
            <w:pPr>
              <w:spacing w:after="0" w:line="256" w:lineRule="auto"/>
              <w:rPr>
                <w:sz w:val="20"/>
                <w:szCs w:val="20"/>
              </w:rPr>
            </w:pPr>
            <w:r w:rsidRPr="00A6353E">
              <w:rPr>
                <w:sz w:val="20"/>
                <w:szCs w:val="20"/>
              </w:rPr>
              <w:t>_____________________________</w:t>
            </w:r>
          </w:p>
          <w:p w:rsidR="00032550" w:rsidRPr="00A6353E" w:rsidRDefault="00032550" w:rsidP="00032550">
            <w:pPr>
              <w:spacing w:after="0" w:line="256" w:lineRule="auto"/>
              <w:rPr>
                <w:sz w:val="20"/>
                <w:szCs w:val="20"/>
              </w:rPr>
            </w:pPr>
          </w:p>
        </w:tc>
        <w:tc>
          <w:tcPr>
            <w:tcW w:w="3257" w:type="dxa"/>
            <w:hideMark/>
          </w:tcPr>
          <w:p w:rsidR="00032550" w:rsidRPr="00791100" w:rsidRDefault="00032550" w:rsidP="00032550">
            <w:pPr>
              <w:spacing w:after="0" w:line="240" w:lineRule="auto"/>
              <w:ind w:left="-819" w:firstLine="819"/>
              <w:rPr>
                <w:sz w:val="20"/>
                <w:szCs w:val="20"/>
              </w:rPr>
            </w:pPr>
            <w:r w:rsidRPr="00791100">
              <w:rPr>
                <w:sz w:val="20"/>
                <w:szCs w:val="20"/>
              </w:rPr>
              <w:t>Согласовано:</w:t>
            </w:r>
          </w:p>
          <w:p w:rsidR="00032550" w:rsidRPr="00791100" w:rsidRDefault="00032550" w:rsidP="00032550">
            <w:pPr>
              <w:spacing w:after="0" w:line="240" w:lineRule="auto"/>
              <w:rPr>
                <w:sz w:val="20"/>
                <w:szCs w:val="20"/>
              </w:rPr>
            </w:pPr>
            <w:r w:rsidRPr="00791100">
              <w:rPr>
                <w:sz w:val="20"/>
                <w:szCs w:val="20"/>
              </w:rPr>
              <w:t>Директор филиала МАОУ «</w:t>
            </w:r>
            <w:proofErr w:type="spellStart"/>
            <w:r w:rsidRPr="00791100">
              <w:rPr>
                <w:sz w:val="20"/>
                <w:szCs w:val="20"/>
              </w:rPr>
              <w:t>Велижанская</w:t>
            </w:r>
            <w:proofErr w:type="spellEnd"/>
            <w:r w:rsidRPr="00791100">
              <w:rPr>
                <w:sz w:val="20"/>
                <w:szCs w:val="20"/>
              </w:rPr>
              <w:t xml:space="preserve"> СОШ»- «СОШ села Средние </w:t>
            </w:r>
            <w:proofErr w:type="spellStart"/>
            <w:r w:rsidRPr="00791100">
              <w:rPr>
                <w:sz w:val="20"/>
                <w:szCs w:val="20"/>
              </w:rPr>
              <w:t>Тарманы</w:t>
            </w:r>
            <w:proofErr w:type="spellEnd"/>
            <w:r w:rsidRPr="00791100">
              <w:rPr>
                <w:sz w:val="20"/>
                <w:szCs w:val="20"/>
              </w:rPr>
              <w:t>»</w:t>
            </w:r>
          </w:p>
          <w:p w:rsidR="00032550" w:rsidRPr="00791100" w:rsidRDefault="00032550" w:rsidP="00032550">
            <w:pPr>
              <w:spacing w:after="0" w:line="240" w:lineRule="auto"/>
              <w:rPr>
                <w:sz w:val="20"/>
                <w:szCs w:val="20"/>
              </w:rPr>
            </w:pPr>
            <w:r w:rsidRPr="00791100">
              <w:rPr>
                <w:sz w:val="20"/>
                <w:szCs w:val="20"/>
              </w:rPr>
              <w:t>__________________________________</w:t>
            </w:r>
          </w:p>
          <w:p w:rsidR="00032550" w:rsidRPr="00A6353E" w:rsidRDefault="00032550" w:rsidP="00032550">
            <w:pPr>
              <w:spacing w:after="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Pr="00791100">
              <w:rPr>
                <w:sz w:val="20"/>
                <w:szCs w:val="20"/>
              </w:rPr>
              <w:t>«___» ___________2022   г</w:t>
            </w:r>
            <w:r w:rsidRPr="00791100">
              <w:rPr>
                <w:color w:val="FFFFFF" w:themeColor="background1"/>
                <w:sz w:val="20"/>
                <w:szCs w:val="20"/>
              </w:rPr>
              <w:t xml:space="preserve"> ДД</w:t>
            </w:r>
            <w:r w:rsidRPr="00A6353E">
              <w:rPr>
                <w:color w:val="FFFFFF" w:themeColor="background1"/>
                <w:sz w:val="20"/>
                <w:szCs w:val="20"/>
              </w:rPr>
              <w:t xml:space="preserve">.                                                            </w:t>
            </w:r>
          </w:p>
        </w:tc>
        <w:tc>
          <w:tcPr>
            <w:tcW w:w="3257" w:type="dxa"/>
            <w:hideMark/>
          </w:tcPr>
          <w:p w:rsidR="00032550" w:rsidRPr="00A6353E" w:rsidRDefault="00032550" w:rsidP="00032550">
            <w:pPr>
              <w:spacing w:after="0" w:line="256" w:lineRule="auto"/>
              <w:jc w:val="right"/>
              <w:rPr>
                <w:sz w:val="20"/>
                <w:szCs w:val="20"/>
              </w:rPr>
            </w:pPr>
            <w:r w:rsidRPr="00A6353E">
              <w:rPr>
                <w:sz w:val="20"/>
                <w:szCs w:val="20"/>
              </w:rPr>
              <w:t xml:space="preserve">  Утверждаю:                                                     </w:t>
            </w:r>
          </w:p>
          <w:p w:rsidR="00032550" w:rsidRPr="00A6353E" w:rsidRDefault="00032550" w:rsidP="00032550">
            <w:pPr>
              <w:spacing w:after="0" w:line="256" w:lineRule="auto"/>
              <w:jc w:val="right"/>
              <w:rPr>
                <w:sz w:val="20"/>
                <w:szCs w:val="20"/>
              </w:rPr>
            </w:pPr>
            <w:r w:rsidRPr="00A6353E">
              <w:rPr>
                <w:sz w:val="20"/>
                <w:szCs w:val="20"/>
              </w:rPr>
              <w:t xml:space="preserve"> Директор МАОУ «</w:t>
            </w:r>
            <w:proofErr w:type="spellStart"/>
            <w:r w:rsidRPr="00A6353E">
              <w:rPr>
                <w:sz w:val="20"/>
                <w:szCs w:val="20"/>
              </w:rPr>
              <w:t>Велижанская</w:t>
            </w:r>
            <w:proofErr w:type="spellEnd"/>
            <w:r w:rsidRPr="00A6353E">
              <w:rPr>
                <w:sz w:val="20"/>
                <w:szCs w:val="20"/>
              </w:rPr>
              <w:t xml:space="preserve"> СОШ»                                                          </w:t>
            </w:r>
          </w:p>
          <w:p w:rsidR="00032550" w:rsidRPr="00A6353E" w:rsidRDefault="00032550" w:rsidP="00032550">
            <w:pPr>
              <w:spacing w:after="0" w:line="256" w:lineRule="auto"/>
              <w:jc w:val="right"/>
              <w:rPr>
                <w:sz w:val="20"/>
                <w:szCs w:val="20"/>
              </w:rPr>
            </w:pPr>
            <w:r w:rsidRPr="00A6353E">
              <w:rPr>
                <w:sz w:val="20"/>
                <w:szCs w:val="20"/>
              </w:rPr>
              <w:t xml:space="preserve">____________ </w:t>
            </w:r>
            <w:proofErr w:type="spellStart"/>
            <w:r w:rsidRPr="00A6353E">
              <w:rPr>
                <w:sz w:val="20"/>
                <w:szCs w:val="20"/>
              </w:rPr>
              <w:t>Н.В.Ваганова</w:t>
            </w:r>
            <w:proofErr w:type="spellEnd"/>
            <w:r w:rsidRPr="00A6353E">
              <w:rPr>
                <w:sz w:val="20"/>
                <w:szCs w:val="20"/>
              </w:rPr>
              <w:t xml:space="preserve">                                           </w:t>
            </w:r>
          </w:p>
          <w:p w:rsidR="00032550" w:rsidRPr="00A6353E" w:rsidRDefault="00032550" w:rsidP="00032550">
            <w:pPr>
              <w:spacing w:after="0" w:line="256" w:lineRule="auto"/>
              <w:jc w:val="right"/>
              <w:rPr>
                <w:sz w:val="20"/>
                <w:szCs w:val="20"/>
              </w:rPr>
            </w:pPr>
            <w:r w:rsidRPr="00A6353E">
              <w:rPr>
                <w:sz w:val="20"/>
                <w:szCs w:val="20"/>
              </w:rPr>
              <w:t xml:space="preserve">«___» _____________2021 г.                                                                                        </w:t>
            </w:r>
          </w:p>
          <w:p w:rsidR="00032550" w:rsidRPr="00A6353E" w:rsidRDefault="00032550" w:rsidP="00032550">
            <w:pPr>
              <w:spacing w:after="0" w:line="256" w:lineRule="auto"/>
              <w:jc w:val="right"/>
              <w:rPr>
                <w:sz w:val="20"/>
                <w:szCs w:val="20"/>
              </w:rPr>
            </w:pPr>
            <w:r w:rsidRPr="00A6353E">
              <w:rPr>
                <w:sz w:val="20"/>
                <w:szCs w:val="20"/>
              </w:rPr>
              <w:t xml:space="preserve">                                                                               </w:t>
            </w:r>
          </w:p>
        </w:tc>
      </w:tr>
    </w:tbl>
    <w:p w:rsidR="00032550" w:rsidRPr="00A6353E" w:rsidRDefault="00032550" w:rsidP="00032550">
      <w:pPr>
        <w:spacing w:line="256" w:lineRule="auto"/>
        <w:rPr>
          <w:b/>
          <w:sz w:val="28"/>
          <w:szCs w:val="28"/>
        </w:rPr>
      </w:pPr>
    </w:p>
    <w:p w:rsidR="00032550" w:rsidRPr="00A6353E" w:rsidRDefault="00032550" w:rsidP="00032550">
      <w:pPr>
        <w:spacing w:after="0" w:line="256" w:lineRule="auto"/>
        <w:jc w:val="center"/>
        <w:rPr>
          <w:b/>
          <w:sz w:val="28"/>
          <w:szCs w:val="28"/>
        </w:rPr>
      </w:pPr>
      <w:r w:rsidRPr="00A6353E">
        <w:rPr>
          <w:b/>
          <w:sz w:val="28"/>
          <w:szCs w:val="28"/>
        </w:rPr>
        <w:t>Рабочая программа</w:t>
      </w:r>
    </w:p>
    <w:p w:rsidR="00032550" w:rsidRPr="00A6353E" w:rsidRDefault="00032550" w:rsidP="00032550">
      <w:pPr>
        <w:spacing w:after="0" w:line="256" w:lineRule="auto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алгебре  7</w:t>
      </w:r>
      <w:proofErr w:type="gramEnd"/>
      <w:r w:rsidRPr="00A6353E">
        <w:rPr>
          <w:b/>
          <w:sz w:val="28"/>
          <w:szCs w:val="28"/>
        </w:rPr>
        <w:t xml:space="preserve"> класса</w:t>
      </w:r>
    </w:p>
    <w:p w:rsidR="00032550" w:rsidRPr="00A6353E" w:rsidRDefault="00032550" w:rsidP="00032550">
      <w:pPr>
        <w:spacing w:after="0" w:line="256" w:lineRule="auto"/>
        <w:jc w:val="center"/>
        <w:rPr>
          <w:b/>
          <w:sz w:val="28"/>
          <w:szCs w:val="28"/>
        </w:rPr>
      </w:pPr>
      <w:r w:rsidRPr="00A6353E">
        <w:rPr>
          <w:b/>
          <w:sz w:val="28"/>
          <w:szCs w:val="28"/>
        </w:rPr>
        <w:t>филиала МАОУ «</w:t>
      </w:r>
      <w:proofErr w:type="spellStart"/>
      <w:r w:rsidRPr="00A6353E">
        <w:rPr>
          <w:b/>
          <w:sz w:val="28"/>
          <w:szCs w:val="28"/>
        </w:rPr>
        <w:t>Велижанская</w:t>
      </w:r>
      <w:proofErr w:type="spellEnd"/>
      <w:r w:rsidRPr="00A6353E">
        <w:rPr>
          <w:b/>
          <w:sz w:val="28"/>
          <w:szCs w:val="28"/>
        </w:rPr>
        <w:t xml:space="preserve"> СОШ» -</w:t>
      </w:r>
    </w:p>
    <w:p w:rsidR="00032550" w:rsidRPr="00A6353E" w:rsidRDefault="00032550" w:rsidP="00032550">
      <w:pPr>
        <w:spacing w:after="0" w:line="25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«СОШ </w:t>
      </w:r>
      <w:proofErr w:type="spellStart"/>
      <w:r>
        <w:rPr>
          <w:b/>
          <w:sz w:val="28"/>
          <w:szCs w:val="28"/>
        </w:rPr>
        <w:t>с.Средние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Тарманы</w:t>
      </w:r>
      <w:proofErr w:type="spellEnd"/>
      <w:r>
        <w:rPr>
          <w:b/>
          <w:sz w:val="28"/>
          <w:szCs w:val="28"/>
        </w:rPr>
        <w:t>»</w:t>
      </w:r>
    </w:p>
    <w:p w:rsidR="00032550" w:rsidRPr="00A6353E" w:rsidRDefault="00032550" w:rsidP="00032550">
      <w:pPr>
        <w:spacing w:after="0" w:line="25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2022 – 2023</w:t>
      </w:r>
      <w:r w:rsidRPr="00A6353E">
        <w:rPr>
          <w:b/>
          <w:sz w:val="28"/>
          <w:szCs w:val="28"/>
        </w:rPr>
        <w:t xml:space="preserve"> учебный год</w:t>
      </w:r>
    </w:p>
    <w:p w:rsidR="00032550" w:rsidRPr="00A6353E" w:rsidRDefault="00032550" w:rsidP="00032550">
      <w:pPr>
        <w:spacing w:after="0" w:line="256" w:lineRule="auto"/>
        <w:jc w:val="center"/>
        <w:rPr>
          <w:sz w:val="28"/>
          <w:szCs w:val="28"/>
        </w:rPr>
      </w:pPr>
    </w:p>
    <w:p w:rsidR="00032550" w:rsidRPr="00A6353E" w:rsidRDefault="00032550" w:rsidP="00032550">
      <w:pPr>
        <w:spacing w:line="256" w:lineRule="auto"/>
        <w:jc w:val="center"/>
        <w:rPr>
          <w:sz w:val="28"/>
          <w:szCs w:val="28"/>
        </w:rPr>
      </w:pPr>
    </w:p>
    <w:p w:rsidR="00032550" w:rsidRPr="00A6353E" w:rsidRDefault="00032550" w:rsidP="00032550">
      <w:pPr>
        <w:spacing w:line="256" w:lineRule="auto"/>
        <w:jc w:val="center"/>
        <w:rPr>
          <w:sz w:val="28"/>
          <w:szCs w:val="28"/>
        </w:rPr>
      </w:pPr>
    </w:p>
    <w:p w:rsidR="00032550" w:rsidRPr="00A6353E" w:rsidRDefault="00032550" w:rsidP="00032550">
      <w:pPr>
        <w:spacing w:line="256" w:lineRule="auto"/>
        <w:jc w:val="right"/>
      </w:pPr>
    </w:p>
    <w:p w:rsidR="00032550" w:rsidRPr="00A6353E" w:rsidRDefault="00032550" w:rsidP="00032550">
      <w:pPr>
        <w:spacing w:after="0" w:line="256" w:lineRule="auto"/>
        <w:jc w:val="right"/>
      </w:pPr>
    </w:p>
    <w:p w:rsidR="00032550" w:rsidRPr="00A6353E" w:rsidRDefault="00032550" w:rsidP="00032550">
      <w:pPr>
        <w:spacing w:after="0" w:line="256" w:lineRule="auto"/>
        <w:jc w:val="right"/>
      </w:pPr>
      <w:r w:rsidRPr="00A6353E">
        <w:t>У</w:t>
      </w:r>
      <w:r>
        <w:t xml:space="preserve">читель: Алиева </w:t>
      </w:r>
      <w:proofErr w:type="spellStart"/>
      <w:r>
        <w:t>Закия</w:t>
      </w:r>
      <w:proofErr w:type="spellEnd"/>
      <w:r>
        <w:t xml:space="preserve"> </w:t>
      </w:r>
      <w:proofErr w:type="spellStart"/>
      <w:r>
        <w:t>Наиловна</w:t>
      </w:r>
      <w:proofErr w:type="spellEnd"/>
      <w:r>
        <w:t>,</w:t>
      </w:r>
    </w:p>
    <w:p w:rsidR="00032550" w:rsidRPr="00A6353E" w:rsidRDefault="00032550" w:rsidP="00032550">
      <w:pPr>
        <w:spacing w:after="0" w:line="256" w:lineRule="auto"/>
        <w:jc w:val="right"/>
      </w:pPr>
      <w:r>
        <w:t xml:space="preserve">первая </w:t>
      </w:r>
      <w:r w:rsidRPr="00A6353E">
        <w:t>квалификационная категория</w:t>
      </w:r>
    </w:p>
    <w:p w:rsidR="00032550" w:rsidRPr="00A6353E" w:rsidRDefault="00032550" w:rsidP="00032550">
      <w:pPr>
        <w:spacing w:after="0" w:line="256" w:lineRule="auto"/>
        <w:jc w:val="right"/>
      </w:pPr>
    </w:p>
    <w:p w:rsidR="00032550" w:rsidRPr="00A6353E" w:rsidRDefault="00032550" w:rsidP="00032550">
      <w:pPr>
        <w:spacing w:after="0" w:line="256" w:lineRule="auto"/>
        <w:jc w:val="right"/>
      </w:pPr>
    </w:p>
    <w:p w:rsidR="00032550" w:rsidRPr="00A6353E" w:rsidRDefault="00032550" w:rsidP="00032550">
      <w:pPr>
        <w:spacing w:line="256" w:lineRule="auto"/>
        <w:jc w:val="right"/>
      </w:pPr>
    </w:p>
    <w:p w:rsidR="00032550" w:rsidRPr="00A6353E" w:rsidRDefault="00032550" w:rsidP="00032550">
      <w:pPr>
        <w:spacing w:line="256" w:lineRule="auto"/>
        <w:jc w:val="right"/>
      </w:pPr>
    </w:p>
    <w:p w:rsidR="00032550" w:rsidRPr="00A6353E" w:rsidRDefault="00032550" w:rsidP="00032550">
      <w:pPr>
        <w:spacing w:line="256" w:lineRule="auto"/>
        <w:jc w:val="right"/>
      </w:pPr>
    </w:p>
    <w:p w:rsidR="00032550" w:rsidRPr="00A6353E" w:rsidRDefault="00032550" w:rsidP="00032550">
      <w:pPr>
        <w:spacing w:line="256" w:lineRule="auto"/>
        <w:jc w:val="right"/>
      </w:pPr>
    </w:p>
    <w:p w:rsidR="00032550" w:rsidRPr="00A6353E" w:rsidRDefault="00032550" w:rsidP="00032550">
      <w:pPr>
        <w:spacing w:line="256" w:lineRule="auto"/>
        <w:jc w:val="center"/>
      </w:pPr>
    </w:p>
    <w:p w:rsidR="00032550" w:rsidRPr="00A6353E" w:rsidRDefault="00032550" w:rsidP="00032550">
      <w:pPr>
        <w:spacing w:line="256" w:lineRule="auto"/>
        <w:jc w:val="center"/>
      </w:pPr>
    </w:p>
    <w:p w:rsidR="00032550" w:rsidRPr="00A6353E" w:rsidRDefault="00032550" w:rsidP="00032550">
      <w:pPr>
        <w:spacing w:line="256" w:lineRule="auto"/>
        <w:jc w:val="center"/>
      </w:pPr>
    </w:p>
    <w:p w:rsidR="00032550" w:rsidRPr="00A6353E" w:rsidRDefault="00032550" w:rsidP="00032550">
      <w:pPr>
        <w:spacing w:line="256" w:lineRule="auto"/>
        <w:rPr>
          <w:b/>
          <w:sz w:val="28"/>
          <w:szCs w:val="28"/>
        </w:rPr>
      </w:pPr>
    </w:p>
    <w:p w:rsidR="00032550" w:rsidRPr="00A6353E" w:rsidRDefault="00032550" w:rsidP="00032550">
      <w:pPr>
        <w:spacing w:line="256" w:lineRule="auto"/>
        <w:rPr>
          <w:b/>
          <w:sz w:val="28"/>
          <w:szCs w:val="28"/>
        </w:rPr>
      </w:pPr>
    </w:p>
    <w:p w:rsidR="00032550" w:rsidRDefault="00032550" w:rsidP="00032550">
      <w:pPr>
        <w:spacing w:after="0" w:line="259" w:lineRule="auto"/>
        <w:ind w:left="346" w:right="0" w:firstLine="0"/>
        <w:jc w:val="left"/>
      </w:pPr>
      <w:r>
        <w:t xml:space="preserve">                                                 </w:t>
      </w:r>
    </w:p>
    <w:p w:rsidR="00032550" w:rsidRDefault="00032550" w:rsidP="00032550">
      <w:pPr>
        <w:spacing w:after="0" w:line="259" w:lineRule="auto"/>
        <w:ind w:left="346" w:right="0" w:firstLine="0"/>
        <w:jc w:val="left"/>
      </w:pPr>
    </w:p>
    <w:p w:rsidR="00032550" w:rsidRDefault="00032550" w:rsidP="00032550">
      <w:pPr>
        <w:spacing w:after="0" w:line="259" w:lineRule="auto"/>
        <w:ind w:left="346" w:right="0" w:firstLine="0"/>
        <w:jc w:val="left"/>
      </w:pPr>
    </w:p>
    <w:p w:rsidR="00032550" w:rsidRDefault="00032550" w:rsidP="00032550">
      <w:pPr>
        <w:spacing w:after="0" w:line="259" w:lineRule="auto"/>
        <w:ind w:left="346" w:right="0" w:firstLine="0"/>
        <w:jc w:val="left"/>
      </w:pPr>
    </w:p>
    <w:p w:rsidR="00032550" w:rsidRDefault="00032550" w:rsidP="00032550">
      <w:pPr>
        <w:spacing w:after="0" w:line="259" w:lineRule="auto"/>
        <w:ind w:left="346" w:right="0" w:firstLine="0"/>
        <w:jc w:val="left"/>
      </w:pPr>
    </w:p>
    <w:p w:rsidR="00032550" w:rsidRPr="00032550" w:rsidRDefault="00032550" w:rsidP="00032550">
      <w:pPr>
        <w:spacing w:after="0" w:line="259" w:lineRule="auto"/>
        <w:ind w:left="346" w:right="0" w:firstLine="0"/>
        <w:jc w:val="center"/>
      </w:pPr>
      <w:r>
        <w:t xml:space="preserve">с. Средние </w:t>
      </w:r>
      <w:proofErr w:type="spellStart"/>
      <w:r>
        <w:t>Тарманы</w:t>
      </w:r>
      <w:proofErr w:type="spellEnd"/>
      <w:r>
        <w:t>, 2022г.</w:t>
      </w:r>
    </w:p>
    <w:p w:rsidR="00032550" w:rsidRDefault="00032550">
      <w:pPr>
        <w:spacing w:after="3" w:line="259" w:lineRule="auto"/>
        <w:ind w:left="355" w:right="0"/>
        <w:jc w:val="left"/>
      </w:pPr>
    </w:p>
    <w:p w:rsidR="008F0528" w:rsidRPr="00032550" w:rsidRDefault="00032550">
      <w:pPr>
        <w:pStyle w:val="1"/>
        <w:rPr>
          <w:sz w:val="28"/>
          <w:szCs w:val="28"/>
        </w:rPr>
      </w:pPr>
      <w:r w:rsidRPr="00032550">
        <w:rPr>
          <w:sz w:val="28"/>
          <w:szCs w:val="28"/>
        </w:rPr>
        <w:lastRenderedPageBreak/>
        <w:t>1.</w:t>
      </w:r>
      <w:r w:rsidRPr="00032550">
        <w:rPr>
          <w:rFonts w:eastAsia="Arial"/>
          <w:sz w:val="28"/>
          <w:szCs w:val="28"/>
        </w:rPr>
        <w:t xml:space="preserve"> </w:t>
      </w:r>
      <w:r w:rsidRPr="00032550">
        <w:rPr>
          <w:sz w:val="28"/>
          <w:szCs w:val="28"/>
        </w:rPr>
        <w:t xml:space="preserve">Планируемые результаты освоения учебного предмета </w:t>
      </w:r>
    </w:p>
    <w:p w:rsidR="008F0528" w:rsidRPr="00032550" w:rsidRDefault="00032550">
      <w:pPr>
        <w:spacing w:after="15" w:line="259" w:lineRule="auto"/>
        <w:ind w:left="1100" w:right="0" w:firstLine="0"/>
        <w:jc w:val="left"/>
        <w:rPr>
          <w:sz w:val="28"/>
          <w:szCs w:val="28"/>
        </w:rPr>
      </w:pPr>
      <w:r w:rsidRPr="00032550">
        <w:rPr>
          <w:b/>
          <w:sz w:val="28"/>
          <w:szCs w:val="28"/>
        </w:rPr>
        <w:t xml:space="preserve"> </w:t>
      </w:r>
    </w:p>
    <w:p w:rsidR="008F0528" w:rsidRPr="00032550" w:rsidRDefault="00032550" w:rsidP="00032550">
      <w:pPr>
        <w:spacing w:after="0" w:line="276" w:lineRule="auto"/>
        <w:ind w:left="360" w:right="2" w:firstLine="0"/>
        <w:rPr>
          <w:sz w:val="28"/>
          <w:szCs w:val="28"/>
        </w:rPr>
      </w:pPr>
      <w:r w:rsidRPr="00032550">
        <w:rPr>
          <w:i/>
          <w:sz w:val="28"/>
          <w:szCs w:val="28"/>
          <w:u w:val="single" w:color="000000"/>
        </w:rPr>
        <w:t>Изучении курса алгебры в основной школе обеспечивается достижение личностных,</w:t>
      </w:r>
      <w:r w:rsidRPr="00032550">
        <w:rPr>
          <w:i/>
          <w:sz w:val="28"/>
          <w:szCs w:val="28"/>
        </w:rPr>
        <w:t xml:space="preserve"> </w:t>
      </w:r>
      <w:proofErr w:type="spellStart"/>
      <w:r w:rsidRPr="00032550">
        <w:rPr>
          <w:i/>
          <w:sz w:val="28"/>
          <w:szCs w:val="28"/>
          <w:u w:val="single" w:color="000000"/>
        </w:rPr>
        <w:t>метапредметных</w:t>
      </w:r>
      <w:proofErr w:type="spellEnd"/>
      <w:r w:rsidRPr="00032550">
        <w:rPr>
          <w:i/>
          <w:sz w:val="28"/>
          <w:szCs w:val="28"/>
          <w:u w:val="single" w:color="000000"/>
        </w:rPr>
        <w:t xml:space="preserve"> и предметных результатов</w:t>
      </w:r>
      <w:r w:rsidRPr="00032550">
        <w:rPr>
          <w:sz w:val="28"/>
          <w:szCs w:val="28"/>
          <w:u w:val="single" w:color="000000"/>
        </w:rPr>
        <w:t>.</w:t>
      </w:r>
      <w:r w:rsidRPr="00032550">
        <w:rPr>
          <w:sz w:val="28"/>
          <w:szCs w:val="28"/>
        </w:rPr>
        <w:t xml:space="preserve"> </w:t>
      </w:r>
      <w:r w:rsidRPr="00032550">
        <w:rPr>
          <w:i/>
          <w:sz w:val="28"/>
          <w:szCs w:val="28"/>
        </w:rPr>
        <w:t xml:space="preserve">в направлении личностного развития: </w:t>
      </w:r>
    </w:p>
    <w:p w:rsidR="008F0528" w:rsidRPr="00032550" w:rsidRDefault="00032550">
      <w:pPr>
        <w:numPr>
          <w:ilvl w:val="0"/>
          <w:numId w:val="1"/>
        </w:numPr>
        <w:ind w:right="0" w:hanging="255"/>
        <w:rPr>
          <w:sz w:val="28"/>
          <w:szCs w:val="28"/>
        </w:rPr>
      </w:pPr>
      <w:r w:rsidRPr="00032550">
        <w:rPr>
          <w:sz w:val="28"/>
          <w:szCs w:val="28"/>
        </w:rPr>
        <w:t xml:space="preserve">развитие логического критического </w:t>
      </w:r>
      <w:proofErr w:type="gramStart"/>
      <w:r w:rsidRPr="00032550">
        <w:rPr>
          <w:sz w:val="28"/>
          <w:szCs w:val="28"/>
        </w:rPr>
        <w:t>мышления,  культуры</w:t>
      </w:r>
      <w:proofErr w:type="gramEnd"/>
      <w:r w:rsidRPr="00032550">
        <w:rPr>
          <w:sz w:val="28"/>
          <w:szCs w:val="28"/>
        </w:rPr>
        <w:t xml:space="preserve"> речи, способности к умственному эксперименту; </w:t>
      </w:r>
    </w:p>
    <w:p w:rsidR="008F0528" w:rsidRPr="00032550" w:rsidRDefault="00032550">
      <w:pPr>
        <w:numPr>
          <w:ilvl w:val="0"/>
          <w:numId w:val="1"/>
        </w:numPr>
        <w:ind w:right="0" w:hanging="255"/>
        <w:rPr>
          <w:sz w:val="28"/>
          <w:szCs w:val="28"/>
        </w:rPr>
      </w:pPr>
      <w:r w:rsidRPr="00032550">
        <w:rPr>
          <w:sz w:val="28"/>
          <w:szCs w:val="28"/>
        </w:rPr>
        <w:t xml:space="preserve">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 </w:t>
      </w:r>
    </w:p>
    <w:p w:rsidR="008F0528" w:rsidRPr="00032550" w:rsidRDefault="00032550">
      <w:pPr>
        <w:numPr>
          <w:ilvl w:val="0"/>
          <w:numId w:val="1"/>
        </w:numPr>
        <w:ind w:right="0" w:hanging="255"/>
        <w:rPr>
          <w:sz w:val="28"/>
          <w:szCs w:val="28"/>
        </w:rPr>
      </w:pPr>
      <w:r w:rsidRPr="00032550">
        <w:rPr>
          <w:sz w:val="28"/>
          <w:szCs w:val="28"/>
        </w:rPr>
        <w:t xml:space="preserve">воспитание качеств личности, обеспечивающих социальную мобильность, способность принимать самостоятельные решения; </w:t>
      </w:r>
    </w:p>
    <w:p w:rsidR="008F0528" w:rsidRPr="00032550" w:rsidRDefault="00032550">
      <w:pPr>
        <w:numPr>
          <w:ilvl w:val="0"/>
          <w:numId w:val="1"/>
        </w:numPr>
        <w:ind w:right="0" w:hanging="255"/>
        <w:rPr>
          <w:sz w:val="28"/>
          <w:szCs w:val="28"/>
        </w:rPr>
      </w:pPr>
      <w:r w:rsidRPr="00032550">
        <w:rPr>
          <w:sz w:val="28"/>
          <w:szCs w:val="28"/>
        </w:rPr>
        <w:t xml:space="preserve">формирование качеств мышления, необходимых для адаптации в современном информационном обществе; </w:t>
      </w:r>
    </w:p>
    <w:p w:rsidR="008F0528" w:rsidRPr="00032550" w:rsidRDefault="00032550">
      <w:pPr>
        <w:numPr>
          <w:ilvl w:val="0"/>
          <w:numId w:val="1"/>
        </w:numPr>
        <w:ind w:right="0" w:hanging="255"/>
        <w:rPr>
          <w:sz w:val="28"/>
          <w:szCs w:val="28"/>
        </w:rPr>
      </w:pPr>
      <w:r w:rsidRPr="00032550">
        <w:rPr>
          <w:sz w:val="28"/>
          <w:szCs w:val="28"/>
        </w:rPr>
        <w:t xml:space="preserve">развитие интереса к математическому творчеству и математических способностей; </w:t>
      </w:r>
      <w:r w:rsidRPr="00032550">
        <w:rPr>
          <w:i/>
          <w:sz w:val="28"/>
          <w:szCs w:val="28"/>
        </w:rPr>
        <w:t xml:space="preserve">в </w:t>
      </w:r>
      <w:proofErr w:type="spellStart"/>
      <w:r w:rsidRPr="00032550">
        <w:rPr>
          <w:i/>
          <w:sz w:val="28"/>
          <w:szCs w:val="28"/>
        </w:rPr>
        <w:t>метапредметном</w:t>
      </w:r>
      <w:proofErr w:type="spellEnd"/>
      <w:r w:rsidRPr="00032550">
        <w:rPr>
          <w:i/>
          <w:sz w:val="28"/>
          <w:szCs w:val="28"/>
        </w:rPr>
        <w:t xml:space="preserve"> направлении: </w:t>
      </w:r>
    </w:p>
    <w:p w:rsidR="008F0528" w:rsidRPr="00032550" w:rsidRDefault="00032550">
      <w:pPr>
        <w:numPr>
          <w:ilvl w:val="0"/>
          <w:numId w:val="1"/>
        </w:numPr>
        <w:ind w:right="0" w:hanging="255"/>
        <w:rPr>
          <w:sz w:val="28"/>
          <w:szCs w:val="28"/>
        </w:rPr>
      </w:pPr>
      <w:r w:rsidRPr="00032550">
        <w:rPr>
          <w:sz w:val="28"/>
          <w:szCs w:val="28"/>
        </w:rPr>
        <w:t xml:space="preserve">формирование представлений об алгебре как части общечеловеческой культуры, о </w:t>
      </w:r>
    </w:p>
    <w:p w:rsidR="008F0528" w:rsidRPr="00032550" w:rsidRDefault="00032550">
      <w:pPr>
        <w:ind w:left="355" w:right="1383"/>
        <w:rPr>
          <w:sz w:val="28"/>
          <w:szCs w:val="28"/>
        </w:rPr>
      </w:pPr>
      <w:r w:rsidRPr="00032550">
        <w:rPr>
          <w:sz w:val="28"/>
          <w:szCs w:val="28"/>
        </w:rPr>
        <w:t xml:space="preserve">значимости алгебры в развитии цивилизации и современного общества; - развитие представлений об алгебре как форме описания и методе познания действительности, создание условий для приобретения первоначального опыта математического моделирования; </w:t>
      </w:r>
    </w:p>
    <w:p w:rsidR="00032550" w:rsidRDefault="00032550">
      <w:pPr>
        <w:numPr>
          <w:ilvl w:val="0"/>
          <w:numId w:val="1"/>
        </w:numPr>
        <w:ind w:right="0" w:hanging="255"/>
        <w:rPr>
          <w:sz w:val="28"/>
          <w:szCs w:val="28"/>
        </w:rPr>
      </w:pPr>
      <w:r w:rsidRPr="00032550">
        <w:rPr>
          <w:sz w:val="28"/>
          <w:szCs w:val="28"/>
        </w:rPr>
        <w:t>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деятельности;</w:t>
      </w:r>
    </w:p>
    <w:p w:rsidR="008F0528" w:rsidRPr="00032550" w:rsidRDefault="00032550" w:rsidP="00032550">
      <w:pPr>
        <w:ind w:left="600" w:right="0" w:firstLine="0"/>
        <w:rPr>
          <w:sz w:val="28"/>
          <w:szCs w:val="28"/>
        </w:rPr>
      </w:pPr>
      <w:r w:rsidRPr="00032550">
        <w:rPr>
          <w:sz w:val="28"/>
          <w:szCs w:val="28"/>
        </w:rPr>
        <w:t xml:space="preserve"> </w:t>
      </w:r>
      <w:r w:rsidRPr="00032550">
        <w:rPr>
          <w:i/>
          <w:sz w:val="28"/>
          <w:szCs w:val="28"/>
        </w:rPr>
        <w:t xml:space="preserve">Регулятивные:  </w:t>
      </w:r>
    </w:p>
    <w:p w:rsidR="008F0528" w:rsidRPr="00032550" w:rsidRDefault="00032550">
      <w:pPr>
        <w:spacing w:after="0" w:line="268" w:lineRule="auto"/>
        <w:ind w:left="850" w:right="0"/>
        <w:jc w:val="left"/>
        <w:rPr>
          <w:sz w:val="28"/>
          <w:szCs w:val="28"/>
        </w:rPr>
      </w:pPr>
      <w:r w:rsidRPr="00032550">
        <w:rPr>
          <w:i/>
          <w:sz w:val="28"/>
          <w:szCs w:val="28"/>
        </w:rPr>
        <w:t xml:space="preserve">учащиеся научатся: </w:t>
      </w:r>
    </w:p>
    <w:p w:rsidR="008F0528" w:rsidRPr="00032550" w:rsidRDefault="00032550">
      <w:pPr>
        <w:numPr>
          <w:ilvl w:val="0"/>
          <w:numId w:val="1"/>
        </w:numPr>
        <w:ind w:right="0" w:hanging="255"/>
        <w:rPr>
          <w:sz w:val="28"/>
          <w:szCs w:val="28"/>
        </w:rPr>
      </w:pPr>
      <w:r w:rsidRPr="00032550">
        <w:rPr>
          <w:sz w:val="28"/>
          <w:szCs w:val="28"/>
        </w:rPr>
        <w:t xml:space="preserve">удерживать и достигать цель учебной деятельности; </w:t>
      </w:r>
    </w:p>
    <w:p w:rsidR="008F0528" w:rsidRPr="00032550" w:rsidRDefault="00032550">
      <w:pPr>
        <w:numPr>
          <w:ilvl w:val="0"/>
          <w:numId w:val="1"/>
        </w:numPr>
        <w:ind w:right="0" w:hanging="255"/>
        <w:rPr>
          <w:sz w:val="28"/>
          <w:szCs w:val="28"/>
        </w:rPr>
      </w:pPr>
      <w:r w:rsidRPr="00032550">
        <w:rPr>
          <w:sz w:val="28"/>
          <w:szCs w:val="28"/>
        </w:rPr>
        <w:t xml:space="preserve">учитывать алгоритмы, данные учителем, при освоении нового учебного материала; </w:t>
      </w:r>
    </w:p>
    <w:p w:rsidR="00032550" w:rsidRDefault="00032550">
      <w:pPr>
        <w:numPr>
          <w:ilvl w:val="0"/>
          <w:numId w:val="1"/>
        </w:numPr>
        <w:ind w:right="0" w:hanging="255"/>
        <w:rPr>
          <w:sz w:val="28"/>
          <w:szCs w:val="28"/>
        </w:rPr>
      </w:pPr>
      <w:r w:rsidRPr="00032550">
        <w:rPr>
          <w:sz w:val="28"/>
          <w:szCs w:val="28"/>
        </w:rPr>
        <w:t>сформируется представление о необходимости доказательств при обосновании математических утверждений и роли аксиоматики в проведении дедуктивных рассуждений;</w:t>
      </w:r>
    </w:p>
    <w:p w:rsidR="008F0528" w:rsidRPr="00032550" w:rsidRDefault="00032550">
      <w:pPr>
        <w:numPr>
          <w:ilvl w:val="0"/>
          <w:numId w:val="1"/>
        </w:numPr>
        <w:ind w:right="0" w:hanging="255"/>
        <w:rPr>
          <w:sz w:val="28"/>
          <w:szCs w:val="28"/>
        </w:rPr>
      </w:pPr>
      <w:r w:rsidRPr="00032550">
        <w:rPr>
          <w:sz w:val="28"/>
          <w:szCs w:val="28"/>
        </w:rPr>
        <w:t xml:space="preserve"> - использовать изученные правила, способы действий, приёмы вычислений, свойства объектов при выполнении учебных заданий и в познавательной деятельности; </w:t>
      </w:r>
    </w:p>
    <w:p w:rsidR="008F0528" w:rsidRPr="00032550" w:rsidRDefault="00032550">
      <w:pPr>
        <w:numPr>
          <w:ilvl w:val="0"/>
          <w:numId w:val="1"/>
        </w:numPr>
        <w:spacing w:after="30"/>
        <w:ind w:right="0" w:hanging="255"/>
        <w:rPr>
          <w:sz w:val="28"/>
          <w:szCs w:val="28"/>
        </w:rPr>
      </w:pPr>
      <w:r w:rsidRPr="00032550">
        <w:rPr>
          <w:sz w:val="28"/>
          <w:szCs w:val="28"/>
        </w:rPr>
        <w:t xml:space="preserve">самостоятельно планировать собственную деятельность и выбирать действия, необходимые для решения задачи; </w:t>
      </w:r>
    </w:p>
    <w:p w:rsidR="008F0528" w:rsidRPr="00032550" w:rsidRDefault="00032550">
      <w:pPr>
        <w:numPr>
          <w:ilvl w:val="0"/>
          <w:numId w:val="2"/>
        </w:numPr>
        <w:ind w:right="0" w:hanging="360"/>
        <w:rPr>
          <w:sz w:val="28"/>
          <w:szCs w:val="28"/>
        </w:rPr>
      </w:pPr>
      <w:r w:rsidRPr="00032550">
        <w:rPr>
          <w:sz w:val="28"/>
          <w:szCs w:val="28"/>
        </w:rPr>
        <w:lastRenderedPageBreak/>
        <w:t>вносить необходимые коррективы в собственные действия по итогам самопроверки;</w:t>
      </w:r>
    </w:p>
    <w:p w:rsidR="008F0528" w:rsidRPr="00032550" w:rsidRDefault="00032550">
      <w:pPr>
        <w:numPr>
          <w:ilvl w:val="0"/>
          <w:numId w:val="2"/>
        </w:numPr>
        <w:ind w:right="0" w:hanging="360"/>
        <w:rPr>
          <w:sz w:val="28"/>
          <w:szCs w:val="28"/>
        </w:rPr>
      </w:pPr>
      <w:r w:rsidRPr="00032550">
        <w:rPr>
          <w:sz w:val="28"/>
          <w:szCs w:val="28"/>
        </w:rPr>
        <w:t>сопоставлять результаты собственной деятельности с оценкой её товарищами, учителем;</w:t>
      </w:r>
    </w:p>
    <w:p w:rsidR="008F0528" w:rsidRPr="00032550" w:rsidRDefault="00032550">
      <w:pPr>
        <w:numPr>
          <w:ilvl w:val="0"/>
          <w:numId w:val="2"/>
        </w:numPr>
        <w:spacing w:after="34" w:line="216" w:lineRule="auto"/>
        <w:ind w:right="0" w:hanging="360"/>
        <w:rPr>
          <w:sz w:val="28"/>
          <w:szCs w:val="28"/>
        </w:rPr>
      </w:pPr>
      <w:r w:rsidRPr="00032550">
        <w:rPr>
          <w:sz w:val="28"/>
          <w:szCs w:val="28"/>
        </w:rPr>
        <w:t>адекватно воспринимать аргументированную критику ошибок и учитывать её в работе над ошибками.</w:t>
      </w:r>
    </w:p>
    <w:p w:rsidR="008F0528" w:rsidRPr="00032550" w:rsidRDefault="00032550">
      <w:pPr>
        <w:spacing w:after="34" w:line="268" w:lineRule="auto"/>
        <w:ind w:left="355" w:right="0"/>
        <w:jc w:val="left"/>
        <w:rPr>
          <w:sz w:val="28"/>
          <w:szCs w:val="28"/>
        </w:rPr>
      </w:pPr>
      <w:r w:rsidRPr="00032550">
        <w:rPr>
          <w:i/>
          <w:sz w:val="28"/>
          <w:szCs w:val="28"/>
        </w:rPr>
        <w:t xml:space="preserve">Учащиеся получат возможность научиться: </w:t>
      </w:r>
    </w:p>
    <w:p w:rsidR="008F0528" w:rsidRPr="00032550" w:rsidRDefault="00032550">
      <w:pPr>
        <w:numPr>
          <w:ilvl w:val="0"/>
          <w:numId w:val="2"/>
        </w:numPr>
        <w:ind w:right="0" w:hanging="360"/>
        <w:rPr>
          <w:sz w:val="28"/>
          <w:szCs w:val="28"/>
        </w:rPr>
      </w:pPr>
      <w:r w:rsidRPr="00032550">
        <w:rPr>
          <w:sz w:val="28"/>
          <w:szCs w:val="28"/>
        </w:rPr>
        <w:t>планировать собственную познавательную деятельность с учётом поставленной цели;</w:t>
      </w:r>
      <w:r w:rsidRPr="00032550">
        <w:rPr>
          <w:rFonts w:eastAsia="Segoe UI Symbol"/>
          <w:sz w:val="28"/>
          <w:szCs w:val="28"/>
        </w:rPr>
        <w:t></w:t>
      </w:r>
    </w:p>
    <w:p w:rsidR="00032550" w:rsidRPr="00032550" w:rsidRDefault="00032550">
      <w:pPr>
        <w:numPr>
          <w:ilvl w:val="0"/>
          <w:numId w:val="2"/>
        </w:numPr>
        <w:ind w:right="0" w:hanging="360"/>
        <w:rPr>
          <w:sz w:val="28"/>
          <w:szCs w:val="28"/>
        </w:rPr>
      </w:pPr>
      <w:r w:rsidRPr="00032550">
        <w:rPr>
          <w:sz w:val="28"/>
          <w:szCs w:val="28"/>
        </w:rPr>
        <w:t>использовать универсальные способы контроля результата своих действий (прогнозирование результата, выбор алгоритма решения, приёмы быстрого счета, оценивать результат).</w:t>
      </w:r>
    </w:p>
    <w:p w:rsidR="008F0528" w:rsidRPr="00032550" w:rsidRDefault="00032550" w:rsidP="00032550">
      <w:pPr>
        <w:ind w:left="360" w:right="0" w:firstLine="0"/>
        <w:rPr>
          <w:sz w:val="28"/>
          <w:szCs w:val="28"/>
        </w:rPr>
      </w:pPr>
      <w:r w:rsidRPr="00032550">
        <w:rPr>
          <w:rFonts w:eastAsia="Segoe UI Symbol"/>
          <w:sz w:val="28"/>
          <w:szCs w:val="28"/>
        </w:rPr>
        <w:t xml:space="preserve"> </w:t>
      </w:r>
      <w:r w:rsidRPr="00032550">
        <w:rPr>
          <w:i/>
          <w:sz w:val="28"/>
          <w:szCs w:val="28"/>
        </w:rPr>
        <w:t xml:space="preserve">Познавательные: </w:t>
      </w:r>
    </w:p>
    <w:p w:rsidR="008F0528" w:rsidRPr="00032550" w:rsidRDefault="00032550">
      <w:pPr>
        <w:spacing w:after="34" w:line="268" w:lineRule="auto"/>
        <w:ind w:left="850" w:right="0"/>
        <w:jc w:val="left"/>
        <w:rPr>
          <w:sz w:val="28"/>
          <w:szCs w:val="28"/>
        </w:rPr>
      </w:pPr>
      <w:r w:rsidRPr="00032550">
        <w:rPr>
          <w:i/>
          <w:sz w:val="28"/>
          <w:szCs w:val="28"/>
        </w:rPr>
        <w:t xml:space="preserve">Учащиеся научатся: </w:t>
      </w:r>
    </w:p>
    <w:p w:rsidR="008F0528" w:rsidRPr="00032550" w:rsidRDefault="00032550">
      <w:pPr>
        <w:numPr>
          <w:ilvl w:val="0"/>
          <w:numId w:val="2"/>
        </w:numPr>
        <w:ind w:right="0" w:hanging="360"/>
        <w:rPr>
          <w:sz w:val="28"/>
          <w:szCs w:val="28"/>
        </w:rPr>
      </w:pPr>
      <w:r w:rsidRPr="00032550">
        <w:rPr>
          <w:sz w:val="28"/>
          <w:szCs w:val="28"/>
        </w:rPr>
        <w:t>познавать окружающий мир с помощью наблюдения, измерения, опыта, моделирования;</w:t>
      </w:r>
    </w:p>
    <w:p w:rsidR="008F0528" w:rsidRPr="00032550" w:rsidRDefault="00032550">
      <w:pPr>
        <w:numPr>
          <w:ilvl w:val="0"/>
          <w:numId w:val="2"/>
        </w:numPr>
        <w:ind w:right="0" w:hanging="360"/>
        <w:rPr>
          <w:sz w:val="28"/>
          <w:szCs w:val="28"/>
        </w:rPr>
      </w:pPr>
      <w:r w:rsidRPr="00032550">
        <w:rPr>
          <w:sz w:val="28"/>
          <w:szCs w:val="28"/>
        </w:rPr>
        <w:t>овладеют основными понятиями о плоских и пространственных геометрических фигурах, их основными свойствами;</w:t>
      </w:r>
    </w:p>
    <w:p w:rsidR="008F0528" w:rsidRPr="00032550" w:rsidRDefault="00032550">
      <w:pPr>
        <w:numPr>
          <w:ilvl w:val="0"/>
          <w:numId w:val="2"/>
        </w:numPr>
        <w:spacing w:after="56" w:line="216" w:lineRule="auto"/>
        <w:ind w:right="0" w:hanging="360"/>
        <w:rPr>
          <w:sz w:val="28"/>
          <w:szCs w:val="28"/>
        </w:rPr>
      </w:pPr>
      <w:r w:rsidRPr="00032550">
        <w:rPr>
          <w:sz w:val="28"/>
          <w:szCs w:val="28"/>
        </w:rPr>
        <w:t>сформируют умения распознавать на чертежах, моделях и в реальном мире геометрические фигуры;</w:t>
      </w:r>
    </w:p>
    <w:p w:rsidR="008F0528" w:rsidRPr="00032550" w:rsidRDefault="00032550">
      <w:pPr>
        <w:numPr>
          <w:ilvl w:val="0"/>
          <w:numId w:val="2"/>
        </w:numPr>
        <w:ind w:right="0" w:hanging="360"/>
        <w:rPr>
          <w:sz w:val="28"/>
          <w:szCs w:val="28"/>
        </w:rPr>
      </w:pPr>
      <w:r w:rsidRPr="00032550">
        <w:rPr>
          <w:sz w:val="28"/>
          <w:szCs w:val="28"/>
        </w:rPr>
        <w:t>научатся применять изученные свойства геометрических фигур и формул для решения геометрических задач и задач с практическим содержанием;</w:t>
      </w:r>
    </w:p>
    <w:p w:rsidR="008F0528" w:rsidRPr="00032550" w:rsidRDefault="00032550">
      <w:pPr>
        <w:numPr>
          <w:ilvl w:val="0"/>
          <w:numId w:val="2"/>
        </w:numPr>
        <w:ind w:right="0" w:hanging="360"/>
        <w:rPr>
          <w:sz w:val="28"/>
          <w:szCs w:val="28"/>
        </w:rPr>
      </w:pPr>
      <w:r w:rsidRPr="00032550">
        <w:rPr>
          <w:sz w:val="28"/>
          <w:szCs w:val="28"/>
        </w:rPr>
        <w:t>сравнивать, сопоставлять, классифицировать, ранжировать объекты по одному или нескольким предложенным основаниям, критериям;</w:t>
      </w:r>
    </w:p>
    <w:p w:rsidR="008F0528" w:rsidRPr="00032550" w:rsidRDefault="00032550">
      <w:pPr>
        <w:numPr>
          <w:ilvl w:val="0"/>
          <w:numId w:val="2"/>
        </w:numPr>
        <w:ind w:right="0" w:hanging="360"/>
        <w:rPr>
          <w:sz w:val="28"/>
          <w:szCs w:val="28"/>
        </w:rPr>
      </w:pPr>
      <w:r w:rsidRPr="00032550">
        <w:rPr>
          <w:sz w:val="28"/>
          <w:szCs w:val="28"/>
        </w:rPr>
        <w:t>творчески решать учебные и практические задачи:</w:t>
      </w:r>
    </w:p>
    <w:p w:rsidR="008F0528" w:rsidRPr="00032550" w:rsidRDefault="00032550">
      <w:pPr>
        <w:numPr>
          <w:ilvl w:val="0"/>
          <w:numId w:val="2"/>
        </w:numPr>
        <w:ind w:right="0" w:hanging="360"/>
        <w:rPr>
          <w:sz w:val="28"/>
          <w:szCs w:val="28"/>
        </w:rPr>
      </w:pPr>
      <w:r w:rsidRPr="00032550">
        <w:rPr>
          <w:sz w:val="28"/>
          <w:szCs w:val="28"/>
        </w:rPr>
        <w:t>мотивированно отказываться от образца, искать оригинальные решения</w:t>
      </w:r>
    </w:p>
    <w:p w:rsidR="008F0528" w:rsidRPr="00032550" w:rsidRDefault="00032550">
      <w:pPr>
        <w:numPr>
          <w:ilvl w:val="0"/>
          <w:numId w:val="2"/>
        </w:numPr>
        <w:spacing w:after="57" w:line="216" w:lineRule="auto"/>
        <w:ind w:right="0" w:hanging="360"/>
        <w:rPr>
          <w:sz w:val="28"/>
          <w:szCs w:val="28"/>
        </w:rPr>
      </w:pPr>
      <w:r w:rsidRPr="00032550">
        <w:rPr>
          <w:sz w:val="28"/>
          <w:szCs w:val="28"/>
        </w:rPr>
        <w:t>выделять существенное и несущественное в тексте задачи, составлять краткую запись условия задачи;</w:t>
      </w:r>
    </w:p>
    <w:p w:rsidR="008F0528" w:rsidRPr="00032550" w:rsidRDefault="00032550">
      <w:pPr>
        <w:numPr>
          <w:ilvl w:val="0"/>
          <w:numId w:val="2"/>
        </w:numPr>
        <w:ind w:right="0" w:hanging="360"/>
        <w:rPr>
          <w:sz w:val="28"/>
          <w:szCs w:val="28"/>
        </w:rPr>
      </w:pPr>
      <w:r w:rsidRPr="00032550">
        <w:rPr>
          <w:sz w:val="28"/>
          <w:szCs w:val="28"/>
        </w:rPr>
        <w:t>моделировать условия текстовых задач освоенными способами;</w:t>
      </w:r>
    </w:p>
    <w:p w:rsidR="00032550" w:rsidRPr="00032550" w:rsidRDefault="00032550">
      <w:pPr>
        <w:numPr>
          <w:ilvl w:val="0"/>
          <w:numId w:val="2"/>
        </w:numPr>
        <w:spacing w:after="30"/>
        <w:ind w:right="0" w:hanging="360"/>
        <w:rPr>
          <w:sz w:val="28"/>
          <w:szCs w:val="28"/>
        </w:rPr>
      </w:pPr>
      <w:r w:rsidRPr="00032550">
        <w:rPr>
          <w:sz w:val="28"/>
          <w:szCs w:val="28"/>
        </w:rPr>
        <w:t>сопоставлять разные способы решения задач;</w:t>
      </w:r>
    </w:p>
    <w:p w:rsidR="008F0528" w:rsidRPr="00032550" w:rsidRDefault="00032550">
      <w:pPr>
        <w:numPr>
          <w:ilvl w:val="0"/>
          <w:numId w:val="2"/>
        </w:numPr>
        <w:spacing w:after="30"/>
        <w:ind w:right="0" w:hanging="360"/>
        <w:rPr>
          <w:sz w:val="28"/>
          <w:szCs w:val="28"/>
        </w:rPr>
      </w:pPr>
      <w:r w:rsidRPr="00032550">
        <w:rPr>
          <w:i/>
          <w:sz w:val="28"/>
          <w:szCs w:val="28"/>
        </w:rPr>
        <w:t xml:space="preserve">Учащиеся получат возможность научиться: </w:t>
      </w:r>
    </w:p>
    <w:p w:rsidR="008F0528" w:rsidRPr="00032550" w:rsidRDefault="00032550">
      <w:pPr>
        <w:numPr>
          <w:ilvl w:val="0"/>
          <w:numId w:val="2"/>
        </w:numPr>
        <w:ind w:right="0" w:hanging="360"/>
        <w:rPr>
          <w:sz w:val="28"/>
          <w:szCs w:val="28"/>
        </w:rPr>
      </w:pPr>
      <w:r w:rsidRPr="00032550">
        <w:rPr>
          <w:sz w:val="28"/>
          <w:szCs w:val="28"/>
        </w:rPr>
        <w:t>решать задачи разными способами;</w:t>
      </w:r>
    </w:p>
    <w:p w:rsidR="008F0528" w:rsidRPr="00032550" w:rsidRDefault="00032550">
      <w:pPr>
        <w:numPr>
          <w:ilvl w:val="0"/>
          <w:numId w:val="2"/>
        </w:numPr>
        <w:ind w:right="0" w:hanging="360"/>
        <w:rPr>
          <w:sz w:val="28"/>
          <w:szCs w:val="28"/>
        </w:rPr>
      </w:pPr>
      <w:r w:rsidRPr="00032550">
        <w:rPr>
          <w:sz w:val="28"/>
          <w:szCs w:val="28"/>
        </w:rPr>
        <w:t>овладеют навыками использования готовых компьютерных программ при решении задач.</w:t>
      </w:r>
    </w:p>
    <w:p w:rsidR="008F0528" w:rsidRPr="00032550" w:rsidRDefault="00032550">
      <w:pPr>
        <w:numPr>
          <w:ilvl w:val="0"/>
          <w:numId w:val="2"/>
        </w:numPr>
        <w:ind w:right="0" w:hanging="360"/>
        <w:rPr>
          <w:sz w:val="28"/>
          <w:szCs w:val="28"/>
        </w:rPr>
      </w:pPr>
      <w:r w:rsidRPr="00032550">
        <w:rPr>
          <w:sz w:val="28"/>
          <w:szCs w:val="28"/>
        </w:rPr>
        <w:t>сформируют умение моделировать реальные ситуации,</w:t>
      </w:r>
    </w:p>
    <w:p w:rsidR="008F0528" w:rsidRPr="00032550" w:rsidRDefault="00032550">
      <w:pPr>
        <w:numPr>
          <w:ilvl w:val="0"/>
          <w:numId w:val="2"/>
        </w:numPr>
        <w:ind w:right="0" w:hanging="360"/>
        <w:rPr>
          <w:sz w:val="28"/>
          <w:szCs w:val="28"/>
        </w:rPr>
      </w:pPr>
      <w:r w:rsidRPr="00032550">
        <w:rPr>
          <w:sz w:val="28"/>
          <w:szCs w:val="28"/>
        </w:rPr>
        <w:t>интерпретировать полученный результат;</w:t>
      </w:r>
    </w:p>
    <w:p w:rsidR="008F0528" w:rsidRPr="00032550" w:rsidRDefault="00032550">
      <w:pPr>
        <w:numPr>
          <w:ilvl w:val="0"/>
          <w:numId w:val="2"/>
        </w:numPr>
        <w:ind w:right="0" w:hanging="360"/>
        <w:rPr>
          <w:sz w:val="28"/>
          <w:szCs w:val="28"/>
        </w:rPr>
      </w:pPr>
      <w:r w:rsidRPr="00032550">
        <w:rPr>
          <w:sz w:val="28"/>
          <w:szCs w:val="28"/>
        </w:rPr>
        <w:t>устанавливать причинно-следственные связи, строить логическое рассуждение, проводить аналогии и осваивать новые приёмы вычислений, способы решения задач;</w:t>
      </w:r>
    </w:p>
    <w:p w:rsidR="008F0528" w:rsidRPr="00032550" w:rsidRDefault="00032550">
      <w:pPr>
        <w:numPr>
          <w:ilvl w:val="0"/>
          <w:numId w:val="2"/>
        </w:numPr>
        <w:ind w:right="0" w:hanging="360"/>
        <w:rPr>
          <w:sz w:val="28"/>
          <w:szCs w:val="28"/>
        </w:rPr>
      </w:pPr>
      <w:r w:rsidRPr="00032550">
        <w:rPr>
          <w:sz w:val="28"/>
          <w:szCs w:val="28"/>
        </w:rPr>
        <w:lastRenderedPageBreak/>
        <w:t>проявлять познавательную инициативу при решении конкурсных задач;</w:t>
      </w:r>
      <w:r w:rsidRPr="00032550">
        <w:rPr>
          <w:rFonts w:eastAsia="Arial"/>
          <w:sz w:val="28"/>
          <w:szCs w:val="28"/>
        </w:rPr>
        <w:t xml:space="preserve"> </w:t>
      </w:r>
      <w:r w:rsidRPr="00032550">
        <w:rPr>
          <w:sz w:val="28"/>
          <w:szCs w:val="28"/>
        </w:rPr>
        <w:t>сопоставлять информацию, представленную в разных видах, обобщать её, использовать при выполнении заданий; переводить информацию из одного вида в другой;</w:t>
      </w:r>
    </w:p>
    <w:p w:rsidR="008F0528" w:rsidRPr="00032550" w:rsidRDefault="00032550">
      <w:pPr>
        <w:numPr>
          <w:ilvl w:val="0"/>
          <w:numId w:val="2"/>
        </w:numPr>
        <w:ind w:right="0" w:hanging="360"/>
        <w:rPr>
          <w:sz w:val="28"/>
          <w:szCs w:val="28"/>
        </w:rPr>
      </w:pPr>
      <w:r w:rsidRPr="00032550">
        <w:rPr>
          <w:sz w:val="28"/>
          <w:szCs w:val="28"/>
        </w:rPr>
        <w:t>находить нужную информацию в учебных пособиях, дополнительной литературе, интернете;</w:t>
      </w:r>
    </w:p>
    <w:p w:rsidR="008F0528" w:rsidRPr="00032550" w:rsidRDefault="00032550">
      <w:pPr>
        <w:numPr>
          <w:ilvl w:val="0"/>
          <w:numId w:val="2"/>
        </w:numPr>
        <w:ind w:right="0" w:hanging="360"/>
        <w:rPr>
          <w:sz w:val="28"/>
          <w:szCs w:val="28"/>
        </w:rPr>
      </w:pPr>
      <w:r w:rsidRPr="00032550">
        <w:rPr>
          <w:sz w:val="28"/>
          <w:szCs w:val="28"/>
        </w:rPr>
        <w:t>выбирать оптимальные варианты решения задач.</w:t>
      </w:r>
    </w:p>
    <w:p w:rsidR="008F0528" w:rsidRPr="00032550" w:rsidRDefault="00032550">
      <w:pPr>
        <w:spacing w:after="31" w:line="268" w:lineRule="auto"/>
        <w:ind w:left="825" w:right="6614" w:hanging="480"/>
        <w:jc w:val="left"/>
        <w:rPr>
          <w:sz w:val="28"/>
          <w:szCs w:val="28"/>
        </w:rPr>
      </w:pPr>
      <w:r w:rsidRPr="00032550">
        <w:rPr>
          <w:i/>
          <w:sz w:val="28"/>
          <w:szCs w:val="28"/>
        </w:rPr>
        <w:t xml:space="preserve">Коммуникативные Учащиеся научатся: </w:t>
      </w:r>
    </w:p>
    <w:p w:rsidR="008F0528" w:rsidRPr="00032550" w:rsidRDefault="00032550">
      <w:pPr>
        <w:numPr>
          <w:ilvl w:val="0"/>
          <w:numId w:val="2"/>
        </w:numPr>
        <w:ind w:right="0" w:hanging="360"/>
        <w:rPr>
          <w:sz w:val="28"/>
          <w:szCs w:val="28"/>
        </w:rPr>
      </w:pPr>
      <w:r w:rsidRPr="00032550">
        <w:rPr>
          <w:sz w:val="28"/>
          <w:szCs w:val="28"/>
        </w:rPr>
        <w:t>сотрудничать с товарищами при выполнении заданий в паре: устанавливать очерёдность действий; осуществлять взаимопроверку; обсуждать совместное решение (предлагать варианты, сравнивать способы вычисления или решения задачи); объединять полученные результаты (при решении комбинаторных задач);</w:t>
      </w:r>
    </w:p>
    <w:p w:rsidR="00032550" w:rsidRDefault="00032550">
      <w:pPr>
        <w:numPr>
          <w:ilvl w:val="0"/>
          <w:numId w:val="2"/>
        </w:numPr>
        <w:spacing w:after="30"/>
        <w:ind w:right="0" w:hanging="360"/>
        <w:rPr>
          <w:sz w:val="28"/>
          <w:szCs w:val="28"/>
        </w:rPr>
      </w:pPr>
      <w:r w:rsidRPr="00032550">
        <w:rPr>
          <w:sz w:val="28"/>
          <w:szCs w:val="28"/>
        </w:rPr>
        <w:t>задавать вопросы с целью получения нужной информации.</w:t>
      </w:r>
    </w:p>
    <w:p w:rsidR="008F0528" w:rsidRPr="00032550" w:rsidRDefault="00032550">
      <w:pPr>
        <w:numPr>
          <w:ilvl w:val="0"/>
          <w:numId w:val="2"/>
        </w:numPr>
        <w:spacing w:after="30"/>
        <w:ind w:right="0" w:hanging="360"/>
        <w:rPr>
          <w:sz w:val="28"/>
          <w:szCs w:val="28"/>
        </w:rPr>
      </w:pPr>
      <w:r w:rsidRPr="00032550">
        <w:rPr>
          <w:i/>
          <w:sz w:val="28"/>
          <w:szCs w:val="28"/>
        </w:rPr>
        <w:t>Учащиеся получат возможность научиться</w:t>
      </w:r>
      <w:r w:rsidRPr="00032550">
        <w:rPr>
          <w:sz w:val="28"/>
          <w:szCs w:val="28"/>
        </w:rPr>
        <w:t xml:space="preserve">: </w:t>
      </w:r>
    </w:p>
    <w:p w:rsidR="00032550" w:rsidRPr="00032550" w:rsidRDefault="00032550">
      <w:pPr>
        <w:numPr>
          <w:ilvl w:val="0"/>
          <w:numId w:val="2"/>
        </w:numPr>
        <w:spacing w:after="39" w:line="262" w:lineRule="auto"/>
        <w:ind w:right="0" w:hanging="360"/>
        <w:rPr>
          <w:sz w:val="28"/>
          <w:szCs w:val="28"/>
        </w:rPr>
      </w:pPr>
      <w:r w:rsidRPr="00032550">
        <w:rPr>
          <w:sz w:val="28"/>
          <w:szCs w:val="28"/>
        </w:rPr>
        <w:t xml:space="preserve">учитывать </w:t>
      </w:r>
      <w:r w:rsidRPr="00032550">
        <w:rPr>
          <w:sz w:val="28"/>
          <w:szCs w:val="28"/>
        </w:rPr>
        <w:tab/>
        <w:t xml:space="preserve">мнение </w:t>
      </w:r>
      <w:r w:rsidRPr="00032550">
        <w:rPr>
          <w:sz w:val="28"/>
          <w:szCs w:val="28"/>
        </w:rPr>
        <w:tab/>
        <w:t>партнёра,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аргументировано </w:t>
      </w:r>
      <w:r>
        <w:rPr>
          <w:sz w:val="28"/>
          <w:szCs w:val="28"/>
        </w:rPr>
        <w:tab/>
        <w:t xml:space="preserve">критиковать </w:t>
      </w:r>
      <w:r w:rsidRPr="00032550">
        <w:rPr>
          <w:sz w:val="28"/>
          <w:szCs w:val="28"/>
        </w:rPr>
        <w:t xml:space="preserve">допущенные </w:t>
      </w:r>
      <w:r w:rsidRPr="00032550">
        <w:rPr>
          <w:sz w:val="28"/>
          <w:szCs w:val="28"/>
        </w:rPr>
        <w:tab/>
        <w:t>ошибки, обосновывать своё решение;</w:t>
      </w:r>
    </w:p>
    <w:p w:rsidR="008F0528" w:rsidRPr="00032550" w:rsidRDefault="00032550">
      <w:pPr>
        <w:numPr>
          <w:ilvl w:val="0"/>
          <w:numId w:val="2"/>
        </w:numPr>
        <w:spacing w:after="39" w:line="262" w:lineRule="auto"/>
        <w:ind w:right="0" w:hanging="360"/>
        <w:rPr>
          <w:sz w:val="28"/>
          <w:szCs w:val="28"/>
        </w:rPr>
      </w:pPr>
      <w:r w:rsidRPr="00032550">
        <w:rPr>
          <w:rFonts w:eastAsia="Segoe UI Symbol"/>
          <w:sz w:val="28"/>
          <w:szCs w:val="28"/>
        </w:rPr>
        <w:t xml:space="preserve"> </w:t>
      </w:r>
      <w:r w:rsidRPr="00032550">
        <w:rPr>
          <w:i/>
          <w:sz w:val="28"/>
          <w:szCs w:val="28"/>
        </w:rPr>
        <w:t xml:space="preserve">в предметном направлении Учащиеся научатся: </w:t>
      </w:r>
    </w:p>
    <w:p w:rsidR="008F0528" w:rsidRPr="00032550" w:rsidRDefault="00032550">
      <w:pPr>
        <w:numPr>
          <w:ilvl w:val="0"/>
          <w:numId w:val="2"/>
        </w:numPr>
        <w:ind w:right="0" w:hanging="360"/>
        <w:rPr>
          <w:sz w:val="28"/>
          <w:szCs w:val="28"/>
        </w:rPr>
      </w:pPr>
      <w:r w:rsidRPr="00032550">
        <w:rPr>
          <w:sz w:val="28"/>
          <w:szCs w:val="28"/>
        </w:rPr>
        <w:t>овладеть математическими знаниями и умениями, изучения создание фундамента для математического развития, формирования механизмов мышления</w:t>
      </w:r>
    </w:p>
    <w:p w:rsidR="008F0528" w:rsidRPr="00032550" w:rsidRDefault="00032550">
      <w:pPr>
        <w:numPr>
          <w:ilvl w:val="0"/>
          <w:numId w:val="2"/>
        </w:numPr>
        <w:ind w:right="0" w:hanging="360"/>
        <w:rPr>
          <w:sz w:val="28"/>
          <w:szCs w:val="28"/>
        </w:rPr>
      </w:pPr>
      <w:r w:rsidRPr="00032550">
        <w:rPr>
          <w:sz w:val="28"/>
          <w:szCs w:val="28"/>
        </w:rPr>
        <w:t>формированию математического аппарата для решения задач</w:t>
      </w:r>
    </w:p>
    <w:p w:rsidR="00032550" w:rsidRPr="00032550" w:rsidRDefault="00032550">
      <w:pPr>
        <w:numPr>
          <w:ilvl w:val="0"/>
          <w:numId w:val="2"/>
        </w:numPr>
        <w:spacing w:after="30"/>
        <w:ind w:right="0" w:hanging="360"/>
        <w:rPr>
          <w:sz w:val="28"/>
          <w:szCs w:val="28"/>
        </w:rPr>
      </w:pPr>
      <w:r w:rsidRPr="00032550">
        <w:rPr>
          <w:sz w:val="28"/>
          <w:szCs w:val="28"/>
        </w:rPr>
        <w:t>Развитию математического моделирования,</w:t>
      </w:r>
    </w:p>
    <w:p w:rsidR="008F0528" w:rsidRPr="00032550" w:rsidRDefault="00032550">
      <w:pPr>
        <w:numPr>
          <w:ilvl w:val="0"/>
          <w:numId w:val="2"/>
        </w:numPr>
        <w:spacing w:after="30"/>
        <w:ind w:right="0" w:hanging="360"/>
        <w:rPr>
          <w:sz w:val="28"/>
          <w:szCs w:val="28"/>
        </w:rPr>
      </w:pPr>
      <w:r w:rsidRPr="00032550">
        <w:rPr>
          <w:i/>
          <w:sz w:val="28"/>
          <w:szCs w:val="28"/>
        </w:rPr>
        <w:t xml:space="preserve">Учащиеся получат возможность научиться: </w:t>
      </w:r>
    </w:p>
    <w:p w:rsidR="008F0528" w:rsidRPr="00032550" w:rsidRDefault="00032550">
      <w:pPr>
        <w:numPr>
          <w:ilvl w:val="0"/>
          <w:numId w:val="2"/>
        </w:numPr>
        <w:ind w:right="0" w:hanging="360"/>
        <w:rPr>
          <w:sz w:val="28"/>
          <w:szCs w:val="28"/>
        </w:rPr>
      </w:pPr>
      <w:r w:rsidRPr="00032550">
        <w:rPr>
          <w:sz w:val="28"/>
          <w:szCs w:val="28"/>
        </w:rPr>
        <w:t>владеть разнообразными способами деятельности, приобретать и совершенствовать опыт:</w:t>
      </w:r>
    </w:p>
    <w:p w:rsidR="008F0528" w:rsidRPr="00032550" w:rsidRDefault="00032550">
      <w:pPr>
        <w:numPr>
          <w:ilvl w:val="0"/>
          <w:numId w:val="2"/>
        </w:numPr>
        <w:ind w:right="0" w:hanging="360"/>
        <w:rPr>
          <w:sz w:val="28"/>
          <w:szCs w:val="28"/>
        </w:rPr>
      </w:pPr>
      <w:r w:rsidRPr="00032550">
        <w:rPr>
          <w:sz w:val="28"/>
          <w:szCs w:val="28"/>
        </w:rPr>
        <w:t>решать широкий класса практических задач, поисковой и творческой деятельности при решении задач повышенной сложности и нетиповых задач;</w:t>
      </w:r>
    </w:p>
    <w:p w:rsidR="008F0528" w:rsidRPr="00032550" w:rsidRDefault="00032550">
      <w:pPr>
        <w:numPr>
          <w:ilvl w:val="0"/>
          <w:numId w:val="2"/>
        </w:numPr>
        <w:ind w:right="0" w:hanging="360"/>
        <w:rPr>
          <w:sz w:val="28"/>
          <w:szCs w:val="28"/>
        </w:rPr>
      </w:pPr>
      <w:r w:rsidRPr="00032550">
        <w:rPr>
          <w:sz w:val="28"/>
          <w:szCs w:val="28"/>
        </w:rPr>
        <w:t>использованию геометрического языка как средства описания свойств реальных предметов и их взаимного расположения</w:t>
      </w:r>
    </w:p>
    <w:p w:rsidR="008F0528" w:rsidRPr="00032550" w:rsidRDefault="00032550">
      <w:pPr>
        <w:spacing w:after="29"/>
        <w:ind w:left="355" w:right="0"/>
        <w:rPr>
          <w:sz w:val="28"/>
          <w:szCs w:val="28"/>
        </w:rPr>
      </w:pPr>
      <w:r w:rsidRPr="00032550">
        <w:rPr>
          <w:sz w:val="28"/>
          <w:szCs w:val="28"/>
        </w:rPr>
        <w:t xml:space="preserve"> У обучающихся должна сформироваться готовность применять знания и умения в практической деятельности и повседневной жизни для: </w:t>
      </w:r>
    </w:p>
    <w:p w:rsidR="008F0528" w:rsidRPr="00032550" w:rsidRDefault="00032550">
      <w:pPr>
        <w:numPr>
          <w:ilvl w:val="0"/>
          <w:numId w:val="2"/>
        </w:numPr>
        <w:ind w:right="0" w:hanging="360"/>
        <w:rPr>
          <w:sz w:val="28"/>
          <w:szCs w:val="28"/>
        </w:rPr>
      </w:pPr>
      <w:r w:rsidRPr="00032550">
        <w:rPr>
          <w:sz w:val="28"/>
          <w:szCs w:val="28"/>
        </w:rPr>
        <w:t xml:space="preserve">выполнения расчетов практических задач </w:t>
      </w:r>
    </w:p>
    <w:p w:rsidR="008F0528" w:rsidRPr="00032550" w:rsidRDefault="00032550">
      <w:pPr>
        <w:numPr>
          <w:ilvl w:val="0"/>
          <w:numId w:val="2"/>
        </w:numPr>
        <w:spacing w:after="29"/>
        <w:ind w:right="0" w:hanging="360"/>
        <w:rPr>
          <w:sz w:val="28"/>
          <w:szCs w:val="28"/>
        </w:rPr>
      </w:pPr>
      <w:r w:rsidRPr="00032550">
        <w:rPr>
          <w:sz w:val="28"/>
          <w:szCs w:val="28"/>
        </w:rPr>
        <w:t xml:space="preserve">описания </w:t>
      </w:r>
      <w:r w:rsidRPr="00032550">
        <w:rPr>
          <w:sz w:val="28"/>
          <w:szCs w:val="28"/>
        </w:rPr>
        <w:tab/>
        <w:t xml:space="preserve">зависимостей между физическими величинами при </w:t>
      </w:r>
      <w:r w:rsidRPr="00032550">
        <w:rPr>
          <w:sz w:val="28"/>
          <w:szCs w:val="28"/>
        </w:rPr>
        <w:tab/>
        <w:t xml:space="preserve">исследовании практических ситуаций. </w:t>
      </w:r>
    </w:p>
    <w:p w:rsidR="008F0528" w:rsidRPr="00032550" w:rsidRDefault="00032550">
      <w:pPr>
        <w:numPr>
          <w:ilvl w:val="0"/>
          <w:numId w:val="2"/>
        </w:numPr>
        <w:ind w:right="0" w:hanging="360"/>
        <w:rPr>
          <w:sz w:val="28"/>
          <w:szCs w:val="28"/>
        </w:rPr>
      </w:pPr>
      <w:r w:rsidRPr="00032550">
        <w:rPr>
          <w:sz w:val="28"/>
          <w:szCs w:val="28"/>
        </w:rPr>
        <w:t xml:space="preserve">ритмического мышления, </w:t>
      </w:r>
    </w:p>
    <w:p w:rsidR="008F0528" w:rsidRPr="00032550" w:rsidRDefault="008F0528">
      <w:pPr>
        <w:spacing w:after="0" w:line="259" w:lineRule="auto"/>
        <w:ind w:left="360" w:right="0" w:firstLine="0"/>
        <w:jc w:val="left"/>
        <w:rPr>
          <w:rFonts w:asciiTheme="minorHAnsi" w:hAnsiTheme="minorHAnsi"/>
        </w:rPr>
      </w:pPr>
    </w:p>
    <w:p w:rsidR="00032550" w:rsidRDefault="00032550" w:rsidP="00032550">
      <w:pPr>
        <w:ind w:left="360"/>
        <w:jc w:val="center"/>
        <w:rPr>
          <w:b/>
          <w:sz w:val="28"/>
          <w:szCs w:val="28"/>
        </w:rPr>
      </w:pPr>
    </w:p>
    <w:p w:rsidR="00032550" w:rsidRPr="006063AE" w:rsidRDefault="00032550" w:rsidP="00032550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</w:t>
      </w:r>
      <w:r w:rsidRPr="006063AE">
        <w:rPr>
          <w:b/>
          <w:sz w:val="28"/>
          <w:szCs w:val="28"/>
        </w:rPr>
        <w:t>Содержание учебного предмета, курса</w:t>
      </w:r>
    </w:p>
    <w:p w:rsidR="00032550" w:rsidRPr="006063AE" w:rsidRDefault="00032550" w:rsidP="00032550">
      <w:pPr>
        <w:spacing w:line="240" w:lineRule="auto"/>
        <w:rPr>
          <w:b/>
          <w:color w:val="1F497D"/>
          <w:sz w:val="28"/>
          <w:szCs w:val="28"/>
          <w:lang w:bidi="he-IL"/>
        </w:rPr>
      </w:pPr>
    </w:p>
    <w:p w:rsidR="00032550" w:rsidRPr="006063AE" w:rsidRDefault="00032550" w:rsidP="00032550">
      <w:pPr>
        <w:numPr>
          <w:ilvl w:val="0"/>
          <w:numId w:val="3"/>
        </w:numPr>
        <w:shd w:val="clear" w:color="auto" w:fill="FFFFFF"/>
        <w:spacing w:after="200" w:line="240" w:lineRule="auto"/>
        <w:ind w:right="0"/>
        <w:rPr>
          <w:b/>
          <w:sz w:val="28"/>
          <w:szCs w:val="28"/>
        </w:rPr>
      </w:pPr>
      <w:r w:rsidRPr="006063AE">
        <w:rPr>
          <w:b/>
          <w:bCs/>
          <w:sz w:val="28"/>
          <w:szCs w:val="28"/>
        </w:rPr>
        <w:t>Выражения и их преобразования. Уравнения. 22ч</w:t>
      </w:r>
    </w:p>
    <w:p w:rsidR="00032550" w:rsidRPr="006063AE" w:rsidRDefault="00032550" w:rsidP="00032550">
      <w:pPr>
        <w:pStyle w:val="a3"/>
        <w:ind w:firstLine="398"/>
        <w:jc w:val="both"/>
        <w:rPr>
          <w:rFonts w:ascii="Times New Roman" w:hAnsi="Times New Roman" w:cs="Times New Roman"/>
          <w:sz w:val="28"/>
          <w:szCs w:val="28"/>
        </w:rPr>
      </w:pPr>
      <w:r w:rsidRPr="006063AE">
        <w:rPr>
          <w:rFonts w:ascii="Times New Roman" w:hAnsi="Times New Roman" w:cs="Times New Roman"/>
          <w:sz w:val="28"/>
          <w:szCs w:val="28"/>
        </w:rPr>
        <w:t>Числовые выражения и выражения с переменными. Простейшие преобразования выражений. Уравнение с одним неизвестным и его корень, линейное уравнение. Решение задач методом уравнений.</w:t>
      </w:r>
    </w:p>
    <w:p w:rsidR="00032550" w:rsidRPr="006063AE" w:rsidRDefault="00032550" w:rsidP="000325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63AE">
        <w:rPr>
          <w:rFonts w:ascii="Times New Roman" w:hAnsi="Times New Roman" w:cs="Times New Roman"/>
          <w:sz w:val="28"/>
          <w:szCs w:val="28"/>
        </w:rPr>
        <w:t>Цель - систематизировать и обобщить сведения о преобразовании выражений и решении уравнений с одним неизвестным, полученные учащимися в курсе математики 5,6 классов.</w:t>
      </w:r>
    </w:p>
    <w:p w:rsidR="00032550" w:rsidRPr="006063AE" w:rsidRDefault="00032550" w:rsidP="000325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63AE">
        <w:rPr>
          <w:rFonts w:ascii="Times New Roman" w:hAnsi="Times New Roman" w:cs="Times New Roman"/>
          <w:bCs/>
          <w:iCs/>
          <w:sz w:val="28"/>
          <w:szCs w:val="28"/>
        </w:rPr>
        <w:t xml:space="preserve">Знать </w:t>
      </w:r>
      <w:r w:rsidRPr="006063AE">
        <w:rPr>
          <w:rFonts w:ascii="Times New Roman" w:hAnsi="Times New Roman" w:cs="Times New Roman"/>
          <w:sz w:val="28"/>
          <w:szCs w:val="28"/>
        </w:rPr>
        <w:t>какие числа являются целыми, дробными, рациональными, положительными, отрицательными и др.; свойства действий над числами; знать и понимать термины «числовое выражение», «выражение с переменными», «значение выражения», тождество, «тождественные преобразования».</w:t>
      </w:r>
    </w:p>
    <w:p w:rsidR="00032550" w:rsidRPr="006063AE" w:rsidRDefault="00032550" w:rsidP="00032550">
      <w:pPr>
        <w:pStyle w:val="a3"/>
        <w:rPr>
          <w:rFonts w:ascii="Times New Roman" w:hAnsi="Times New Roman" w:cs="Times New Roman"/>
          <w:sz w:val="28"/>
          <w:szCs w:val="28"/>
        </w:rPr>
      </w:pPr>
      <w:r w:rsidRPr="006063AE">
        <w:rPr>
          <w:rFonts w:ascii="Times New Roman" w:hAnsi="Times New Roman" w:cs="Times New Roman"/>
          <w:bCs/>
          <w:iCs/>
          <w:spacing w:val="-5"/>
          <w:sz w:val="28"/>
          <w:szCs w:val="28"/>
        </w:rPr>
        <w:t xml:space="preserve">Уметь </w:t>
      </w:r>
      <w:r w:rsidRPr="006063AE">
        <w:rPr>
          <w:rFonts w:ascii="Times New Roman" w:hAnsi="Times New Roman" w:cs="Times New Roman"/>
          <w:spacing w:val="-5"/>
          <w:sz w:val="28"/>
          <w:szCs w:val="28"/>
        </w:rPr>
        <w:t xml:space="preserve">осуществлять в буквенных выражениях числовые подстановки и выполнять соответствующие вычисления; сравнивать значения </w:t>
      </w:r>
      <w:r w:rsidRPr="006063AE">
        <w:rPr>
          <w:rFonts w:ascii="Times New Roman" w:hAnsi="Times New Roman" w:cs="Times New Roman"/>
          <w:spacing w:val="-7"/>
          <w:sz w:val="28"/>
          <w:szCs w:val="28"/>
        </w:rPr>
        <w:t xml:space="preserve">буквенных выражений при заданных значениях, входящих в них переменных; применять свойства действий над числами при нахождении значений </w:t>
      </w:r>
      <w:r w:rsidRPr="006063AE">
        <w:rPr>
          <w:rFonts w:ascii="Times New Roman" w:hAnsi="Times New Roman" w:cs="Times New Roman"/>
          <w:sz w:val="28"/>
          <w:szCs w:val="28"/>
        </w:rPr>
        <w:t>числовых выражений.</w:t>
      </w:r>
    </w:p>
    <w:p w:rsidR="00032550" w:rsidRPr="006063AE" w:rsidRDefault="00032550" w:rsidP="00032550">
      <w:pPr>
        <w:pStyle w:val="a3"/>
        <w:rPr>
          <w:rFonts w:ascii="Times New Roman" w:hAnsi="Times New Roman" w:cs="Times New Roman"/>
          <w:sz w:val="28"/>
          <w:szCs w:val="28"/>
        </w:rPr>
      </w:pPr>
      <w:r w:rsidRPr="006063AE">
        <w:rPr>
          <w:rFonts w:ascii="Times New Roman" w:hAnsi="Times New Roman" w:cs="Times New Roman"/>
          <w:bCs/>
          <w:sz w:val="28"/>
          <w:szCs w:val="28"/>
        </w:rPr>
        <w:t xml:space="preserve">Статистические характеристики. </w:t>
      </w:r>
    </w:p>
    <w:p w:rsidR="00032550" w:rsidRPr="006063AE" w:rsidRDefault="00032550" w:rsidP="000325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63AE">
        <w:rPr>
          <w:rFonts w:ascii="Times New Roman" w:hAnsi="Times New Roman" w:cs="Times New Roman"/>
          <w:bCs/>
          <w:sz w:val="28"/>
          <w:szCs w:val="28"/>
        </w:rPr>
        <w:t xml:space="preserve">Цель </w:t>
      </w:r>
      <w:r w:rsidRPr="006063AE">
        <w:rPr>
          <w:rFonts w:ascii="Times New Roman" w:hAnsi="Times New Roman" w:cs="Times New Roman"/>
          <w:sz w:val="28"/>
          <w:szCs w:val="28"/>
        </w:rPr>
        <w:t>- понимать практический смысл статистических характеристик.</w:t>
      </w:r>
    </w:p>
    <w:p w:rsidR="00032550" w:rsidRPr="006063AE" w:rsidRDefault="00032550" w:rsidP="000325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63AE">
        <w:rPr>
          <w:rFonts w:ascii="Times New Roman" w:hAnsi="Times New Roman" w:cs="Times New Roman"/>
          <w:i/>
          <w:iCs/>
          <w:sz w:val="28"/>
          <w:szCs w:val="28"/>
        </w:rPr>
        <w:t xml:space="preserve">Знать </w:t>
      </w:r>
      <w:r w:rsidRPr="006063AE">
        <w:rPr>
          <w:rFonts w:ascii="Times New Roman" w:hAnsi="Times New Roman" w:cs="Times New Roman"/>
          <w:sz w:val="28"/>
          <w:szCs w:val="28"/>
        </w:rPr>
        <w:t>простейшие статистические характеристики.</w:t>
      </w:r>
    </w:p>
    <w:p w:rsidR="00032550" w:rsidRPr="006063AE" w:rsidRDefault="00032550" w:rsidP="000325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63AE">
        <w:rPr>
          <w:rFonts w:ascii="Times New Roman" w:hAnsi="Times New Roman" w:cs="Times New Roman"/>
          <w:i/>
          <w:iCs/>
          <w:sz w:val="28"/>
          <w:szCs w:val="28"/>
        </w:rPr>
        <w:t xml:space="preserve">Уметь </w:t>
      </w:r>
      <w:r w:rsidRPr="006063AE">
        <w:rPr>
          <w:rFonts w:ascii="Times New Roman" w:hAnsi="Times New Roman" w:cs="Times New Roman"/>
          <w:sz w:val="28"/>
          <w:szCs w:val="28"/>
        </w:rPr>
        <w:t>в несложных случаях находить эти характеристики для ряда числовых данных.</w:t>
      </w:r>
    </w:p>
    <w:p w:rsidR="00032550" w:rsidRPr="006063AE" w:rsidRDefault="00032550" w:rsidP="00032550">
      <w:pPr>
        <w:numPr>
          <w:ilvl w:val="0"/>
          <w:numId w:val="3"/>
        </w:numPr>
        <w:shd w:val="clear" w:color="auto" w:fill="FFFFFF"/>
        <w:tabs>
          <w:tab w:val="left" w:pos="984"/>
        </w:tabs>
        <w:spacing w:before="278" w:after="200" w:line="240" w:lineRule="auto"/>
        <w:ind w:right="0"/>
        <w:rPr>
          <w:b/>
          <w:sz w:val="28"/>
          <w:szCs w:val="28"/>
        </w:rPr>
      </w:pPr>
      <w:r w:rsidRPr="006063AE">
        <w:rPr>
          <w:b/>
          <w:bCs/>
          <w:sz w:val="28"/>
          <w:szCs w:val="28"/>
        </w:rPr>
        <w:t>Функции 11ч</w:t>
      </w:r>
    </w:p>
    <w:p w:rsidR="00032550" w:rsidRPr="006063AE" w:rsidRDefault="00032550" w:rsidP="0003255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063AE">
        <w:rPr>
          <w:rFonts w:ascii="Times New Roman" w:hAnsi="Times New Roman" w:cs="Times New Roman"/>
          <w:sz w:val="28"/>
          <w:szCs w:val="28"/>
        </w:rPr>
        <w:t xml:space="preserve">Функция, область определения функции, Способы задания функции. График функции. Функция </w:t>
      </w:r>
      <w:r w:rsidRPr="006063AE">
        <w:rPr>
          <w:rFonts w:ascii="Times New Roman" w:hAnsi="Times New Roman" w:cs="Times New Roman"/>
          <w:i/>
          <w:iCs/>
          <w:sz w:val="28"/>
          <w:szCs w:val="28"/>
        </w:rPr>
        <w:t>у=</w:t>
      </w:r>
      <w:proofErr w:type="spellStart"/>
      <w:r w:rsidRPr="006063AE">
        <w:rPr>
          <w:rFonts w:ascii="Times New Roman" w:hAnsi="Times New Roman" w:cs="Times New Roman"/>
          <w:i/>
          <w:iCs/>
          <w:sz w:val="28"/>
          <w:szCs w:val="28"/>
        </w:rPr>
        <w:t>кх+Ь</w:t>
      </w:r>
      <w:r w:rsidRPr="006063AE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6063AE">
        <w:rPr>
          <w:rFonts w:ascii="Times New Roman" w:hAnsi="Times New Roman" w:cs="Times New Roman"/>
          <w:sz w:val="28"/>
          <w:szCs w:val="28"/>
        </w:rPr>
        <w:t xml:space="preserve"> её график. Функция </w:t>
      </w:r>
      <w:r w:rsidRPr="006063AE">
        <w:rPr>
          <w:rFonts w:ascii="Times New Roman" w:hAnsi="Times New Roman" w:cs="Times New Roman"/>
          <w:i/>
          <w:iCs/>
          <w:sz w:val="28"/>
          <w:szCs w:val="28"/>
        </w:rPr>
        <w:t>у=</w:t>
      </w:r>
      <w:proofErr w:type="spellStart"/>
      <w:r w:rsidRPr="006063AE">
        <w:rPr>
          <w:rFonts w:ascii="Times New Roman" w:hAnsi="Times New Roman" w:cs="Times New Roman"/>
          <w:i/>
          <w:iCs/>
          <w:sz w:val="28"/>
          <w:szCs w:val="28"/>
        </w:rPr>
        <w:t>кх</w:t>
      </w:r>
      <w:r w:rsidRPr="006063AE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6063AE">
        <w:rPr>
          <w:rFonts w:ascii="Times New Roman" w:hAnsi="Times New Roman" w:cs="Times New Roman"/>
          <w:sz w:val="28"/>
          <w:szCs w:val="28"/>
        </w:rPr>
        <w:t xml:space="preserve"> её график.</w:t>
      </w:r>
    </w:p>
    <w:p w:rsidR="00032550" w:rsidRPr="006063AE" w:rsidRDefault="00032550" w:rsidP="00032550">
      <w:pPr>
        <w:pStyle w:val="a3"/>
        <w:rPr>
          <w:rFonts w:ascii="Times New Roman" w:hAnsi="Times New Roman" w:cs="Times New Roman"/>
          <w:sz w:val="28"/>
          <w:szCs w:val="28"/>
        </w:rPr>
      </w:pPr>
      <w:r w:rsidRPr="006063AE">
        <w:rPr>
          <w:rFonts w:ascii="Times New Roman" w:hAnsi="Times New Roman" w:cs="Times New Roman"/>
          <w:bCs/>
          <w:sz w:val="28"/>
          <w:szCs w:val="28"/>
        </w:rPr>
        <w:t>Цель</w:t>
      </w:r>
      <w:r w:rsidRPr="006063AE">
        <w:rPr>
          <w:rFonts w:ascii="Times New Roman" w:hAnsi="Times New Roman" w:cs="Times New Roman"/>
          <w:sz w:val="28"/>
          <w:szCs w:val="28"/>
        </w:rPr>
        <w:t xml:space="preserve">- познакомить учащихся с основными функциональными понятиями и с графиками функций </w:t>
      </w:r>
      <w:r w:rsidRPr="006063AE">
        <w:rPr>
          <w:rFonts w:ascii="Times New Roman" w:hAnsi="Times New Roman" w:cs="Times New Roman"/>
          <w:i/>
          <w:iCs/>
          <w:sz w:val="28"/>
          <w:szCs w:val="28"/>
        </w:rPr>
        <w:t>у=</w:t>
      </w:r>
      <w:proofErr w:type="spellStart"/>
      <w:r w:rsidRPr="006063AE">
        <w:rPr>
          <w:rFonts w:ascii="Times New Roman" w:hAnsi="Times New Roman" w:cs="Times New Roman"/>
          <w:i/>
          <w:iCs/>
          <w:sz w:val="28"/>
          <w:szCs w:val="28"/>
        </w:rPr>
        <w:t>кх+Ь</w:t>
      </w:r>
      <w:proofErr w:type="spellEnd"/>
      <w:r w:rsidRPr="006063AE">
        <w:rPr>
          <w:rFonts w:ascii="Times New Roman" w:hAnsi="Times New Roman" w:cs="Times New Roman"/>
          <w:i/>
          <w:iCs/>
          <w:sz w:val="28"/>
          <w:szCs w:val="28"/>
        </w:rPr>
        <w:t>, у=</w:t>
      </w:r>
      <w:proofErr w:type="spellStart"/>
      <w:r w:rsidRPr="006063AE">
        <w:rPr>
          <w:rFonts w:ascii="Times New Roman" w:hAnsi="Times New Roman" w:cs="Times New Roman"/>
          <w:i/>
          <w:iCs/>
          <w:sz w:val="28"/>
          <w:szCs w:val="28"/>
        </w:rPr>
        <w:t>кх</w:t>
      </w:r>
      <w:proofErr w:type="spellEnd"/>
      <w:r w:rsidRPr="006063AE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032550" w:rsidRPr="006063AE" w:rsidRDefault="00032550" w:rsidP="00032550">
      <w:pPr>
        <w:pStyle w:val="a3"/>
        <w:rPr>
          <w:rFonts w:ascii="Times New Roman" w:hAnsi="Times New Roman" w:cs="Times New Roman"/>
          <w:sz w:val="28"/>
          <w:szCs w:val="28"/>
        </w:rPr>
      </w:pPr>
      <w:r w:rsidRPr="006063AE">
        <w:rPr>
          <w:rFonts w:ascii="Times New Roman" w:hAnsi="Times New Roman" w:cs="Times New Roman"/>
          <w:bCs/>
          <w:iCs/>
          <w:sz w:val="28"/>
          <w:szCs w:val="28"/>
        </w:rPr>
        <w:t xml:space="preserve">Знать </w:t>
      </w:r>
      <w:r w:rsidRPr="006063AE">
        <w:rPr>
          <w:rFonts w:ascii="Times New Roman" w:hAnsi="Times New Roman" w:cs="Times New Roman"/>
          <w:sz w:val="28"/>
          <w:szCs w:val="28"/>
        </w:rPr>
        <w:t>определения функции, области определения функции, области значений, что такое аргумент, какая переменная называется зависимой, какая независимой; понимать, что функция - это математическая модель, позволяющая описывать и изучать разнообразные зависимости между реальными величинами, что конкретные типы функций (прямая и обратная пропорциональности, линейная) описывают большое разнообразие реальных зависимостей.</w:t>
      </w:r>
    </w:p>
    <w:p w:rsidR="00032550" w:rsidRPr="006063AE" w:rsidRDefault="00032550" w:rsidP="00032550">
      <w:pPr>
        <w:pStyle w:val="a3"/>
        <w:rPr>
          <w:rFonts w:ascii="Times New Roman" w:hAnsi="Times New Roman" w:cs="Times New Roman"/>
          <w:sz w:val="28"/>
          <w:szCs w:val="28"/>
        </w:rPr>
      </w:pPr>
      <w:r w:rsidRPr="006063AE">
        <w:rPr>
          <w:rFonts w:ascii="Times New Roman" w:hAnsi="Times New Roman" w:cs="Times New Roman"/>
          <w:bCs/>
          <w:iCs/>
          <w:sz w:val="28"/>
          <w:szCs w:val="28"/>
        </w:rPr>
        <w:t xml:space="preserve">Уметь </w:t>
      </w:r>
      <w:r w:rsidRPr="006063AE">
        <w:rPr>
          <w:rFonts w:ascii="Times New Roman" w:hAnsi="Times New Roman" w:cs="Times New Roman"/>
          <w:sz w:val="28"/>
          <w:szCs w:val="28"/>
        </w:rPr>
        <w:t>правильно употреблять функциональную терминологию (значение функции, аргумент, график функции, область определение, область значений), понимать ее в тексте, в речи учителя, в формулировке задач; находить значения функций, заданных формулой, таблицей, графиком; решать обратную задачу; строить графики линейной функции, прямой и обратной пропорциональности; интерпретировать в несложных случаях графики реальных зависимостей между величинами, отвечая на поставленные вопросы</w:t>
      </w:r>
    </w:p>
    <w:p w:rsidR="00032550" w:rsidRPr="006063AE" w:rsidRDefault="00032550" w:rsidP="00032550">
      <w:pPr>
        <w:numPr>
          <w:ilvl w:val="0"/>
          <w:numId w:val="3"/>
        </w:numPr>
        <w:shd w:val="clear" w:color="auto" w:fill="FFFFFF"/>
        <w:tabs>
          <w:tab w:val="left" w:pos="984"/>
        </w:tabs>
        <w:spacing w:before="288" w:after="200" w:line="240" w:lineRule="auto"/>
        <w:ind w:right="0"/>
        <w:jc w:val="left"/>
        <w:rPr>
          <w:b/>
          <w:sz w:val="28"/>
          <w:szCs w:val="28"/>
        </w:rPr>
      </w:pPr>
      <w:r w:rsidRPr="006063AE">
        <w:rPr>
          <w:b/>
          <w:bCs/>
          <w:sz w:val="28"/>
          <w:szCs w:val="28"/>
        </w:rPr>
        <w:t>Степень с натуральным показателем 11ч</w:t>
      </w:r>
    </w:p>
    <w:p w:rsidR="00032550" w:rsidRPr="006063AE" w:rsidRDefault="00032550" w:rsidP="0003255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63AE">
        <w:rPr>
          <w:rFonts w:ascii="Times New Roman" w:hAnsi="Times New Roman" w:cs="Times New Roman"/>
          <w:sz w:val="28"/>
          <w:szCs w:val="28"/>
        </w:rPr>
        <w:lastRenderedPageBreak/>
        <w:t xml:space="preserve">Степень с натуральным показателем и её свойства. Одночлен. Функции </w:t>
      </w:r>
      <w:r w:rsidRPr="006063AE">
        <w:rPr>
          <w:rFonts w:ascii="Times New Roman" w:hAnsi="Times New Roman" w:cs="Times New Roman"/>
          <w:i/>
          <w:iCs/>
          <w:sz w:val="28"/>
          <w:szCs w:val="28"/>
        </w:rPr>
        <w:t>у=х</w:t>
      </w:r>
      <w:r w:rsidRPr="006063AE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2</w:t>
      </w:r>
      <w:r w:rsidRPr="006063AE">
        <w:rPr>
          <w:rFonts w:ascii="Times New Roman" w:hAnsi="Times New Roman" w:cs="Times New Roman"/>
          <w:i/>
          <w:iCs/>
          <w:sz w:val="28"/>
          <w:szCs w:val="28"/>
        </w:rPr>
        <w:t>, у=х</w:t>
      </w:r>
      <w:r w:rsidRPr="006063AE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3</w:t>
      </w:r>
      <w:r w:rsidRPr="006063AE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6063AE">
        <w:rPr>
          <w:rFonts w:ascii="Times New Roman" w:hAnsi="Times New Roman" w:cs="Times New Roman"/>
          <w:sz w:val="28"/>
          <w:szCs w:val="28"/>
        </w:rPr>
        <w:t>и их графики.</w:t>
      </w:r>
    </w:p>
    <w:p w:rsidR="00032550" w:rsidRPr="006063AE" w:rsidRDefault="00032550" w:rsidP="000325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63AE">
        <w:rPr>
          <w:rFonts w:ascii="Times New Roman" w:hAnsi="Times New Roman" w:cs="Times New Roman"/>
          <w:bCs/>
          <w:sz w:val="28"/>
          <w:szCs w:val="28"/>
        </w:rPr>
        <w:t xml:space="preserve">Цель </w:t>
      </w:r>
      <w:r w:rsidRPr="006063AE">
        <w:rPr>
          <w:rFonts w:ascii="Times New Roman" w:hAnsi="Times New Roman" w:cs="Times New Roman"/>
          <w:sz w:val="28"/>
          <w:szCs w:val="28"/>
        </w:rPr>
        <w:t>- выработать умение выполнять действия над степенями с натуральными показателями.</w:t>
      </w:r>
    </w:p>
    <w:p w:rsidR="00032550" w:rsidRPr="006063AE" w:rsidRDefault="00032550" w:rsidP="000325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63AE">
        <w:rPr>
          <w:rFonts w:ascii="Times New Roman" w:hAnsi="Times New Roman" w:cs="Times New Roman"/>
          <w:bCs/>
          <w:iCs/>
          <w:sz w:val="28"/>
          <w:szCs w:val="28"/>
        </w:rPr>
        <w:t xml:space="preserve">Знать </w:t>
      </w:r>
      <w:r w:rsidRPr="006063AE">
        <w:rPr>
          <w:rFonts w:ascii="Times New Roman" w:hAnsi="Times New Roman" w:cs="Times New Roman"/>
          <w:sz w:val="28"/>
          <w:szCs w:val="28"/>
        </w:rPr>
        <w:t>определение степени, одночлена, многочлена; свойства степени с натуральным показателем, свойства функций у=х</w:t>
      </w:r>
      <w:proofErr w:type="gramStart"/>
      <w:r w:rsidRPr="006063A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6063A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063AE">
        <w:rPr>
          <w:rFonts w:ascii="Times New Roman" w:hAnsi="Times New Roman" w:cs="Times New Roman"/>
          <w:sz w:val="28"/>
          <w:szCs w:val="28"/>
        </w:rPr>
        <w:t xml:space="preserve"> у=х</w:t>
      </w:r>
      <w:r w:rsidRPr="006063A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6063AE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032550" w:rsidRPr="006063AE" w:rsidRDefault="00032550" w:rsidP="000325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63AE">
        <w:rPr>
          <w:rFonts w:ascii="Times New Roman" w:hAnsi="Times New Roman" w:cs="Times New Roman"/>
          <w:i/>
          <w:iCs/>
          <w:sz w:val="28"/>
          <w:szCs w:val="28"/>
        </w:rPr>
        <w:t xml:space="preserve">Уметь </w:t>
      </w:r>
      <w:r w:rsidRPr="006063AE">
        <w:rPr>
          <w:rFonts w:ascii="Times New Roman" w:hAnsi="Times New Roman" w:cs="Times New Roman"/>
          <w:sz w:val="28"/>
          <w:szCs w:val="28"/>
        </w:rPr>
        <w:t>находить значения функций, заданных формулой, таблицей, графиком; решать обратную задачу; строить графики функций у=х</w:t>
      </w:r>
      <w:r w:rsidRPr="006063A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6063AE">
        <w:rPr>
          <w:rFonts w:ascii="Times New Roman" w:hAnsi="Times New Roman" w:cs="Times New Roman"/>
          <w:sz w:val="28"/>
          <w:szCs w:val="28"/>
        </w:rPr>
        <w:t>, у=х</w:t>
      </w:r>
      <w:r w:rsidRPr="006063A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6063AE">
        <w:rPr>
          <w:rFonts w:ascii="Times New Roman" w:hAnsi="Times New Roman" w:cs="Times New Roman"/>
          <w:sz w:val="28"/>
          <w:szCs w:val="28"/>
        </w:rPr>
        <w:t>; выполнять действия со степенями с натуральным показателем; преобразовывать выражения, содержащие степени с натуральным показателем; приводить одночлен к стандартному виду.</w:t>
      </w:r>
    </w:p>
    <w:p w:rsidR="00032550" w:rsidRPr="006063AE" w:rsidRDefault="00032550" w:rsidP="00032550">
      <w:pPr>
        <w:numPr>
          <w:ilvl w:val="0"/>
          <w:numId w:val="3"/>
        </w:numPr>
        <w:shd w:val="clear" w:color="auto" w:fill="FFFFFF"/>
        <w:tabs>
          <w:tab w:val="left" w:pos="984"/>
        </w:tabs>
        <w:spacing w:before="283" w:after="200" w:line="240" w:lineRule="auto"/>
        <w:ind w:right="0"/>
        <w:rPr>
          <w:b/>
          <w:sz w:val="28"/>
          <w:szCs w:val="28"/>
        </w:rPr>
      </w:pPr>
      <w:r w:rsidRPr="006063AE">
        <w:rPr>
          <w:b/>
          <w:bCs/>
          <w:sz w:val="28"/>
          <w:szCs w:val="28"/>
        </w:rPr>
        <w:t>Многочлены 17ч</w:t>
      </w:r>
    </w:p>
    <w:p w:rsidR="00032550" w:rsidRPr="006063AE" w:rsidRDefault="00032550" w:rsidP="0003255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63AE">
        <w:rPr>
          <w:rFonts w:ascii="Times New Roman" w:hAnsi="Times New Roman" w:cs="Times New Roman"/>
          <w:sz w:val="28"/>
          <w:szCs w:val="28"/>
        </w:rPr>
        <w:t>Многочлен. Сложение, вычитание и умножение многочленов. Разложение многочлена на множители.</w:t>
      </w:r>
    </w:p>
    <w:p w:rsidR="00032550" w:rsidRPr="006063AE" w:rsidRDefault="00032550" w:rsidP="000325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63AE">
        <w:rPr>
          <w:rFonts w:ascii="Times New Roman" w:hAnsi="Times New Roman" w:cs="Times New Roman"/>
          <w:sz w:val="28"/>
          <w:szCs w:val="28"/>
        </w:rPr>
        <w:t>Цель - выработать умение выполнять сложение, вычитание, умножение многочленов и разложение многочленов на множители.</w:t>
      </w:r>
    </w:p>
    <w:p w:rsidR="00032550" w:rsidRPr="006063AE" w:rsidRDefault="00032550" w:rsidP="000325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63AE">
        <w:rPr>
          <w:rFonts w:ascii="Times New Roman" w:hAnsi="Times New Roman" w:cs="Times New Roman"/>
          <w:i/>
          <w:iCs/>
          <w:sz w:val="28"/>
          <w:szCs w:val="28"/>
        </w:rPr>
        <w:t xml:space="preserve">Знать </w:t>
      </w:r>
      <w:r w:rsidRPr="006063AE">
        <w:rPr>
          <w:rFonts w:ascii="Times New Roman" w:hAnsi="Times New Roman" w:cs="Times New Roman"/>
          <w:sz w:val="28"/>
          <w:szCs w:val="28"/>
        </w:rPr>
        <w:t>определение многочлена, понимать формулировку заданий: «упростить выражение», «разложить на множители».</w:t>
      </w:r>
    </w:p>
    <w:p w:rsidR="00032550" w:rsidRPr="006063AE" w:rsidRDefault="00032550" w:rsidP="000325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63AE">
        <w:rPr>
          <w:rFonts w:ascii="Times New Roman" w:hAnsi="Times New Roman" w:cs="Times New Roman"/>
          <w:i/>
          <w:iCs/>
          <w:sz w:val="28"/>
          <w:szCs w:val="28"/>
        </w:rPr>
        <w:t xml:space="preserve">Уметь </w:t>
      </w:r>
      <w:r w:rsidRPr="006063AE">
        <w:rPr>
          <w:rFonts w:ascii="Times New Roman" w:hAnsi="Times New Roman" w:cs="Times New Roman"/>
          <w:sz w:val="28"/>
          <w:szCs w:val="28"/>
        </w:rPr>
        <w:t>приводить многочлен к стандартному виду, выполнять действия с одночленом и многочленом; выполнять разложение многочлена вынесением общего множителя за скобки; умножать многочлен на многочлен, раскладывать многочлен на множители способом группировки, доказывать тождества.</w:t>
      </w:r>
    </w:p>
    <w:p w:rsidR="00032550" w:rsidRPr="006063AE" w:rsidRDefault="00032550" w:rsidP="00032550">
      <w:pPr>
        <w:numPr>
          <w:ilvl w:val="0"/>
          <w:numId w:val="3"/>
        </w:numPr>
        <w:shd w:val="clear" w:color="auto" w:fill="FFFFFF"/>
        <w:tabs>
          <w:tab w:val="left" w:pos="979"/>
        </w:tabs>
        <w:spacing w:before="235" w:after="200" w:line="240" w:lineRule="auto"/>
        <w:ind w:right="0"/>
        <w:jc w:val="left"/>
        <w:rPr>
          <w:b/>
          <w:sz w:val="28"/>
          <w:szCs w:val="28"/>
        </w:rPr>
      </w:pPr>
      <w:r w:rsidRPr="006063AE">
        <w:rPr>
          <w:b/>
          <w:bCs/>
          <w:sz w:val="28"/>
          <w:szCs w:val="28"/>
        </w:rPr>
        <w:t>Формулы сокращённого умножения 19ч</w:t>
      </w:r>
    </w:p>
    <w:p w:rsidR="00032550" w:rsidRPr="006063AE" w:rsidRDefault="00032550" w:rsidP="0003255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063AE">
        <w:rPr>
          <w:rFonts w:ascii="Times New Roman" w:hAnsi="Times New Roman" w:cs="Times New Roman"/>
          <w:sz w:val="28"/>
          <w:szCs w:val="28"/>
        </w:rPr>
        <w:t>Формулы</w:t>
      </w:r>
      <w:r w:rsidRPr="006063AE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6063AE">
        <w:rPr>
          <w:rFonts w:ascii="Times New Roman" w:hAnsi="Times New Roman" w:cs="Times New Roman"/>
          <w:i/>
          <w:iCs/>
          <w:sz w:val="28"/>
          <w:szCs w:val="28"/>
          <w:lang w:val="en-US"/>
        </w:rPr>
        <w:t>a</w:t>
      </w:r>
      <w:r w:rsidRPr="006063AE">
        <w:rPr>
          <w:rFonts w:ascii="Times New Roman" w:hAnsi="Times New Roman" w:cs="Times New Roman"/>
          <w:i/>
          <w:iCs/>
          <w:sz w:val="28"/>
          <w:szCs w:val="28"/>
        </w:rPr>
        <w:t>±</w:t>
      </w:r>
      <w:r w:rsidRPr="006063AE">
        <w:rPr>
          <w:rFonts w:ascii="Times New Roman" w:hAnsi="Times New Roman" w:cs="Times New Roman"/>
          <w:i/>
          <w:iCs/>
          <w:sz w:val="28"/>
          <w:szCs w:val="28"/>
          <w:lang w:val="en-US"/>
        </w:rPr>
        <w:t>b</w:t>
      </w:r>
      <w:r w:rsidRPr="006063AE">
        <w:rPr>
          <w:rFonts w:ascii="Times New Roman" w:hAnsi="Times New Roman" w:cs="Times New Roman"/>
          <w:i/>
          <w:iCs/>
          <w:sz w:val="28"/>
          <w:szCs w:val="28"/>
        </w:rPr>
        <w:t xml:space="preserve">) </w:t>
      </w:r>
      <w:r w:rsidRPr="006063AE">
        <w:rPr>
          <w:rFonts w:ascii="Times New Roman" w:hAnsi="Times New Roman" w:cs="Times New Roman"/>
          <w:sz w:val="28"/>
          <w:szCs w:val="28"/>
        </w:rPr>
        <w:t xml:space="preserve">= </w:t>
      </w:r>
      <w:r w:rsidRPr="006063AE">
        <w:rPr>
          <w:rFonts w:ascii="Times New Roman" w:hAnsi="Times New Roman" w:cs="Times New Roman"/>
          <w:i/>
          <w:iCs/>
          <w:sz w:val="28"/>
          <w:szCs w:val="28"/>
          <w:lang w:val="en-US"/>
        </w:rPr>
        <w:t>a</w:t>
      </w:r>
      <w:r w:rsidRPr="006063AE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2</w:t>
      </w:r>
      <w:r w:rsidRPr="006063AE">
        <w:rPr>
          <w:rFonts w:ascii="Times New Roman" w:hAnsi="Times New Roman" w:cs="Times New Roman"/>
          <w:i/>
          <w:iCs/>
          <w:sz w:val="28"/>
          <w:szCs w:val="28"/>
        </w:rPr>
        <w:t xml:space="preserve"> ±2</w:t>
      </w:r>
      <w:r w:rsidRPr="006063AE">
        <w:rPr>
          <w:rFonts w:ascii="Times New Roman" w:hAnsi="Times New Roman" w:cs="Times New Roman"/>
          <w:i/>
          <w:iCs/>
          <w:sz w:val="28"/>
          <w:szCs w:val="28"/>
          <w:lang w:val="en-US"/>
        </w:rPr>
        <w:t>ab</w:t>
      </w:r>
      <w:r w:rsidRPr="006063AE">
        <w:rPr>
          <w:rFonts w:ascii="Times New Roman" w:hAnsi="Times New Roman" w:cs="Times New Roman"/>
          <w:i/>
          <w:iCs/>
          <w:sz w:val="28"/>
          <w:szCs w:val="28"/>
        </w:rPr>
        <w:t>+</w:t>
      </w:r>
      <w:r w:rsidRPr="006063AE">
        <w:rPr>
          <w:rFonts w:ascii="Times New Roman" w:hAnsi="Times New Roman" w:cs="Times New Roman"/>
          <w:i/>
          <w:iCs/>
          <w:sz w:val="28"/>
          <w:szCs w:val="28"/>
          <w:lang w:val="en-US"/>
        </w:rPr>
        <w:t>b</w:t>
      </w:r>
      <w:r w:rsidRPr="006063AE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2</w:t>
      </w:r>
      <w:r w:rsidRPr="006063AE">
        <w:rPr>
          <w:rFonts w:ascii="Times New Roman" w:hAnsi="Times New Roman" w:cs="Times New Roman"/>
          <w:sz w:val="28"/>
          <w:szCs w:val="28"/>
        </w:rPr>
        <w:t xml:space="preserve">, </w:t>
      </w:r>
      <w:r w:rsidRPr="006063AE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6063AE">
        <w:rPr>
          <w:rFonts w:ascii="Times New Roman" w:hAnsi="Times New Roman" w:cs="Times New Roman"/>
          <w:i/>
          <w:iCs/>
          <w:sz w:val="28"/>
          <w:szCs w:val="28"/>
          <w:lang w:val="en-US"/>
        </w:rPr>
        <w:t>a</w:t>
      </w:r>
      <w:r w:rsidRPr="006063AE">
        <w:rPr>
          <w:rFonts w:ascii="Times New Roman" w:hAnsi="Times New Roman" w:cs="Times New Roman"/>
          <w:i/>
          <w:iCs/>
          <w:sz w:val="28"/>
          <w:szCs w:val="28"/>
        </w:rPr>
        <w:t>-</w:t>
      </w:r>
      <w:proofErr w:type="gramStart"/>
      <w:r w:rsidRPr="006063AE">
        <w:rPr>
          <w:rFonts w:ascii="Times New Roman" w:hAnsi="Times New Roman" w:cs="Times New Roman"/>
          <w:i/>
          <w:iCs/>
          <w:sz w:val="28"/>
          <w:szCs w:val="28"/>
          <w:lang w:val="en-US"/>
        </w:rPr>
        <w:t>b</w:t>
      </w:r>
      <w:r w:rsidRPr="006063AE">
        <w:rPr>
          <w:rFonts w:ascii="Times New Roman" w:hAnsi="Times New Roman" w:cs="Times New Roman"/>
          <w:i/>
          <w:iCs/>
          <w:sz w:val="28"/>
          <w:szCs w:val="28"/>
        </w:rPr>
        <w:t>)(</w:t>
      </w:r>
      <w:proofErr w:type="gramEnd"/>
      <w:r w:rsidRPr="006063AE">
        <w:rPr>
          <w:rFonts w:ascii="Times New Roman" w:hAnsi="Times New Roman" w:cs="Times New Roman"/>
          <w:i/>
          <w:iCs/>
          <w:sz w:val="28"/>
          <w:szCs w:val="28"/>
          <w:lang w:val="en-US"/>
        </w:rPr>
        <w:t>a</w:t>
      </w:r>
      <w:r w:rsidRPr="006063AE">
        <w:rPr>
          <w:rFonts w:ascii="Times New Roman" w:hAnsi="Times New Roman" w:cs="Times New Roman"/>
          <w:i/>
          <w:iCs/>
          <w:sz w:val="28"/>
          <w:szCs w:val="28"/>
        </w:rPr>
        <w:t xml:space="preserve"> + </w:t>
      </w:r>
      <w:r w:rsidRPr="006063AE">
        <w:rPr>
          <w:rFonts w:ascii="Times New Roman" w:hAnsi="Times New Roman" w:cs="Times New Roman"/>
          <w:i/>
          <w:iCs/>
          <w:sz w:val="28"/>
          <w:szCs w:val="28"/>
          <w:lang w:val="en-US"/>
        </w:rPr>
        <w:t>b</w:t>
      </w:r>
      <w:r w:rsidRPr="006063AE">
        <w:rPr>
          <w:rFonts w:ascii="Times New Roman" w:hAnsi="Times New Roman" w:cs="Times New Roman"/>
          <w:i/>
          <w:iCs/>
          <w:sz w:val="28"/>
          <w:szCs w:val="28"/>
        </w:rPr>
        <w:t>) = а</w:t>
      </w:r>
      <w:r w:rsidRPr="006063AE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2</w:t>
      </w:r>
      <w:r w:rsidRPr="006063AE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Pr="006063AE">
        <w:rPr>
          <w:rFonts w:ascii="Times New Roman" w:hAnsi="Times New Roman" w:cs="Times New Roman"/>
          <w:i/>
          <w:iCs/>
          <w:sz w:val="28"/>
          <w:szCs w:val="28"/>
          <w:lang w:val="en-US"/>
        </w:rPr>
        <w:t>b</w:t>
      </w:r>
      <w:r w:rsidRPr="006063AE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2</w:t>
      </w:r>
      <w:r w:rsidRPr="006063AE">
        <w:rPr>
          <w:rFonts w:ascii="Times New Roman" w:hAnsi="Times New Roman" w:cs="Times New Roman"/>
          <w:i/>
          <w:iCs/>
          <w:sz w:val="28"/>
          <w:szCs w:val="28"/>
        </w:rPr>
        <w:t xml:space="preserve"> ,[{</w:t>
      </w:r>
      <w:r w:rsidRPr="006063AE">
        <w:rPr>
          <w:rFonts w:ascii="Times New Roman" w:hAnsi="Times New Roman" w:cs="Times New Roman"/>
          <w:i/>
          <w:iCs/>
          <w:sz w:val="28"/>
          <w:szCs w:val="28"/>
          <w:lang w:val="en-US"/>
        </w:rPr>
        <w:t>a</w:t>
      </w:r>
      <w:r w:rsidRPr="006063AE">
        <w:rPr>
          <w:rFonts w:ascii="Times New Roman" w:hAnsi="Times New Roman" w:cs="Times New Roman"/>
          <w:i/>
          <w:iCs/>
          <w:sz w:val="28"/>
          <w:szCs w:val="28"/>
        </w:rPr>
        <w:t>±</w:t>
      </w:r>
      <w:r w:rsidRPr="006063AE">
        <w:rPr>
          <w:rFonts w:ascii="Times New Roman" w:hAnsi="Times New Roman" w:cs="Times New Roman"/>
          <w:i/>
          <w:iCs/>
          <w:sz w:val="28"/>
          <w:szCs w:val="28"/>
          <w:lang w:val="en-US"/>
        </w:rPr>
        <w:t>b</w:t>
      </w:r>
      <w:r w:rsidRPr="006063AE">
        <w:rPr>
          <w:rFonts w:ascii="Times New Roman" w:hAnsi="Times New Roman" w:cs="Times New Roman"/>
          <w:i/>
          <w:iCs/>
          <w:sz w:val="28"/>
          <w:szCs w:val="28"/>
        </w:rPr>
        <w:t>)(</w:t>
      </w:r>
      <w:r w:rsidRPr="006063AE">
        <w:rPr>
          <w:rFonts w:ascii="Times New Roman" w:hAnsi="Times New Roman" w:cs="Times New Roman"/>
          <w:i/>
          <w:iCs/>
          <w:sz w:val="28"/>
          <w:szCs w:val="28"/>
          <w:lang w:val="en-US"/>
        </w:rPr>
        <w:t>a</w:t>
      </w:r>
      <w:r w:rsidRPr="006063AE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2</w:t>
      </w:r>
      <w:r w:rsidRPr="006063AE">
        <w:rPr>
          <w:rFonts w:ascii="Times New Roman" w:hAnsi="Times New Roman" w:cs="Times New Roman"/>
          <w:i/>
          <w:iCs/>
          <w:sz w:val="28"/>
          <w:szCs w:val="28"/>
        </w:rPr>
        <w:t>+</w:t>
      </w:r>
      <w:r w:rsidRPr="006063AE">
        <w:rPr>
          <w:rFonts w:ascii="Times New Roman" w:hAnsi="Times New Roman" w:cs="Times New Roman"/>
          <w:i/>
          <w:iCs/>
          <w:sz w:val="28"/>
          <w:szCs w:val="28"/>
          <w:lang w:val="en-US"/>
        </w:rPr>
        <w:t>ab</w:t>
      </w:r>
      <w:r w:rsidRPr="006063AE">
        <w:rPr>
          <w:rFonts w:ascii="Times New Roman" w:hAnsi="Times New Roman" w:cs="Times New Roman"/>
          <w:i/>
          <w:iCs/>
          <w:sz w:val="28"/>
          <w:szCs w:val="28"/>
        </w:rPr>
        <w:t>+</w:t>
      </w:r>
      <w:r w:rsidRPr="006063AE">
        <w:rPr>
          <w:rFonts w:ascii="Times New Roman" w:hAnsi="Times New Roman" w:cs="Times New Roman"/>
          <w:i/>
          <w:iCs/>
          <w:spacing w:val="34"/>
          <w:sz w:val="28"/>
          <w:szCs w:val="28"/>
          <w:lang w:val="en-US"/>
        </w:rPr>
        <w:t>b</w:t>
      </w:r>
      <w:r w:rsidRPr="006063AE">
        <w:rPr>
          <w:rFonts w:ascii="Times New Roman" w:hAnsi="Times New Roman" w:cs="Times New Roman"/>
          <w:i/>
          <w:iCs/>
          <w:spacing w:val="34"/>
          <w:sz w:val="28"/>
          <w:szCs w:val="28"/>
          <w:vertAlign w:val="superscript"/>
        </w:rPr>
        <w:t>2</w:t>
      </w:r>
      <w:r w:rsidRPr="006063AE">
        <w:rPr>
          <w:rFonts w:ascii="Times New Roman" w:hAnsi="Times New Roman" w:cs="Times New Roman"/>
          <w:i/>
          <w:iCs/>
          <w:spacing w:val="34"/>
          <w:sz w:val="28"/>
          <w:szCs w:val="28"/>
        </w:rPr>
        <w:t>)].</w:t>
      </w:r>
      <w:r w:rsidRPr="006063AE">
        <w:rPr>
          <w:rFonts w:ascii="Times New Roman" w:hAnsi="Times New Roman" w:cs="Times New Roman"/>
          <w:sz w:val="28"/>
          <w:szCs w:val="28"/>
        </w:rPr>
        <w:t>Применение формул сокращённого умножения к разложению на множители.</w:t>
      </w:r>
    </w:p>
    <w:p w:rsidR="00032550" w:rsidRPr="006063AE" w:rsidRDefault="00032550" w:rsidP="00032550">
      <w:pPr>
        <w:pStyle w:val="a3"/>
        <w:rPr>
          <w:rFonts w:ascii="Times New Roman" w:hAnsi="Times New Roman" w:cs="Times New Roman"/>
          <w:sz w:val="28"/>
          <w:szCs w:val="28"/>
        </w:rPr>
      </w:pPr>
      <w:r w:rsidRPr="006063AE">
        <w:rPr>
          <w:rFonts w:ascii="Times New Roman" w:hAnsi="Times New Roman" w:cs="Times New Roman"/>
          <w:bCs/>
          <w:sz w:val="28"/>
          <w:szCs w:val="28"/>
        </w:rPr>
        <w:t>Цель</w:t>
      </w:r>
      <w:r w:rsidRPr="006063AE">
        <w:rPr>
          <w:rFonts w:ascii="Times New Roman" w:hAnsi="Times New Roman" w:cs="Times New Roman"/>
          <w:sz w:val="28"/>
          <w:szCs w:val="28"/>
        </w:rPr>
        <w:t>- выработать умение применять в несложных случаях формулы сокращённого умножения для преобразования целых выражений в многочлены и для разложения многочленов на множители.</w:t>
      </w:r>
    </w:p>
    <w:p w:rsidR="00032550" w:rsidRPr="006063AE" w:rsidRDefault="00032550" w:rsidP="00032550">
      <w:pPr>
        <w:pStyle w:val="a3"/>
        <w:rPr>
          <w:rFonts w:ascii="Times New Roman" w:hAnsi="Times New Roman" w:cs="Times New Roman"/>
          <w:sz w:val="28"/>
          <w:szCs w:val="28"/>
        </w:rPr>
      </w:pPr>
      <w:r w:rsidRPr="006063AE">
        <w:rPr>
          <w:rFonts w:ascii="Times New Roman" w:hAnsi="Times New Roman" w:cs="Times New Roman"/>
          <w:bCs/>
          <w:iCs/>
          <w:sz w:val="28"/>
          <w:szCs w:val="28"/>
        </w:rPr>
        <w:t xml:space="preserve">Знать </w:t>
      </w:r>
      <w:r w:rsidRPr="006063AE">
        <w:rPr>
          <w:rFonts w:ascii="Times New Roman" w:hAnsi="Times New Roman" w:cs="Times New Roman"/>
          <w:sz w:val="28"/>
          <w:szCs w:val="28"/>
        </w:rPr>
        <w:t>формулы сокращенного умножения: квадратов суммы и разности двух выражений; различные способы разложения многочленов на множители.</w:t>
      </w:r>
    </w:p>
    <w:p w:rsidR="00032550" w:rsidRPr="006063AE" w:rsidRDefault="00032550" w:rsidP="00032550">
      <w:pPr>
        <w:pStyle w:val="a3"/>
        <w:rPr>
          <w:rFonts w:ascii="Times New Roman" w:hAnsi="Times New Roman" w:cs="Times New Roman"/>
          <w:sz w:val="28"/>
          <w:szCs w:val="28"/>
        </w:rPr>
      </w:pPr>
      <w:r w:rsidRPr="006063AE">
        <w:rPr>
          <w:rFonts w:ascii="Times New Roman" w:hAnsi="Times New Roman" w:cs="Times New Roman"/>
          <w:bCs/>
          <w:iCs/>
          <w:sz w:val="28"/>
          <w:szCs w:val="28"/>
        </w:rPr>
        <w:t xml:space="preserve">Уметь </w:t>
      </w:r>
      <w:r w:rsidRPr="006063AE">
        <w:rPr>
          <w:rFonts w:ascii="Times New Roman" w:hAnsi="Times New Roman" w:cs="Times New Roman"/>
          <w:sz w:val="28"/>
          <w:szCs w:val="28"/>
        </w:rPr>
        <w:t>читать формулы сокращенного умножения, выполнять преобразование выражений применением формул сокращенного умножения: квадрата суммы и разности двух выражение, умножения разности двух выражений на их сумму; выполнять разложение разности квадратов двух выражений на множители; применять различные способы разложения многочленов на множители; преобразовывать целые выражения; применять преобразование целых выражений при решении задач.</w:t>
      </w:r>
    </w:p>
    <w:p w:rsidR="00032550" w:rsidRPr="006063AE" w:rsidRDefault="00032550" w:rsidP="00032550">
      <w:pPr>
        <w:numPr>
          <w:ilvl w:val="0"/>
          <w:numId w:val="3"/>
        </w:numPr>
        <w:shd w:val="clear" w:color="auto" w:fill="FFFFFF"/>
        <w:tabs>
          <w:tab w:val="left" w:pos="979"/>
        </w:tabs>
        <w:spacing w:before="283" w:after="200" w:line="240" w:lineRule="auto"/>
        <w:ind w:right="0"/>
        <w:jc w:val="left"/>
        <w:rPr>
          <w:b/>
          <w:sz w:val="28"/>
          <w:szCs w:val="28"/>
        </w:rPr>
      </w:pPr>
      <w:r w:rsidRPr="006063AE">
        <w:rPr>
          <w:b/>
          <w:bCs/>
          <w:sz w:val="28"/>
          <w:szCs w:val="28"/>
        </w:rPr>
        <w:t>Системы линейных уравнений 16ч</w:t>
      </w:r>
    </w:p>
    <w:p w:rsidR="00032550" w:rsidRPr="006063AE" w:rsidRDefault="00032550" w:rsidP="0003255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63AE">
        <w:rPr>
          <w:rFonts w:ascii="Times New Roman" w:hAnsi="Times New Roman" w:cs="Times New Roman"/>
          <w:sz w:val="28"/>
          <w:szCs w:val="28"/>
        </w:rPr>
        <w:lastRenderedPageBreak/>
        <w:t>Система уравнений с двумя переменными. Решение систем двух линейных уравнений с двумя переменными. Решение задач методом составления систем уравнений.</w:t>
      </w:r>
    </w:p>
    <w:p w:rsidR="00032550" w:rsidRPr="006063AE" w:rsidRDefault="00032550" w:rsidP="000325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63AE">
        <w:rPr>
          <w:rFonts w:ascii="Times New Roman" w:hAnsi="Times New Roman" w:cs="Times New Roman"/>
          <w:bCs/>
          <w:sz w:val="28"/>
          <w:szCs w:val="28"/>
        </w:rPr>
        <w:t>Цель</w:t>
      </w:r>
      <w:r w:rsidRPr="006063AE">
        <w:rPr>
          <w:rFonts w:ascii="Times New Roman" w:hAnsi="Times New Roman" w:cs="Times New Roman"/>
          <w:sz w:val="28"/>
          <w:szCs w:val="28"/>
        </w:rPr>
        <w:t>- познакомить учащихся со способами решения систем линейных уравнений с двумя переменными, выработать умение решать системы уравнений и применять их при решении текстовых задач.</w:t>
      </w:r>
    </w:p>
    <w:p w:rsidR="00032550" w:rsidRPr="006063AE" w:rsidRDefault="00032550" w:rsidP="000325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63AE">
        <w:rPr>
          <w:rFonts w:ascii="Times New Roman" w:hAnsi="Times New Roman" w:cs="Times New Roman"/>
          <w:bCs/>
          <w:iCs/>
          <w:sz w:val="28"/>
          <w:szCs w:val="28"/>
        </w:rPr>
        <w:t xml:space="preserve">Знать, </w:t>
      </w:r>
      <w:r w:rsidRPr="006063AE">
        <w:rPr>
          <w:rFonts w:ascii="Times New Roman" w:hAnsi="Times New Roman" w:cs="Times New Roman"/>
          <w:sz w:val="28"/>
          <w:szCs w:val="28"/>
        </w:rPr>
        <w:t>что такое линейное уравнение с двумя переменными, система уравнений, знать различные способы решения систем уравнений с двумя переменными: способ подстановки, способ сложения; понимать, что уравнение - это математический аппарат решения разнообразных задач из математики, смежных областей знаний, практики.</w:t>
      </w:r>
    </w:p>
    <w:p w:rsidR="00032550" w:rsidRPr="006063AE" w:rsidRDefault="00032550" w:rsidP="000325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63AE">
        <w:rPr>
          <w:rFonts w:ascii="Times New Roman" w:hAnsi="Times New Roman" w:cs="Times New Roman"/>
          <w:bCs/>
          <w:iCs/>
          <w:sz w:val="28"/>
          <w:szCs w:val="28"/>
        </w:rPr>
        <w:t xml:space="preserve">Уметь </w:t>
      </w:r>
      <w:r w:rsidRPr="006063AE">
        <w:rPr>
          <w:rFonts w:ascii="Times New Roman" w:hAnsi="Times New Roman" w:cs="Times New Roman"/>
          <w:sz w:val="28"/>
          <w:szCs w:val="28"/>
        </w:rPr>
        <w:t xml:space="preserve">правильно употреблять термины: «уравнение с двумя переменными», «система»; понимать их в тексте, в речи учителя, </w:t>
      </w:r>
      <w:r w:rsidRPr="006063AE">
        <w:rPr>
          <w:rFonts w:ascii="Times New Roman" w:hAnsi="Times New Roman" w:cs="Times New Roman"/>
          <w:spacing w:val="-6"/>
          <w:sz w:val="28"/>
          <w:szCs w:val="28"/>
        </w:rPr>
        <w:t xml:space="preserve">понимать формулировку задачи «решить систему уравнений с двумя переменными»; строить некоторые графики уравнения с двумя переменными; </w:t>
      </w:r>
      <w:r w:rsidRPr="006063AE">
        <w:rPr>
          <w:rFonts w:ascii="Times New Roman" w:hAnsi="Times New Roman" w:cs="Times New Roman"/>
          <w:sz w:val="28"/>
          <w:szCs w:val="28"/>
        </w:rPr>
        <w:t>решать системы уравнений с двумя переменными различными способами.</w:t>
      </w:r>
    </w:p>
    <w:p w:rsidR="00032550" w:rsidRPr="006063AE" w:rsidRDefault="00032550" w:rsidP="00032550">
      <w:pPr>
        <w:numPr>
          <w:ilvl w:val="0"/>
          <w:numId w:val="3"/>
        </w:numPr>
        <w:shd w:val="clear" w:color="auto" w:fill="FFFFFF"/>
        <w:tabs>
          <w:tab w:val="left" w:pos="979"/>
        </w:tabs>
        <w:spacing w:before="278" w:after="200" w:line="240" w:lineRule="auto"/>
        <w:ind w:right="0"/>
        <w:rPr>
          <w:b/>
          <w:sz w:val="28"/>
          <w:szCs w:val="28"/>
        </w:rPr>
      </w:pPr>
      <w:r w:rsidRPr="006063AE">
        <w:rPr>
          <w:b/>
          <w:bCs/>
          <w:sz w:val="28"/>
          <w:szCs w:val="28"/>
        </w:rPr>
        <w:t>Повторение. Решение задач 6ч</w:t>
      </w:r>
    </w:p>
    <w:p w:rsidR="00032550" w:rsidRPr="006063AE" w:rsidRDefault="00032550" w:rsidP="00032550">
      <w:pPr>
        <w:shd w:val="clear" w:color="auto" w:fill="FFFFFF"/>
        <w:spacing w:line="240" w:lineRule="auto"/>
        <w:ind w:left="5" w:firstLine="355"/>
        <w:rPr>
          <w:sz w:val="28"/>
          <w:szCs w:val="28"/>
        </w:rPr>
      </w:pPr>
      <w:r w:rsidRPr="006063AE">
        <w:rPr>
          <w:sz w:val="28"/>
          <w:szCs w:val="28"/>
        </w:rPr>
        <w:t>Закрепление знаний, умений и навыков, полученных на уроках по данным темам (курс алгебры 7 класса).</w:t>
      </w:r>
    </w:p>
    <w:p w:rsidR="00032550" w:rsidRDefault="00032550" w:rsidP="00032550">
      <w:pPr>
        <w:spacing w:after="0" w:line="240" w:lineRule="auto"/>
        <w:ind w:left="360"/>
        <w:rPr>
          <w:b/>
          <w:sz w:val="28"/>
          <w:szCs w:val="28"/>
        </w:rPr>
      </w:pPr>
    </w:p>
    <w:p w:rsidR="00032550" w:rsidRDefault="00032550" w:rsidP="00032550">
      <w:pPr>
        <w:spacing w:after="0" w:line="240" w:lineRule="auto"/>
        <w:ind w:left="360"/>
        <w:rPr>
          <w:b/>
          <w:sz w:val="28"/>
          <w:szCs w:val="28"/>
        </w:rPr>
      </w:pPr>
    </w:p>
    <w:p w:rsidR="00032550" w:rsidRDefault="00032550" w:rsidP="00032550">
      <w:pPr>
        <w:spacing w:after="0" w:line="240" w:lineRule="auto"/>
        <w:ind w:left="360"/>
        <w:rPr>
          <w:b/>
          <w:sz w:val="28"/>
          <w:szCs w:val="28"/>
        </w:rPr>
      </w:pPr>
    </w:p>
    <w:p w:rsidR="002213CB" w:rsidRDefault="002213CB" w:rsidP="00032550">
      <w:pPr>
        <w:spacing w:after="0" w:line="240" w:lineRule="auto"/>
        <w:ind w:left="360"/>
        <w:rPr>
          <w:b/>
          <w:sz w:val="28"/>
          <w:szCs w:val="28"/>
        </w:rPr>
      </w:pPr>
    </w:p>
    <w:p w:rsidR="002213CB" w:rsidRDefault="002213CB" w:rsidP="00032550">
      <w:pPr>
        <w:spacing w:after="0" w:line="240" w:lineRule="auto"/>
        <w:ind w:left="360"/>
        <w:rPr>
          <w:b/>
          <w:sz w:val="28"/>
          <w:szCs w:val="28"/>
        </w:rPr>
      </w:pPr>
    </w:p>
    <w:p w:rsidR="002213CB" w:rsidRDefault="002213CB" w:rsidP="00032550">
      <w:pPr>
        <w:spacing w:after="0" w:line="240" w:lineRule="auto"/>
        <w:ind w:left="360"/>
        <w:rPr>
          <w:b/>
          <w:sz w:val="28"/>
          <w:szCs w:val="28"/>
        </w:rPr>
      </w:pPr>
    </w:p>
    <w:p w:rsidR="002213CB" w:rsidRDefault="002213CB" w:rsidP="00032550">
      <w:pPr>
        <w:spacing w:after="0" w:line="240" w:lineRule="auto"/>
        <w:ind w:left="360"/>
        <w:rPr>
          <w:b/>
          <w:sz w:val="28"/>
          <w:szCs w:val="28"/>
        </w:rPr>
      </w:pPr>
    </w:p>
    <w:p w:rsidR="002213CB" w:rsidRDefault="002213CB" w:rsidP="00032550">
      <w:pPr>
        <w:spacing w:after="0" w:line="240" w:lineRule="auto"/>
        <w:ind w:left="360"/>
        <w:rPr>
          <w:b/>
          <w:sz w:val="28"/>
          <w:szCs w:val="28"/>
        </w:rPr>
      </w:pPr>
    </w:p>
    <w:p w:rsidR="002213CB" w:rsidRDefault="002213CB" w:rsidP="00032550">
      <w:pPr>
        <w:spacing w:after="0" w:line="240" w:lineRule="auto"/>
        <w:ind w:left="360"/>
        <w:rPr>
          <w:b/>
          <w:sz w:val="28"/>
          <w:szCs w:val="28"/>
        </w:rPr>
      </w:pPr>
    </w:p>
    <w:p w:rsidR="002213CB" w:rsidRDefault="002213CB" w:rsidP="00032550">
      <w:pPr>
        <w:spacing w:after="0" w:line="240" w:lineRule="auto"/>
        <w:ind w:left="360"/>
        <w:rPr>
          <w:b/>
          <w:sz w:val="28"/>
          <w:szCs w:val="28"/>
        </w:rPr>
      </w:pPr>
    </w:p>
    <w:p w:rsidR="002213CB" w:rsidRDefault="002213CB" w:rsidP="00032550">
      <w:pPr>
        <w:spacing w:after="0" w:line="240" w:lineRule="auto"/>
        <w:ind w:left="360"/>
        <w:rPr>
          <w:b/>
          <w:sz w:val="28"/>
          <w:szCs w:val="28"/>
        </w:rPr>
      </w:pPr>
    </w:p>
    <w:p w:rsidR="002213CB" w:rsidRDefault="002213CB" w:rsidP="00032550">
      <w:pPr>
        <w:spacing w:after="0" w:line="240" w:lineRule="auto"/>
        <w:ind w:left="360"/>
        <w:rPr>
          <w:b/>
          <w:sz w:val="28"/>
          <w:szCs w:val="28"/>
        </w:rPr>
      </w:pPr>
    </w:p>
    <w:p w:rsidR="002213CB" w:rsidRDefault="002213CB" w:rsidP="00032550">
      <w:pPr>
        <w:spacing w:after="0" w:line="240" w:lineRule="auto"/>
        <w:ind w:left="360"/>
        <w:rPr>
          <w:b/>
          <w:sz w:val="28"/>
          <w:szCs w:val="28"/>
        </w:rPr>
      </w:pPr>
    </w:p>
    <w:p w:rsidR="002213CB" w:rsidRDefault="002213CB" w:rsidP="00032550">
      <w:pPr>
        <w:spacing w:after="0" w:line="240" w:lineRule="auto"/>
        <w:ind w:left="360"/>
        <w:rPr>
          <w:b/>
          <w:sz w:val="28"/>
          <w:szCs w:val="28"/>
        </w:rPr>
      </w:pPr>
    </w:p>
    <w:p w:rsidR="002213CB" w:rsidRDefault="002213CB" w:rsidP="00032550">
      <w:pPr>
        <w:spacing w:after="0" w:line="240" w:lineRule="auto"/>
        <w:ind w:left="360"/>
        <w:rPr>
          <w:b/>
          <w:sz w:val="28"/>
          <w:szCs w:val="28"/>
        </w:rPr>
      </w:pPr>
    </w:p>
    <w:p w:rsidR="002213CB" w:rsidRDefault="002213CB" w:rsidP="00032550">
      <w:pPr>
        <w:spacing w:after="0" w:line="240" w:lineRule="auto"/>
        <w:ind w:left="360"/>
        <w:rPr>
          <w:b/>
          <w:sz w:val="28"/>
          <w:szCs w:val="28"/>
        </w:rPr>
      </w:pPr>
    </w:p>
    <w:p w:rsidR="002213CB" w:rsidRDefault="002213CB" w:rsidP="00032550">
      <w:pPr>
        <w:spacing w:after="0" w:line="240" w:lineRule="auto"/>
        <w:ind w:left="360"/>
        <w:rPr>
          <w:b/>
          <w:sz w:val="28"/>
          <w:szCs w:val="28"/>
        </w:rPr>
      </w:pPr>
    </w:p>
    <w:p w:rsidR="002213CB" w:rsidRDefault="002213CB" w:rsidP="00032550">
      <w:pPr>
        <w:spacing w:after="0" w:line="240" w:lineRule="auto"/>
        <w:ind w:left="360"/>
        <w:rPr>
          <w:b/>
          <w:sz w:val="28"/>
          <w:szCs w:val="28"/>
        </w:rPr>
      </w:pPr>
    </w:p>
    <w:p w:rsidR="002213CB" w:rsidRDefault="002213CB" w:rsidP="00032550">
      <w:pPr>
        <w:spacing w:after="0" w:line="240" w:lineRule="auto"/>
        <w:ind w:left="360"/>
        <w:rPr>
          <w:b/>
          <w:sz w:val="28"/>
          <w:szCs w:val="28"/>
        </w:rPr>
      </w:pPr>
    </w:p>
    <w:p w:rsidR="002213CB" w:rsidRDefault="002213CB" w:rsidP="00032550">
      <w:pPr>
        <w:spacing w:after="0" w:line="240" w:lineRule="auto"/>
        <w:ind w:left="360"/>
        <w:rPr>
          <w:b/>
          <w:sz w:val="28"/>
          <w:szCs w:val="28"/>
        </w:rPr>
      </w:pPr>
    </w:p>
    <w:p w:rsidR="002213CB" w:rsidRDefault="002213CB" w:rsidP="00032550">
      <w:pPr>
        <w:spacing w:after="0" w:line="240" w:lineRule="auto"/>
        <w:ind w:left="360"/>
        <w:rPr>
          <w:b/>
          <w:sz w:val="28"/>
          <w:szCs w:val="28"/>
        </w:rPr>
      </w:pPr>
    </w:p>
    <w:p w:rsidR="002213CB" w:rsidRDefault="002213CB" w:rsidP="00032550">
      <w:pPr>
        <w:spacing w:after="0" w:line="240" w:lineRule="auto"/>
        <w:ind w:left="360"/>
        <w:rPr>
          <w:b/>
          <w:sz w:val="28"/>
          <w:szCs w:val="28"/>
        </w:rPr>
      </w:pPr>
    </w:p>
    <w:p w:rsidR="002213CB" w:rsidRDefault="002213CB" w:rsidP="00032550">
      <w:pPr>
        <w:spacing w:after="0" w:line="240" w:lineRule="auto"/>
        <w:ind w:left="360"/>
        <w:rPr>
          <w:b/>
          <w:sz w:val="28"/>
          <w:szCs w:val="28"/>
        </w:rPr>
      </w:pPr>
    </w:p>
    <w:p w:rsidR="002213CB" w:rsidRDefault="002213CB" w:rsidP="00032550">
      <w:pPr>
        <w:spacing w:after="0" w:line="240" w:lineRule="auto"/>
        <w:ind w:left="360"/>
        <w:rPr>
          <w:b/>
          <w:sz w:val="28"/>
          <w:szCs w:val="28"/>
        </w:rPr>
      </w:pPr>
    </w:p>
    <w:p w:rsidR="002213CB" w:rsidRPr="008879DB" w:rsidRDefault="002213CB" w:rsidP="002213CB">
      <w:pPr>
        <w:spacing w:after="0" w:line="24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</w:t>
      </w:r>
      <w:r w:rsidRPr="008879DB">
        <w:rPr>
          <w:b/>
          <w:sz w:val="28"/>
          <w:szCs w:val="28"/>
        </w:rPr>
        <w:t>Тематическое планирование в том числе с учётом рабочей программы воспитания с указанием количества часов, отводимых на освоение каждой темы.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7"/>
        <w:gridCol w:w="7645"/>
        <w:gridCol w:w="1701"/>
      </w:tblGrid>
      <w:tr w:rsidR="002213CB" w:rsidRPr="006063AE" w:rsidTr="002213CB">
        <w:trPr>
          <w:trHeight w:val="550"/>
        </w:trPr>
        <w:tc>
          <w:tcPr>
            <w:tcW w:w="997" w:type="dxa"/>
            <w:vAlign w:val="center"/>
          </w:tcPr>
          <w:p w:rsidR="002213CB" w:rsidRPr="006063AE" w:rsidRDefault="002213CB" w:rsidP="00BB33DE">
            <w:pPr>
              <w:spacing w:before="100" w:beforeAutospacing="1" w:after="100" w:afterAutospacing="1"/>
              <w:rPr>
                <w:rFonts w:eastAsia="Arial Unicode MS"/>
                <w:sz w:val="28"/>
                <w:szCs w:val="28"/>
              </w:rPr>
            </w:pPr>
            <w:r w:rsidRPr="006063AE">
              <w:rPr>
                <w:rFonts w:eastAsia="Arial Unicode MS"/>
                <w:sz w:val="28"/>
                <w:szCs w:val="28"/>
              </w:rPr>
              <w:t>№ п/п</w:t>
            </w:r>
          </w:p>
        </w:tc>
        <w:tc>
          <w:tcPr>
            <w:tcW w:w="7645" w:type="dxa"/>
            <w:vAlign w:val="center"/>
          </w:tcPr>
          <w:p w:rsidR="002213CB" w:rsidRPr="006063AE" w:rsidRDefault="002213CB" w:rsidP="00BB33DE">
            <w:pPr>
              <w:spacing w:before="100" w:beforeAutospacing="1" w:after="100" w:afterAutospacing="1"/>
              <w:rPr>
                <w:rFonts w:eastAsia="Arial Unicode MS"/>
                <w:sz w:val="28"/>
                <w:szCs w:val="28"/>
              </w:rPr>
            </w:pPr>
            <w:r w:rsidRPr="006063AE">
              <w:rPr>
                <w:rFonts w:eastAsia="Arial Unicode MS"/>
                <w:sz w:val="28"/>
                <w:szCs w:val="28"/>
              </w:rPr>
              <w:t>Тема, основная цель изучения</w:t>
            </w:r>
          </w:p>
        </w:tc>
        <w:tc>
          <w:tcPr>
            <w:tcW w:w="1701" w:type="dxa"/>
            <w:vAlign w:val="center"/>
          </w:tcPr>
          <w:p w:rsidR="002213CB" w:rsidRPr="006063AE" w:rsidRDefault="002213CB" w:rsidP="00BB33DE">
            <w:pPr>
              <w:spacing w:before="100" w:beforeAutospacing="1" w:after="100" w:afterAutospacing="1"/>
              <w:rPr>
                <w:rFonts w:eastAsia="Arial Unicode MS"/>
                <w:sz w:val="28"/>
                <w:szCs w:val="28"/>
              </w:rPr>
            </w:pPr>
            <w:r w:rsidRPr="006063AE">
              <w:rPr>
                <w:rFonts w:eastAsia="Arial Unicode MS"/>
                <w:sz w:val="28"/>
                <w:szCs w:val="28"/>
              </w:rPr>
              <w:t>Кол-во часов</w:t>
            </w:r>
          </w:p>
        </w:tc>
      </w:tr>
      <w:tr w:rsidR="002213CB" w:rsidRPr="006063AE" w:rsidTr="002213CB">
        <w:trPr>
          <w:trHeight w:val="267"/>
        </w:trPr>
        <w:tc>
          <w:tcPr>
            <w:tcW w:w="864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CB" w:rsidRPr="006063AE" w:rsidRDefault="002213CB" w:rsidP="00BB33DE">
            <w:pPr>
              <w:spacing w:before="100" w:beforeAutospacing="1" w:after="100" w:afterAutospacing="1"/>
              <w:jc w:val="center"/>
              <w:rPr>
                <w:rFonts w:eastAsia="Arial Unicode MS"/>
                <w:b/>
                <w:i/>
                <w:sz w:val="28"/>
                <w:szCs w:val="28"/>
              </w:rPr>
            </w:pPr>
            <w:r w:rsidRPr="006063AE">
              <w:rPr>
                <w:b/>
                <w:sz w:val="28"/>
                <w:szCs w:val="28"/>
              </w:rPr>
              <w:t>Выражения, тождества, уравнения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CB" w:rsidRPr="006063AE" w:rsidRDefault="002213CB" w:rsidP="00BB33DE">
            <w:pPr>
              <w:spacing w:before="100" w:beforeAutospacing="1" w:after="100" w:afterAutospacing="1"/>
              <w:rPr>
                <w:rFonts w:eastAsia="Arial Unicode MS"/>
                <w:b/>
                <w:sz w:val="28"/>
                <w:szCs w:val="28"/>
              </w:rPr>
            </w:pPr>
            <w:r w:rsidRPr="006063AE">
              <w:rPr>
                <w:b/>
                <w:sz w:val="28"/>
                <w:szCs w:val="28"/>
              </w:rPr>
              <w:t>22</w:t>
            </w:r>
          </w:p>
        </w:tc>
      </w:tr>
      <w:tr w:rsidR="002213CB" w:rsidRPr="006063AE" w:rsidTr="002213CB">
        <w:trPr>
          <w:trHeight w:val="267"/>
        </w:trPr>
        <w:tc>
          <w:tcPr>
            <w:tcW w:w="997" w:type="dxa"/>
          </w:tcPr>
          <w:p w:rsidR="002213CB" w:rsidRPr="006063AE" w:rsidRDefault="002213CB" w:rsidP="00BB33D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063AE">
              <w:rPr>
                <w:sz w:val="28"/>
                <w:szCs w:val="28"/>
              </w:rPr>
              <w:t>1</w:t>
            </w:r>
          </w:p>
        </w:tc>
        <w:tc>
          <w:tcPr>
            <w:tcW w:w="7645" w:type="dxa"/>
          </w:tcPr>
          <w:p w:rsidR="002213CB" w:rsidRPr="006063AE" w:rsidRDefault="002213CB" w:rsidP="00BB33D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63AE">
              <w:rPr>
                <w:rFonts w:ascii="Times New Roman" w:hAnsi="Times New Roman" w:cs="Times New Roman"/>
                <w:sz w:val="28"/>
                <w:szCs w:val="28"/>
              </w:rPr>
              <w:t xml:space="preserve"> Выражения </w:t>
            </w:r>
          </w:p>
        </w:tc>
        <w:tc>
          <w:tcPr>
            <w:tcW w:w="1701" w:type="dxa"/>
          </w:tcPr>
          <w:p w:rsidR="002213CB" w:rsidRPr="006063AE" w:rsidRDefault="002213CB" w:rsidP="00BB33D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063AE">
              <w:rPr>
                <w:sz w:val="28"/>
                <w:szCs w:val="28"/>
              </w:rPr>
              <w:t>5</w:t>
            </w:r>
          </w:p>
        </w:tc>
      </w:tr>
      <w:tr w:rsidR="002213CB" w:rsidRPr="006063AE" w:rsidTr="002213CB">
        <w:trPr>
          <w:trHeight w:val="267"/>
        </w:trPr>
        <w:tc>
          <w:tcPr>
            <w:tcW w:w="9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CB" w:rsidRPr="006063AE" w:rsidRDefault="002213CB" w:rsidP="00BB33D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063AE">
              <w:rPr>
                <w:sz w:val="28"/>
                <w:szCs w:val="28"/>
              </w:rPr>
              <w:t>2</w:t>
            </w:r>
          </w:p>
        </w:tc>
        <w:tc>
          <w:tcPr>
            <w:tcW w:w="7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CB" w:rsidRPr="006063AE" w:rsidRDefault="002213CB" w:rsidP="00BB33D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063AE">
              <w:rPr>
                <w:sz w:val="28"/>
                <w:szCs w:val="28"/>
              </w:rPr>
              <w:t xml:space="preserve"> Преобразование выражений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CB" w:rsidRPr="006063AE" w:rsidRDefault="002213CB" w:rsidP="00BB33D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063AE">
              <w:rPr>
                <w:sz w:val="28"/>
                <w:szCs w:val="28"/>
              </w:rPr>
              <w:t>4</w:t>
            </w:r>
          </w:p>
        </w:tc>
      </w:tr>
      <w:tr w:rsidR="002213CB" w:rsidRPr="006063AE" w:rsidTr="002213CB">
        <w:trPr>
          <w:trHeight w:val="267"/>
        </w:trPr>
        <w:tc>
          <w:tcPr>
            <w:tcW w:w="9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CB" w:rsidRPr="006063AE" w:rsidRDefault="002213CB" w:rsidP="00BB33DE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7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CB" w:rsidRPr="006063AE" w:rsidRDefault="002213CB" w:rsidP="00BB33DE">
            <w:pPr>
              <w:spacing w:before="100" w:beforeAutospacing="1" w:after="100" w:afterAutospacing="1"/>
              <w:rPr>
                <w:i/>
                <w:sz w:val="28"/>
                <w:szCs w:val="28"/>
              </w:rPr>
            </w:pPr>
            <w:r w:rsidRPr="006063AE">
              <w:rPr>
                <w:i/>
                <w:sz w:val="28"/>
                <w:szCs w:val="28"/>
              </w:rPr>
              <w:t>Контрольная работа № 1 по теме «Числовые и алгебраические выражения. Тождественные преобразования выражений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CB" w:rsidRPr="006063AE" w:rsidRDefault="002213CB" w:rsidP="00BB33D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063AE">
              <w:rPr>
                <w:sz w:val="28"/>
                <w:szCs w:val="28"/>
              </w:rPr>
              <w:t>1</w:t>
            </w:r>
          </w:p>
        </w:tc>
      </w:tr>
      <w:tr w:rsidR="002213CB" w:rsidRPr="006063AE" w:rsidTr="002213CB">
        <w:trPr>
          <w:trHeight w:val="267"/>
        </w:trPr>
        <w:tc>
          <w:tcPr>
            <w:tcW w:w="9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CB" w:rsidRPr="006063AE" w:rsidRDefault="002213CB" w:rsidP="00BB33D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063AE">
              <w:rPr>
                <w:sz w:val="28"/>
                <w:szCs w:val="28"/>
              </w:rPr>
              <w:t>3</w:t>
            </w:r>
          </w:p>
        </w:tc>
        <w:tc>
          <w:tcPr>
            <w:tcW w:w="7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CB" w:rsidRPr="006063AE" w:rsidRDefault="002213CB" w:rsidP="00BB33D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063AE">
              <w:rPr>
                <w:sz w:val="28"/>
                <w:szCs w:val="28"/>
              </w:rPr>
              <w:t>Уравнения с одной переменной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CB" w:rsidRPr="006063AE" w:rsidRDefault="002213CB" w:rsidP="00BB33D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063AE">
              <w:rPr>
                <w:sz w:val="28"/>
                <w:szCs w:val="28"/>
              </w:rPr>
              <w:t>7</w:t>
            </w:r>
          </w:p>
        </w:tc>
      </w:tr>
      <w:tr w:rsidR="002213CB" w:rsidRPr="006063AE" w:rsidTr="002213CB">
        <w:trPr>
          <w:trHeight w:val="267"/>
        </w:trPr>
        <w:tc>
          <w:tcPr>
            <w:tcW w:w="9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CB" w:rsidRPr="006063AE" w:rsidRDefault="002213CB" w:rsidP="00BB33D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063AE">
              <w:rPr>
                <w:sz w:val="28"/>
                <w:szCs w:val="28"/>
              </w:rPr>
              <w:t>4</w:t>
            </w:r>
          </w:p>
        </w:tc>
        <w:tc>
          <w:tcPr>
            <w:tcW w:w="7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CB" w:rsidRPr="006063AE" w:rsidRDefault="002213CB" w:rsidP="00BB33D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063AE">
              <w:rPr>
                <w:sz w:val="28"/>
                <w:szCs w:val="28"/>
              </w:rPr>
              <w:t xml:space="preserve">Статистические характеристики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CB" w:rsidRPr="006063AE" w:rsidRDefault="002213CB" w:rsidP="00BB33D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063AE">
              <w:rPr>
                <w:sz w:val="28"/>
                <w:szCs w:val="28"/>
              </w:rPr>
              <w:t>4</w:t>
            </w:r>
          </w:p>
        </w:tc>
      </w:tr>
      <w:tr w:rsidR="002213CB" w:rsidRPr="006063AE" w:rsidTr="002213CB">
        <w:trPr>
          <w:trHeight w:val="267"/>
        </w:trPr>
        <w:tc>
          <w:tcPr>
            <w:tcW w:w="9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CB" w:rsidRPr="006063AE" w:rsidRDefault="002213CB" w:rsidP="00BB33DE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7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CB" w:rsidRPr="006063AE" w:rsidRDefault="002213CB" w:rsidP="00BB33DE">
            <w:pPr>
              <w:spacing w:before="100" w:beforeAutospacing="1" w:after="100" w:afterAutospacing="1"/>
              <w:rPr>
                <w:i/>
                <w:sz w:val="28"/>
                <w:szCs w:val="28"/>
              </w:rPr>
            </w:pPr>
            <w:r w:rsidRPr="006063AE">
              <w:rPr>
                <w:i/>
                <w:sz w:val="28"/>
                <w:szCs w:val="28"/>
              </w:rPr>
              <w:t xml:space="preserve">Контрольная работа № 2 по теме </w:t>
            </w:r>
            <w:r w:rsidRPr="006063AE">
              <w:rPr>
                <w:i/>
                <w:spacing w:val="-1"/>
                <w:sz w:val="28"/>
                <w:szCs w:val="28"/>
              </w:rPr>
              <w:t>«Уравнения».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CB" w:rsidRPr="006063AE" w:rsidRDefault="002213CB" w:rsidP="00BB33D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063AE">
              <w:rPr>
                <w:sz w:val="28"/>
                <w:szCs w:val="28"/>
              </w:rPr>
              <w:t>1</w:t>
            </w:r>
          </w:p>
        </w:tc>
      </w:tr>
      <w:tr w:rsidR="002213CB" w:rsidRPr="006063AE" w:rsidTr="002213CB">
        <w:trPr>
          <w:trHeight w:val="267"/>
        </w:trPr>
        <w:tc>
          <w:tcPr>
            <w:tcW w:w="864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CB" w:rsidRPr="006063AE" w:rsidRDefault="002213CB" w:rsidP="00BB33D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6063AE">
              <w:rPr>
                <w:b/>
                <w:sz w:val="28"/>
                <w:szCs w:val="28"/>
              </w:rPr>
              <w:t xml:space="preserve">Глава II. Функции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CB" w:rsidRPr="006063AE" w:rsidRDefault="002213CB" w:rsidP="00BB33D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063AE">
              <w:rPr>
                <w:sz w:val="28"/>
                <w:szCs w:val="28"/>
              </w:rPr>
              <w:t>11</w:t>
            </w:r>
          </w:p>
        </w:tc>
      </w:tr>
      <w:tr w:rsidR="002213CB" w:rsidRPr="006063AE" w:rsidTr="002213CB">
        <w:trPr>
          <w:trHeight w:val="267"/>
        </w:trPr>
        <w:tc>
          <w:tcPr>
            <w:tcW w:w="9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CB" w:rsidRPr="006063AE" w:rsidRDefault="002213CB" w:rsidP="00BB33D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063AE">
              <w:rPr>
                <w:sz w:val="28"/>
                <w:szCs w:val="28"/>
              </w:rPr>
              <w:t>5</w:t>
            </w:r>
          </w:p>
        </w:tc>
        <w:tc>
          <w:tcPr>
            <w:tcW w:w="7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CB" w:rsidRPr="006063AE" w:rsidRDefault="002213CB" w:rsidP="00BB33D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063AE">
              <w:rPr>
                <w:sz w:val="28"/>
                <w:szCs w:val="28"/>
              </w:rPr>
              <w:t>Функции и их графики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CB" w:rsidRPr="006063AE" w:rsidRDefault="002213CB" w:rsidP="00BB33D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063AE">
              <w:rPr>
                <w:sz w:val="28"/>
                <w:szCs w:val="28"/>
              </w:rPr>
              <w:t>5</w:t>
            </w:r>
          </w:p>
        </w:tc>
      </w:tr>
      <w:tr w:rsidR="002213CB" w:rsidRPr="006063AE" w:rsidTr="002213CB">
        <w:trPr>
          <w:trHeight w:val="267"/>
        </w:trPr>
        <w:tc>
          <w:tcPr>
            <w:tcW w:w="9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CB" w:rsidRPr="006063AE" w:rsidRDefault="002213CB" w:rsidP="00BB33D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063AE">
              <w:rPr>
                <w:sz w:val="28"/>
                <w:szCs w:val="28"/>
              </w:rPr>
              <w:t>6</w:t>
            </w:r>
          </w:p>
        </w:tc>
        <w:tc>
          <w:tcPr>
            <w:tcW w:w="7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CB" w:rsidRPr="006063AE" w:rsidRDefault="002213CB" w:rsidP="00BB33D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063AE">
              <w:rPr>
                <w:sz w:val="28"/>
                <w:szCs w:val="28"/>
              </w:rPr>
              <w:t>Линейная функция.</w:t>
            </w:r>
          </w:p>
          <w:p w:rsidR="002213CB" w:rsidRPr="006063AE" w:rsidRDefault="002213CB" w:rsidP="00BB33D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063AE">
              <w:rPr>
                <w:sz w:val="28"/>
                <w:szCs w:val="28"/>
              </w:rPr>
              <w:t>РК</w:t>
            </w:r>
            <w:r w:rsidRPr="006063AE">
              <w:rPr>
                <w:i/>
                <w:sz w:val="28"/>
                <w:szCs w:val="28"/>
              </w:rPr>
              <w:t xml:space="preserve">. </w:t>
            </w:r>
            <w:proofErr w:type="spellStart"/>
            <w:r w:rsidRPr="006063AE">
              <w:rPr>
                <w:i/>
                <w:sz w:val="28"/>
                <w:szCs w:val="28"/>
              </w:rPr>
              <w:t>Нижнетавдинский</w:t>
            </w:r>
            <w:proofErr w:type="spellEnd"/>
            <w:r w:rsidRPr="006063A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6063AE">
              <w:rPr>
                <w:i/>
                <w:sz w:val="28"/>
                <w:szCs w:val="28"/>
              </w:rPr>
              <w:t>свинокомплекс</w:t>
            </w:r>
            <w:proofErr w:type="spellEnd"/>
            <w:r w:rsidRPr="006063AE">
              <w:rPr>
                <w:i/>
                <w:sz w:val="28"/>
                <w:szCs w:val="28"/>
              </w:rPr>
              <w:t>, применение линейной функции на производстве.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CB" w:rsidRPr="006063AE" w:rsidRDefault="002213CB" w:rsidP="00BB33D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063AE">
              <w:rPr>
                <w:sz w:val="28"/>
                <w:szCs w:val="28"/>
              </w:rPr>
              <w:t>5</w:t>
            </w:r>
          </w:p>
        </w:tc>
      </w:tr>
      <w:tr w:rsidR="002213CB" w:rsidRPr="006063AE" w:rsidTr="002213CB">
        <w:trPr>
          <w:trHeight w:val="267"/>
        </w:trPr>
        <w:tc>
          <w:tcPr>
            <w:tcW w:w="9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CB" w:rsidRPr="006063AE" w:rsidRDefault="002213CB" w:rsidP="00BB33DE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7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CB" w:rsidRPr="006063AE" w:rsidRDefault="002213CB" w:rsidP="00BB33DE">
            <w:pPr>
              <w:spacing w:before="100" w:beforeAutospacing="1" w:after="100" w:afterAutospacing="1"/>
              <w:rPr>
                <w:i/>
                <w:sz w:val="28"/>
                <w:szCs w:val="28"/>
              </w:rPr>
            </w:pPr>
            <w:r w:rsidRPr="006063AE">
              <w:rPr>
                <w:i/>
                <w:sz w:val="28"/>
                <w:szCs w:val="28"/>
              </w:rPr>
              <w:t>Контрольная работа № 3 по теме «Функции»,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CB" w:rsidRPr="006063AE" w:rsidRDefault="002213CB" w:rsidP="00BB33D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063AE">
              <w:rPr>
                <w:sz w:val="28"/>
                <w:szCs w:val="28"/>
              </w:rPr>
              <w:t>1</w:t>
            </w:r>
          </w:p>
        </w:tc>
      </w:tr>
      <w:tr w:rsidR="002213CB" w:rsidRPr="006063AE" w:rsidTr="002213CB">
        <w:trPr>
          <w:trHeight w:val="267"/>
        </w:trPr>
        <w:tc>
          <w:tcPr>
            <w:tcW w:w="9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CB" w:rsidRPr="006063AE" w:rsidRDefault="002213CB" w:rsidP="00BB33DE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7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CB" w:rsidRPr="006063AE" w:rsidRDefault="002213CB" w:rsidP="00BB33D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6063AE">
              <w:rPr>
                <w:b/>
                <w:sz w:val="28"/>
                <w:szCs w:val="28"/>
              </w:rPr>
              <w:t>Глава III. Степень с натуральным показателем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CB" w:rsidRPr="006063AE" w:rsidRDefault="002213CB" w:rsidP="00BB33D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063AE">
              <w:rPr>
                <w:sz w:val="28"/>
                <w:szCs w:val="28"/>
              </w:rPr>
              <w:t>11</w:t>
            </w:r>
          </w:p>
        </w:tc>
      </w:tr>
      <w:tr w:rsidR="002213CB" w:rsidRPr="006063AE" w:rsidTr="002213CB">
        <w:trPr>
          <w:trHeight w:val="267"/>
        </w:trPr>
        <w:tc>
          <w:tcPr>
            <w:tcW w:w="9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CB" w:rsidRPr="006063AE" w:rsidRDefault="002213CB" w:rsidP="00BB33D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063AE">
              <w:rPr>
                <w:sz w:val="28"/>
                <w:szCs w:val="28"/>
              </w:rPr>
              <w:t>7</w:t>
            </w:r>
          </w:p>
        </w:tc>
        <w:tc>
          <w:tcPr>
            <w:tcW w:w="7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CB" w:rsidRPr="006063AE" w:rsidRDefault="002213CB" w:rsidP="00BB33D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063AE">
              <w:rPr>
                <w:sz w:val="28"/>
                <w:szCs w:val="28"/>
              </w:rPr>
              <w:t>Степень и её свойства</w:t>
            </w:r>
          </w:p>
          <w:p w:rsidR="002213CB" w:rsidRPr="006063AE" w:rsidRDefault="002213CB" w:rsidP="00BB33D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063AE">
              <w:rPr>
                <w:sz w:val="28"/>
                <w:szCs w:val="28"/>
              </w:rPr>
              <w:t xml:space="preserve">РК. </w:t>
            </w:r>
            <w:r w:rsidRPr="006063AE">
              <w:rPr>
                <w:i/>
                <w:sz w:val="28"/>
                <w:szCs w:val="28"/>
              </w:rPr>
              <w:t>ООО «Колос» применение понятия степени в производстве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CB" w:rsidRPr="006063AE" w:rsidRDefault="002213CB" w:rsidP="00BB33D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063AE">
              <w:rPr>
                <w:sz w:val="28"/>
                <w:szCs w:val="28"/>
              </w:rPr>
              <w:t>5</w:t>
            </w:r>
          </w:p>
        </w:tc>
      </w:tr>
      <w:tr w:rsidR="002213CB" w:rsidRPr="006063AE" w:rsidTr="002213CB">
        <w:trPr>
          <w:trHeight w:val="267"/>
        </w:trPr>
        <w:tc>
          <w:tcPr>
            <w:tcW w:w="9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CB" w:rsidRPr="006063AE" w:rsidRDefault="002213CB" w:rsidP="00BB33D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063AE">
              <w:rPr>
                <w:sz w:val="28"/>
                <w:szCs w:val="28"/>
              </w:rPr>
              <w:t>8</w:t>
            </w:r>
          </w:p>
        </w:tc>
        <w:tc>
          <w:tcPr>
            <w:tcW w:w="7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CB" w:rsidRPr="006063AE" w:rsidRDefault="002213CB" w:rsidP="00BB33D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063AE">
              <w:rPr>
                <w:sz w:val="28"/>
                <w:szCs w:val="28"/>
              </w:rPr>
              <w:t xml:space="preserve">Одночлены 5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CB" w:rsidRPr="006063AE" w:rsidRDefault="002213CB" w:rsidP="00BB33D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063AE">
              <w:rPr>
                <w:sz w:val="28"/>
                <w:szCs w:val="28"/>
              </w:rPr>
              <w:t>5</w:t>
            </w:r>
          </w:p>
        </w:tc>
      </w:tr>
      <w:tr w:rsidR="002213CB" w:rsidRPr="006063AE" w:rsidTr="002213CB">
        <w:trPr>
          <w:trHeight w:val="267"/>
        </w:trPr>
        <w:tc>
          <w:tcPr>
            <w:tcW w:w="9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CB" w:rsidRPr="006063AE" w:rsidRDefault="002213CB" w:rsidP="00BB33DE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7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CB" w:rsidRPr="006063AE" w:rsidRDefault="002213CB" w:rsidP="00BB33DE">
            <w:pPr>
              <w:spacing w:before="100" w:beforeAutospacing="1" w:after="100" w:afterAutospacing="1"/>
              <w:rPr>
                <w:i/>
                <w:sz w:val="28"/>
                <w:szCs w:val="28"/>
              </w:rPr>
            </w:pPr>
            <w:r w:rsidRPr="006063AE">
              <w:rPr>
                <w:i/>
                <w:sz w:val="28"/>
                <w:szCs w:val="28"/>
              </w:rPr>
              <w:t>Контрольная работа № 4 по теме «Степень с натуральным показателем»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CB" w:rsidRPr="006063AE" w:rsidRDefault="002213CB" w:rsidP="00BB33D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063AE">
              <w:rPr>
                <w:sz w:val="28"/>
                <w:szCs w:val="28"/>
              </w:rPr>
              <w:t>1</w:t>
            </w:r>
          </w:p>
        </w:tc>
      </w:tr>
      <w:tr w:rsidR="002213CB" w:rsidRPr="006063AE" w:rsidTr="002213CB">
        <w:trPr>
          <w:trHeight w:val="267"/>
        </w:trPr>
        <w:tc>
          <w:tcPr>
            <w:tcW w:w="9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CB" w:rsidRPr="006063AE" w:rsidRDefault="002213CB" w:rsidP="00BB33DE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7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CB" w:rsidRPr="006063AE" w:rsidRDefault="002213CB" w:rsidP="00BB33DE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6063AE">
              <w:rPr>
                <w:b/>
                <w:sz w:val="28"/>
                <w:szCs w:val="28"/>
              </w:rPr>
              <w:t>Глава IV. Многочлены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CB" w:rsidRPr="006063AE" w:rsidRDefault="002213CB" w:rsidP="00BB33D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063AE">
              <w:rPr>
                <w:sz w:val="28"/>
                <w:szCs w:val="28"/>
              </w:rPr>
              <w:t>17</w:t>
            </w:r>
          </w:p>
        </w:tc>
      </w:tr>
      <w:tr w:rsidR="002213CB" w:rsidRPr="006063AE" w:rsidTr="002213CB">
        <w:trPr>
          <w:trHeight w:val="267"/>
        </w:trPr>
        <w:tc>
          <w:tcPr>
            <w:tcW w:w="9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CB" w:rsidRPr="006063AE" w:rsidRDefault="002213CB" w:rsidP="00BB33D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063AE">
              <w:rPr>
                <w:sz w:val="28"/>
                <w:szCs w:val="28"/>
              </w:rPr>
              <w:t>9</w:t>
            </w:r>
          </w:p>
        </w:tc>
        <w:tc>
          <w:tcPr>
            <w:tcW w:w="7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CB" w:rsidRPr="006063AE" w:rsidRDefault="002213CB" w:rsidP="00BB33D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063AE">
              <w:rPr>
                <w:sz w:val="28"/>
                <w:szCs w:val="28"/>
              </w:rPr>
              <w:t xml:space="preserve">Сумма и разность многочленов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CB" w:rsidRPr="006063AE" w:rsidRDefault="002213CB" w:rsidP="00BB33D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063AE">
              <w:rPr>
                <w:sz w:val="28"/>
                <w:szCs w:val="28"/>
              </w:rPr>
              <w:t>3</w:t>
            </w:r>
          </w:p>
        </w:tc>
      </w:tr>
      <w:tr w:rsidR="002213CB" w:rsidRPr="006063AE" w:rsidTr="002213CB">
        <w:trPr>
          <w:trHeight w:val="267"/>
        </w:trPr>
        <w:tc>
          <w:tcPr>
            <w:tcW w:w="9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CB" w:rsidRPr="006063AE" w:rsidRDefault="002213CB" w:rsidP="00BB33D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063AE">
              <w:rPr>
                <w:sz w:val="28"/>
                <w:szCs w:val="28"/>
              </w:rPr>
              <w:t>10</w:t>
            </w:r>
          </w:p>
        </w:tc>
        <w:tc>
          <w:tcPr>
            <w:tcW w:w="7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CB" w:rsidRPr="006063AE" w:rsidRDefault="002213CB" w:rsidP="00BB33D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063AE">
              <w:rPr>
                <w:sz w:val="28"/>
                <w:szCs w:val="28"/>
              </w:rPr>
              <w:t xml:space="preserve"> Произведение одночлена и многочлена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CB" w:rsidRPr="006063AE" w:rsidRDefault="002213CB" w:rsidP="00BB33D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063AE">
              <w:rPr>
                <w:sz w:val="28"/>
                <w:szCs w:val="28"/>
              </w:rPr>
              <w:t>6</w:t>
            </w:r>
          </w:p>
        </w:tc>
      </w:tr>
      <w:tr w:rsidR="002213CB" w:rsidRPr="006063AE" w:rsidTr="002213CB">
        <w:trPr>
          <w:trHeight w:val="267"/>
        </w:trPr>
        <w:tc>
          <w:tcPr>
            <w:tcW w:w="9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CB" w:rsidRPr="006063AE" w:rsidRDefault="002213CB" w:rsidP="00BB33DE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7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CB" w:rsidRPr="006063AE" w:rsidRDefault="002213CB" w:rsidP="00BB33DE">
            <w:pPr>
              <w:spacing w:before="100" w:beforeAutospacing="1" w:after="100" w:afterAutospacing="1"/>
              <w:rPr>
                <w:i/>
                <w:sz w:val="28"/>
                <w:szCs w:val="28"/>
              </w:rPr>
            </w:pPr>
            <w:r w:rsidRPr="006063AE">
              <w:rPr>
                <w:i/>
                <w:sz w:val="28"/>
                <w:szCs w:val="28"/>
              </w:rPr>
              <w:t>Контрольная работа № 5 по теме «Сумма и разность многочленов. Произведение одночлена и многочлена»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CB" w:rsidRPr="006063AE" w:rsidRDefault="002213CB" w:rsidP="00BB33D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063AE">
              <w:rPr>
                <w:sz w:val="28"/>
                <w:szCs w:val="28"/>
              </w:rPr>
              <w:t>1</w:t>
            </w:r>
          </w:p>
        </w:tc>
      </w:tr>
      <w:tr w:rsidR="002213CB" w:rsidRPr="006063AE" w:rsidTr="002213CB">
        <w:trPr>
          <w:trHeight w:val="267"/>
        </w:trPr>
        <w:tc>
          <w:tcPr>
            <w:tcW w:w="9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CB" w:rsidRPr="006063AE" w:rsidRDefault="002213CB" w:rsidP="00BB33D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063AE">
              <w:rPr>
                <w:sz w:val="28"/>
                <w:szCs w:val="28"/>
              </w:rPr>
              <w:t>11</w:t>
            </w:r>
          </w:p>
        </w:tc>
        <w:tc>
          <w:tcPr>
            <w:tcW w:w="7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CB" w:rsidRPr="006063AE" w:rsidRDefault="002213CB" w:rsidP="00BB33D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063AE">
              <w:rPr>
                <w:sz w:val="28"/>
                <w:szCs w:val="28"/>
              </w:rPr>
              <w:t>Произведение многочленов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CB" w:rsidRPr="006063AE" w:rsidRDefault="002213CB" w:rsidP="00BB33D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063AE">
              <w:rPr>
                <w:sz w:val="28"/>
                <w:szCs w:val="28"/>
              </w:rPr>
              <w:t>6</w:t>
            </w:r>
          </w:p>
        </w:tc>
      </w:tr>
      <w:tr w:rsidR="002213CB" w:rsidRPr="006063AE" w:rsidTr="002213CB">
        <w:trPr>
          <w:trHeight w:val="267"/>
        </w:trPr>
        <w:tc>
          <w:tcPr>
            <w:tcW w:w="9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CB" w:rsidRPr="006063AE" w:rsidRDefault="002213CB" w:rsidP="00BB33DE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7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CB" w:rsidRPr="006063AE" w:rsidRDefault="002213CB" w:rsidP="00BB33DE">
            <w:pPr>
              <w:spacing w:before="100" w:beforeAutospacing="1" w:after="100" w:afterAutospacing="1"/>
              <w:rPr>
                <w:i/>
                <w:sz w:val="28"/>
                <w:szCs w:val="28"/>
              </w:rPr>
            </w:pPr>
            <w:r w:rsidRPr="006063AE">
              <w:rPr>
                <w:i/>
                <w:sz w:val="28"/>
                <w:szCs w:val="28"/>
              </w:rPr>
              <w:t>Контрольная работа № 6 по теме: «Многочлены».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CB" w:rsidRPr="006063AE" w:rsidRDefault="002213CB" w:rsidP="00BB33D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063AE">
              <w:rPr>
                <w:sz w:val="28"/>
                <w:szCs w:val="28"/>
              </w:rPr>
              <w:t>1</w:t>
            </w:r>
          </w:p>
        </w:tc>
      </w:tr>
      <w:tr w:rsidR="002213CB" w:rsidRPr="006063AE" w:rsidTr="002213CB">
        <w:trPr>
          <w:trHeight w:val="267"/>
        </w:trPr>
        <w:tc>
          <w:tcPr>
            <w:tcW w:w="9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CB" w:rsidRPr="006063AE" w:rsidRDefault="002213CB" w:rsidP="00BB33DE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7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CB" w:rsidRPr="006063AE" w:rsidRDefault="002213CB" w:rsidP="00BB33DE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 w:rsidRPr="006063AE">
              <w:rPr>
                <w:b/>
                <w:sz w:val="28"/>
                <w:szCs w:val="28"/>
              </w:rPr>
              <w:t>Глава V. Формулы сокращённого умножения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CB" w:rsidRPr="006063AE" w:rsidRDefault="002213CB" w:rsidP="00BB33D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063AE">
              <w:rPr>
                <w:sz w:val="28"/>
                <w:szCs w:val="28"/>
              </w:rPr>
              <w:t>19</w:t>
            </w:r>
          </w:p>
        </w:tc>
      </w:tr>
      <w:tr w:rsidR="002213CB" w:rsidRPr="006063AE" w:rsidTr="002213CB">
        <w:trPr>
          <w:trHeight w:val="267"/>
        </w:trPr>
        <w:tc>
          <w:tcPr>
            <w:tcW w:w="9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CB" w:rsidRPr="006063AE" w:rsidRDefault="002213CB" w:rsidP="00BB33D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063AE">
              <w:rPr>
                <w:sz w:val="28"/>
                <w:szCs w:val="28"/>
              </w:rPr>
              <w:t>12</w:t>
            </w:r>
          </w:p>
        </w:tc>
        <w:tc>
          <w:tcPr>
            <w:tcW w:w="7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CB" w:rsidRPr="006063AE" w:rsidRDefault="002213CB" w:rsidP="00BB33D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063AE">
              <w:rPr>
                <w:sz w:val="28"/>
                <w:szCs w:val="28"/>
              </w:rPr>
              <w:t>Квадрат суммы и квадрат разности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CB" w:rsidRPr="006063AE" w:rsidRDefault="002213CB" w:rsidP="00BB33D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063AE">
              <w:rPr>
                <w:sz w:val="28"/>
                <w:szCs w:val="28"/>
              </w:rPr>
              <w:t>5</w:t>
            </w:r>
          </w:p>
        </w:tc>
      </w:tr>
      <w:tr w:rsidR="002213CB" w:rsidRPr="006063AE" w:rsidTr="002213CB">
        <w:trPr>
          <w:trHeight w:val="267"/>
        </w:trPr>
        <w:tc>
          <w:tcPr>
            <w:tcW w:w="9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CB" w:rsidRPr="006063AE" w:rsidRDefault="002213CB" w:rsidP="00BB33D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063AE">
              <w:rPr>
                <w:sz w:val="28"/>
                <w:szCs w:val="28"/>
              </w:rPr>
              <w:t>13</w:t>
            </w:r>
          </w:p>
        </w:tc>
        <w:tc>
          <w:tcPr>
            <w:tcW w:w="7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CB" w:rsidRPr="006063AE" w:rsidRDefault="002213CB" w:rsidP="00BB33D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063AE">
              <w:rPr>
                <w:sz w:val="28"/>
                <w:szCs w:val="28"/>
              </w:rPr>
              <w:t>Разность квадратов. Сумма и разность кубов</w:t>
            </w:r>
          </w:p>
          <w:p w:rsidR="002213CB" w:rsidRPr="006063AE" w:rsidRDefault="002213CB" w:rsidP="00BB33DE">
            <w:pPr>
              <w:spacing w:before="100" w:beforeAutospacing="1" w:after="100" w:afterAutospacing="1"/>
              <w:rPr>
                <w:i/>
                <w:sz w:val="28"/>
                <w:szCs w:val="28"/>
              </w:rPr>
            </w:pPr>
            <w:r w:rsidRPr="006063AE">
              <w:rPr>
                <w:i/>
                <w:sz w:val="28"/>
                <w:szCs w:val="28"/>
              </w:rPr>
              <w:lastRenderedPageBreak/>
              <w:t>РК. ООО «</w:t>
            </w:r>
            <w:proofErr w:type="spellStart"/>
            <w:r w:rsidRPr="006063AE">
              <w:rPr>
                <w:i/>
                <w:sz w:val="28"/>
                <w:szCs w:val="28"/>
              </w:rPr>
              <w:t>Нижнетавдинский</w:t>
            </w:r>
            <w:proofErr w:type="spellEnd"/>
            <w:r w:rsidRPr="006063A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6063AE">
              <w:rPr>
                <w:i/>
                <w:sz w:val="28"/>
                <w:szCs w:val="28"/>
              </w:rPr>
              <w:t>коопхлеб</w:t>
            </w:r>
            <w:proofErr w:type="spellEnd"/>
            <w:r w:rsidRPr="006063AE">
              <w:rPr>
                <w:i/>
                <w:sz w:val="28"/>
                <w:szCs w:val="28"/>
              </w:rPr>
              <w:t>», применение в расчетах формул сокращенного умножения на производстве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CB" w:rsidRPr="006063AE" w:rsidRDefault="002213CB" w:rsidP="00BB33D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063AE">
              <w:rPr>
                <w:sz w:val="28"/>
                <w:szCs w:val="28"/>
              </w:rPr>
              <w:lastRenderedPageBreak/>
              <w:t>6</w:t>
            </w:r>
          </w:p>
        </w:tc>
      </w:tr>
      <w:tr w:rsidR="002213CB" w:rsidRPr="006063AE" w:rsidTr="002213CB">
        <w:trPr>
          <w:trHeight w:val="267"/>
        </w:trPr>
        <w:tc>
          <w:tcPr>
            <w:tcW w:w="9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CB" w:rsidRPr="006063AE" w:rsidRDefault="002213CB" w:rsidP="00BB33DE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7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CB" w:rsidRPr="006063AE" w:rsidRDefault="002213CB" w:rsidP="00BB33DE">
            <w:pPr>
              <w:spacing w:before="100" w:beforeAutospacing="1" w:after="100" w:afterAutospacing="1"/>
              <w:rPr>
                <w:i/>
                <w:sz w:val="28"/>
                <w:szCs w:val="28"/>
              </w:rPr>
            </w:pPr>
            <w:r w:rsidRPr="006063AE">
              <w:rPr>
                <w:i/>
                <w:sz w:val="28"/>
                <w:szCs w:val="28"/>
              </w:rPr>
              <w:t>Контрольная работа № 7по теме «Квадрат суммы и разности. Разность квадратов. Сумма и разность кубов».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CB" w:rsidRPr="006063AE" w:rsidRDefault="002213CB" w:rsidP="00BB33D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063AE">
              <w:rPr>
                <w:sz w:val="28"/>
                <w:szCs w:val="28"/>
              </w:rPr>
              <w:t>1</w:t>
            </w:r>
          </w:p>
        </w:tc>
      </w:tr>
      <w:tr w:rsidR="002213CB" w:rsidRPr="006063AE" w:rsidTr="002213CB">
        <w:trPr>
          <w:trHeight w:val="267"/>
        </w:trPr>
        <w:tc>
          <w:tcPr>
            <w:tcW w:w="9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CB" w:rsidRPr="006063AE" w:rsidRDefault="002213CB" w:rsidP="00BB33D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063AE">
              <w:rPr>
                <w:sz w:val="28"/>
                <w:szCs w:val="28"/>
              </w:rPr>
              <w:t>14</w:t>
            </w:r>
          </w:p>
        </w:tc>
        <w:tc>
          <w:tcPr>
            <w:tcW w:w="7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CB" w:rsidRPr="006063AE" w:rsidRDefault="002213CB" w:rsidP="00BB33D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063AE">
              <w:rPr>
                <w:sz w:val="28"/>
                <w:szCs w:val="28"/>
              </w:rPr>
              <w:t>Преобразование целых выражений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CB" w:rsidRPr="006063AE" w:rsidRDefault="002213CB" w:rsidP="00BB33D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063AE">
              <w:rPr>
                <w:sz w:val="28"/>
                <w:szCs w:val="28"/>
              </w:rPr>
              <w:t>6</w:t>
            </w:r>
          </w:p>
        </w:tc>
      </w:tr>
      <w:tr w:rsidR="002213CB" w:rsidRPr="006063AE" w:rsidTr="002213CB">
        <w:trPr>
          <w:trHeight w:val="267"/>
        </w:trPr>
        <w:tc>
          <w:tcPr>
            <w:tcW w:w="9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CB" w:rsidRPr="006063AE" w:rsidRDefault="002213CB" w:rsidP="00BB33DE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7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CB" w:rsidRPr="006063AE" w:rsidRDefault="002213CB" w:rsidP="00BB33DE">
            <w:pPr>
              <w:spacing w:before="100" w:beforeAutospacing="1" w:after="100" w:afterAutospacing="1"/>
              <w:rPr>
                <w:i/>
                <w:sz w:val="28"/>
                <w:szCs w:val="28"/>
              </w:rPr>
            </w:pPr>
            <w:r w:rsidRPr="006063AE">
              <w:rPr>
                <w:i/>
                <w:sz w:val="28"/>
                <w:szCs w:val="28"/>
              </w:rPr>
              <w:t>Контрольная работа № 8 по теме «Формулы сокращённого умножения»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CB" w:rsidRPr="006063AE" w:rsidRDefault="002213CB" w:rsidP="00BB33D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063AE">
              <w:rPr>
                <w:sz w:val="28"/>
                <w:szCs w:val="28"/>
              </w:rPr>
              <w:t>1</w:t>
            </w:r>
          </w:p>
        </w:tc>
      </w:tr>
      <w:tr w:rsidR="002213CB" w:rsidRPr="006063AE" w:rsidTr="002213CB">
        <w:trPr>
          <w:trHeight w:val="267"/>
        </w:trPr>
        <w:tc>
          <w:tcPr>
            <w:tcW w:w="9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CB" w:rsidRPr="006063AE" w:rsidRDefault="002213CB" w:rsidP="00BB33DE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7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CB" w:rsidRPr="006063AE" w:rsidRDefault="002213CB" w:rsidP="00BB33DE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 w:rsidRPr="006063AE">
              <w:rPr>
                <w:b/>
                <w:sz w:val="28"/>
                <w:szCs w:val="28"/>
              </w:rPr>
              <w:t>Глава VI. Системы линейных уравнений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CB" w:rsidRPr="006063AE" w:rsidRDefault="002213CB" w:rsidP="00BB33D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063AE">
              <w:rPr>
                <w:sz w:val="28"/>
                <w:szCs w:val="28"/>
              </w:rPr>
              <w:t>16</w:t>
            </w:r>
          </w:p>
        </w:tc>
      </w:tr>
      <w:tr w:rsidR="002213CB" w:rsidRPr="006063AE" w:rsidTr="002213CB">
        <w:trPr>
          <w:trHeight w:val="267"/>
        </w:trPr>
        <w:tc>
          <w:tcPr>
            <w:tcW w:w="9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CB" w:rsidRPr="006063AE" w:rsidRDefault="002213CB" w:rsidP="00BB33D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063AE">
              <w:rPr>
                <w:sz w:val="28"/>
                <w:szCs w:val="28"/>
              </w:rPr>
              <w:t>15</w:t>
            </w:r>
          </w:p>
        </w:tc>
        <w:tc>
          <w:tcPr>
            <w:tcW w:w="7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CB" w:rsidRPr="006063AE" w:rsidRDefault="002213CB" w:rsidP="00BB33D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063AE">
              <w:rPr>
                <w:sz w:val="28"/>
                <w:szCs w:val="28"/>
              </w:rPr>
              <w:t>Линейные уравнения с двумя переменными и их системы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CB" w:rsidRPr="006063AE" w:rsidRDefault="002213CB" w:rsidP="00BB33D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063AE">
              <w:rPr>
                <w:sz w:val="28"/>
                <w:szCs w:val="28"/>
              </w:rPr>
              <w:t>5</w:t>
            </w:r>
          </w:p>
        </w:tc>
      </w:tr>
      <w:tr w:rsidR="002213CB" w:rsidRPr="006063AE" w:rsidTr="002213CB">
        <w:trPr>
          <w:trHeight w:val="267"/>
        </w:trPr>
        <w:tc>
          <w:tcPr>
            <w:tcW w:w="9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CB" w:rsidRPr="006063AE" w:rsidRDefault="002213CB" w:rsidP="00BB33D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063AE">
              <w:rPr>
                <w:sz w:val="28"/>
                <w:szCs w:val="28"/>
              </w:rPr>
              <w:t>16</w:t>
            </w:r>
          </w:p>
        </w:tc>
        <w:tc>
          <w:tcPr>
            <w:tcW w:w="7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CB" w:rsidRPr="006063AE" w:rsidRDefault="002213CB" w:rsidP="00BB33D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063AE">
              <w:rPr>
                <w:sz w:val="28"/>
                <w:szCs w:val="28"/>
              </w:rPr>
              <w:t>Решение систем линейных уравнений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CB" w:rsidRPr="006063AE" w:rsidRDefault="002213CB" w:rsidP="00BB33D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063AE">
              <w:rPr>
                <w:sz w:val="28"/>
                <w:szCs w:val="28"/>
              </w:rPr>
              <w:t>10</w:t>
            </w:r>
          </w:p>
        </w:tc>
      </w:tr>
      <w:tr w:rsidR="002213CB" w:rsidRPr="006063AE" w:rsidTr="002213CB">
        <w:trPr>
          <w:trHeight w:val="267"/>
        </w:trPr>
        <w:tc>
          <w:tcPr>
            <w:tcW w:w="9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CB" w:rsidRPr="006063AE" w:rsidRDefault="002213CB" w:rsidP="00BB33DE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7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CB" w:rsidRPr="006063AE" w:rsidRDefault="002213CB" w:rsidP="00BB33DE">
            <w:pPr>
              <w:spacing w:before="100" w:beforeAutospacing="1" w:after="100" w:afterAutospacing="1"/>
              <w:rPr>
                <w:i/>
                <w:sz w:val="28"/>
                <w:szCs w:val="28"/>
              </w:rPr>
            </w:pPr>
            <w:r w:rsidRPr="006063AE">
              <w:rPr>
                <w:i/>
                <w:sz w:val="28"/>
                <w:szCs w:val="28"/>
              </w:rPr>
              <w:t>Контрольная работа № 9 по теме «Системы линейных уравнений»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CB" w:rsidRPr="006063AE" w:rsidRDefault="002213CB" w:rsidP="00BB33DE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2213CB" w:rsidRPr="006063AE" w:rsidTr="002213CB">
        <w:trPr>
          <w:trHeight w:val="267"/>
        </w:trPr>
        <w:tc>
          <w:tcPr>
            <w:tcW w:w="99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CB" w:rsidRPr="006063AE" w:rsidRDefault="002213CB" w:rsidP="00BB33DE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7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CB" w:rsidRPr="006063AE" w:rsidRDefault="002213CB" w:rsidP="00BB33DE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 w:rsidRPr="006063AE">
              <w:rPr>
                <w:b/>
                <w:sz w:val="28"/>
                <w:szCs w:val="28"/>
              </w:rPr>
              <w:t>Повторение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CB" w:rsidRPr="006063AE" w:rsidRDefault="002213CB" w:rsidP="00BB33D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063AE">
              <w:rPr>
                <w:sz w:val="28"/>
                <w:szCs w:val="28"/>
              </w:rPr>
              <w:t>6</w:t>
            </w:r>
          </w:p>
        </w:tc>
      </w:tr>
      <w:tr w:rsidR="002213CB" w:rsidRPr="006063AE" w:rsidTr="002213CB">
        <w:trPr>
          <w:trHeight w:val="267"/>
        </w:trPr>
        <w:tc>
          <w:tcPr>
            <w:tcW w:w="864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CB" w:rsidRPr="006063AE" w:rsidRDefault="002213CB" w:rsidP="00BB33DE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 w:rsidRPr="006063AE">
              <w:rPr>
                <w:sz w:val="28"/>
                <w:szCs w:val="28"/>
              </w:rPr>
              <w:t xml:space="preserve">Итоговый зачёт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CB" w:rsidRPr="006063AE" w:rsidRDefault="002213CB" w:rsidP="00BB33D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063AE">
              <w:rPr>
                <w:sz w:val="28"/>
                <w:szCs w:val="28"/>
              </w:rPr>
              <w:t>1</w:t>
            </w:r>
          </w:p>
        </w:tc>
      </w:tr>
      <w:tr w:rsidR="002213CB" w:rsidRPr="006063AE" w:rsidTr="002213CB">
        <w:trPr>
          <w:trHeight w:val="267"/>
        </w:trPr>
        <w:tc>
          <w:tcPr>
            <w:tcW w:w="864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CB" w:rsidRPr="006063AE" w:rsidRDefault="002213CB" w:rsidP="00BB33D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063AE">
              <w:rPr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CB" w:rsidRPr="006063AE" w:rsidRDefault="002213CB" w:rsidP="00BB33D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063AE">
              <w:rPr>
                <w:sz w:val="28"/>
                <w:szCs w:val="28"/>
              </w:rPr>
              <w:t>2</w:t>
            </w:r>
          </w:p>
        </w:tc>
      </w:tr>
      <w:tr w:rsidR="002213CB" w:rsidRPr="006063AE" w:rsidTr="002213CB">
        <w:trPr>
          <w:trHeight w:val="267"/>
        </w:trPr>
        <w:tc>
          <w:tcPr>
            <w:tcW w:w="864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CB" w:rsidRPr="006063AE" w:rsidRDefault="002213CB" w:rsidP="00BB33D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3CB" w:rsidRPr="006063AE" w:rsidRDefault="002213CB" w:rsidP="00BB33D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 часа</w:t>
            </w:r>
          </w:p>
        </w:tc>
      </w:tr>
    </w:tbl>
    <w:p w:rsidR="002213CB" w:rsidRPr="006063AE" w:rsidRDefault="002213CB" w:rsidP="002213CB">
      <w:pPr>
        <w:shd w:val="clear" w:color="auto" w:fill="FFFFFF"/>
        <w:spacing w:line="240" w:lineRule="auto"/>
        <w:ind w:left="5" w:firstLine="355"/>
        <w:rPr>
          <w:b/>
          <w:i/>
          <w:sz w:val="28"/>
          <w:szCs w:val="28"/>
        </w:rPr>
      </w:pPr>
    </w:p>
    <w:p w:rsidR="002213CB" w:rsidRPr="006063AE" w:rsidRDefault="002213CB" w:rsidP="002213CB">
      <w:pPr>
        <w:rPr>
          <w:b/>
          <w:sz w:val="28"/>
          <w:szCs w:val="28"/>
        </w:rPr>
      </w:pPr>
    </w:p>
    <w:p w:rsidR="00032550" w:rsidRDefault="00032550" w:rsidP="00032550">
      <w:pPr>
        <w:spacing w:after="0" w:line="240" w:lineRule="auto"/>
        <w:ind w:left="360"/>
        <w:rPr>
          <w:b/>
          <w:sz w:val="28"/>
          <w:szCs w:val="28"/>
        </w:rPr>
      </w:pPr>
    </w:p>
    <w:p w:rsidR="00032550" w:rsidRDefault="00032550" w:rsidP="00032550">
      <w:pPr>
        <w:spacing w:after="0" w:line="240" w:lineRule="auto"/>
        <w:ind w:left="360"/>
        <w:rPr>
          <w:b/>
          <w:sz w:val="28"/>
          <w:szCs w:val="28"/>
        </w:rPr>
      </w:pPr>
    </w:p>
    <w:p w:rsidR="00032550" w:rsidRDefault="00032550" w:rsidP="00032550">
      <w:pPr>
        <w:spacing w:after="0" w:line="240" w:lineRule="auto"/>
        <w:ind w:left="360"/>
        <w:rPr>
          <w:b/>
          <w:sz w:val="28"/>
          <w:szCs w:val="28"/>
        </w:rPr>
      </w:pPr>
    </w:p>
    <w:p w:rsidR="00032550" w:rsidRDefault="00032550" w:rsidP="00032550">
      <w:pPr>
        <w:spacing w:after="0" w:line="240" w:lineRule="auto"/>
        <w:ind w:left="360"/>
        <w:rPr>
          <w:b/>
          <w:sz w:val="28"/>
          <w:szCs w:val="28"/>
        </w:rPr>
      </w:pPr>
    </w:p>
    <w:p w:rsidR="008F0528" w:rsidRDefault="00032550">
      <w:pPr>
        <w:spacing w:after="0" w:line="259" w:lineRule="auto"/>
        <w:ind w:left="0" w:right="4764" w:firstLine="0"/>
        <w:jc w:val="right"/>
      </w:pPr>
      <w:r>
        <w:rPr>
          <w:b/>
        </w:rPr>
        <w:t xml:space="preserve"> </w:t>
      </w:r>
    </w:p>
    <w:p w:rsidR="008F0528" w:rsidRDefault="00032550">
      <w:pPr>
        <w:spacing w:after="0" w:line="259" w:lineRule="auto"/>
        <w:ind w:left="360" w:right="0" w:firstLine="0"/>
        <w:jc w:val="left"/>
      </w:pPr>
      <w:r>
        <w:rPr>
          <w:b/>
        </w:rPr>
        <w:t xml:space="preserve">   </w:t>
      </w:r>
    </w:p>
    <w:p w:rsidR="008F0528" w:rsidRDefault="008F0528">
      <w:pPr>
        <w:sectPr w:rsidR="008F0528">
          <w:pgSz w:w="11906" w:h="16838"/>
          <w:pgMar w:top="857" w:right="1130" w:bottom="1318" w:left="773" w:header="720" w:footer="720" w:gutter="0"/>
          <w:cols w:space="720"/>
        </w:sectPr>
      </w:pPr>
    </w:p>
    <w:p w:rsidR="008F0528" w:rsidRDefault="00032550">
      <w:pPr>
        <w:spacing w:after="223" w:line="259" w:lineRule="auto"/>
        <w:ind w:left="0" w:right="0" w:firstLine="0"/>
        <w:jc w:val="left"/>
      </w:pPr>
      <w:r>
        <w:rPr>
          <w:i/>
          <w:color w:val="44546A"/>
        </w:rPr>
        <w:lastRenderedPageBreak/>
        <w:t xml:space="preserve"> </w:t>
      </w:r>
    </w:p>
    <w:p w:rsidR="008F0528" w:rsidRDefault="008F0528">
      <w:pPr>
        <w:spacing w:after="0" w:line="259" w:lineRule="auto"/>
        <w:ind w:left="-703" w:right="16121" w:firstLine="0"/>
        <w:jc w:val="left"/>
      </w:pPr>
    </w:p>
    <w:p w:rsidR="008F0528" w:rsidRDefault="00032550">
      <w:pPr>
        <w:spacing w:after="0" w:line="259" w:lineRule="auto"/>
        <w:ind w:left="17" w:right="0" w:firstLine="0"/>
      </w:pPr>
      <w:bookmarkStart w:id="0" w:name="_GoBack"/>
      <w:bookmarkEnd w:id="0"/>
      <w:r>
        <w:t xml:space="preserve"> </w:t>
      </w:r>
    </w:p>
    <w:sectPr w:rsidR="008F0528">
      <w:pgSz w:w="16838" w:h="11906" w:orient="landscape"/>
      <w:pgMar w:top="245" w:right="718" w:bottom="730" w:left="70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007CF"/>
    <w:multiLevelType w:val="hybridMultilevel"/>
    <w:tmpl w:val="6CAC6808"/>
    <w:lvl w:ilvl="0" w:tplc="514AF6BE">
      <w:start w:val="1"/>
      <w:numFmt w:val="bullet"/>
      <w:lvlText w:val="-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1666B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5EAB5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4ABDA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A06A2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168B2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22182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524C1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940F7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571BE8"/>
    <w:multiLevelType w:val="hybridMultilevel"/>
    <w:tmpl w:val="CD6C5F52"/>
    <w:lvl w:ilvl="0" w:tplc="825A2DE4">
      <w:start w:val="1"/>
      <w:numFmt w:val="decimal"/>
      <w:lvlText w:val="%1."/>
      <w:lvlJc w:val="left"/>
      <w:pPr>
        <w:ind w:left="758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  <w:rPr>
        <w:rFonts w:cs="Times New Roman"/>
      </w:rPr>
    </w:lvl>
  </w:abstractNum>
  <w:abstractNum w:abstractNumId="2" w15:restartNumberingAfterBreak="0">
    <w:nsid w:val="63CF40D9"/>
    <w:multiLevelType w:val="hybridMultilevel"/>
    <w:tmpl w:val="22E63844"/>
    <w:lvl w:ilvl="0" w:tplc="01264CC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F6D3C0">
      <w:start w:val="1"/>
      <w:numFmt w:val="bullet"/>
      <w:lvlText w:val="o"/>
      <w:lvlJc w:val="left"/>
      <w:pPr>
        <w:ind w:left="11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664FCE">
      <w:start w:val="1"/>
      <w:numFmt w:val="bullet"/>
      <w:lvlText w:val="▪"/>
      <w:lvlJc w:val="left"/>
      <w:pPr>
        <w:ind w:left="18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A8B192">
      <w:start w:val="1"/>
      <w:numFmt w:val="bullet"/>
      <w:lvlText w:val="•"/>
      <w:lvlJc w:val="left"/>
      <w:pPr>
        <w:ind w:left="2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C84062">
      <w:start w:val="1"/>
      <w:numFmt w:val="bullet"/>
      <w:lvlText w:val="o"/>
      <w:lvlJc w:val="left"/>
      <w:pPr>
        <w:ind w:left="33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7675E8">
      <w:start w:val="1"/>
      <w:numFmt w:val="bullet"/>
      <w:lvlText w:val="▪"/>
      <w:lvlJc w:val="left"/>
      <w:pPr>
        <w:ind w:left="40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1883E8">
      <w:start w:val="1"/>
      <w:numFmt w:val="bullet"/>
      <w:lvlText w:val="•"/>
      <w:lvlJc w:val="left"/>
      <w:pPr>
        <w:ind w:left="4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D81B9C">
      <w:start w:val="1"/>
      <w:numFmt w:val="bullet"/>
      <w:lvlText w:val="o"/>
      <w:lvlJc w:val="left"/>
      <w:pPr>
        <w:ind w:left="54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06BFDE">
      <w:start w:val="1"/>
      <w:numFmt w:val="bullet"/>
      <w:lvlText w:val="▪"/>
      <w:lvlJc w:val="left"/>
      <w:pPr>
        <w:ind w:left="61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528"/>
    <w:rsid w:val="00032550"/>
    <w:rsid w:val="002213CB"/>
    <w:rsid w:val="008F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F0BB8"/>
  <w15:docId w15:val="{B6C070E0-B57C-47DD-8AD0-7CE74E2AB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9" w:lineRule="auto"/>
      <w:ind w:left="370" w:right="3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4"/>
      <w:ind w:left="2194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unhideWhenUsed/>
    <w:rsid w:val="00032550"/>
    <w:pPr>
      <w:spacing w:after="0" w:line="240" w:lineRule="auto"/>
      <w:ind w:left="0" w:right="0" w:firstLine="0"/>
      <w:jc w:val="left"/>
    </w:pPr>
    <w:rPr>
      <w:rFonts w:ascii="Tahoma" w:eastAsiaTheme="minorEastAsia" w:hAnsi="Tahoma" w:cs="Tahoma"/>
      <w:color w:val="auto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325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2180</Words>
  <Characters>12426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 Vladimirovna</dc:creator>
  <cp:keywords/>
  <cp:lastModifiedBy>Денис</cp:lastModifiedBy>
  <cp:revision>2</cp:revision>
  <dcterms:created xsi:type="dcterms:W3CDTF">2023-03-12T13:18:00Z</dcterms:created>
  <dcterms:modified xsi:type="dcterms:W3CDTF">2023-03-12T13:18:00Z</dcterms:modified>
</cp:coreProperties>
</file>