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6"/>
        <w:tblW w:w="492" w:type="dxa"/>
        <w:tblLook w:val="00A0" w:firstRow="1" w:lastRow="0" w:firstColumn="1" w:lastColumn="0" w:noHBand="0" w:noVBand="0"/>
      </w:tblPr>
      <w:tblGrid>
        <w:gridCol w:w="222"/>
        <w:gridCol w:w="270"/>
      </w:tblGrid>
      <w:tr w:rsidR="00655735" w:rsidRPr="00513318" w14:paraId="3C40F53F" w14:textId="77777777" w:rsidTr="00BD55DF">
        <w:trPr>
          <w:trHeight w:val="93"/>
        </w:trPr>
        <w:tc>
          <w:tcPr>
            <w:tcW w:w="218" w:type="dxa"/>
          </w:tcPr>
          <w:p w14:paraId="44C11E03" w14:textId="77777777" w:rsidR="00655735" w:rsidRDefault="00655735" w:rsidP="00152EE0"/>
          <w:p w14:paraId="3FA93A1F" w14:textId="77777777" w:rsidR="00655735" w:rsidRPr="00513318" w:rsidRDefault="00655735" w:rsidP="00152EE0"/>
        </w:tc>
        <w:tc>
          <w:tcPr>
            <w:tcW w:w="274" w:type="dxa"/>
          </w:tcPr>
          <w:p w14:paraId="5A2799B7" w14:textId="77777777" w:rsidR="00655735" w:rsidRDefault="00655735" w:rsidP="00152EE0"/>
        </w:tc>
      </w:tr>
    </w:tbl>
    <w:p w14:paraId="608F3BFC" w14:textId="77777777" w:rsidR="00CA537E" w:rsidRDefault="00CA537E" w:rsidP="00CA537E">
      <w:pPr>
        <w:shd w:val="clear" w:color="auto" w:fill="FFFFFF"/>
        <w:jc w:val="center"/>
        <w:rPr>
          <w:b/>
          <w:bCs/>
          <w:color w:val="000000"/>
        </w:rPr>
      </w:pPr>
    </w:p>
    <w:p w14:paraId="5C3D07D9" w14:textId="77777777" w:rsidR="00523BAF" w:rsidRDefault="00CA537E" w:rsidP="00523BAF">
      <w:pPr>
        <w:autoSpaceDE w:val="0"/>
        <w:autoSpaceDN w:val="0"/>
        <w:adjustRightInd w:val="0"/>
        <w:jc w:val="center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Аннотация</w:t>
      </w:r>
    </w:p>
    <w:p w14:paraId="734D9F39" w14:textId="2C62F31D" w:rsidR="00CA537E" w:rsidRPr="00523BAF" w:rsidRDefault="00CA537E" w:rsidP="00523BAF">
      <w:pPr>
        <w:tabs>
          <w:tab w:val="left" w:pos="284"/>
        </w:tabs>
        <w:autoSpaceDE w:val="0"/>
        <w:autoSpaceDN w:val="0"/>
        <w:adjustRightInd w:val="0"/>
        <w:rPr>
          <w:rFonts w:eastAsia="Calibri"/>
          <w:b/>
          <w:iCs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Рабочая программа разработана на основе:</w:t>
      </w:r>
    </w:p>
    <w:p w14:paraId="03E24E4A" w14:textId="77777777" w:rsidR="00CA537E" w:rsidRDefault="00CA537E" w:rsidP="00CA537E">
      <w:pPr>
        <w:widowControl w:val="0"/>
        <w:numPr>
          <w:ilvl w:val="0"/>
          <w:numId w:val="10"/>
        </w:numPr>
        <w:tabs>
          <w:tab w:val="left" w:pos="284"/>
        </w:tabs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Федерального закона от 29 декабря 2012 года № 273-Ф3 «Об образовании в Российской   Федерации»;</w:t>
      </w:r>
    </w:p>
    <w:p w14:paraId="1BE214AC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Федеральный государственный образовательный стандарт среднего общего образования (приказ Министерства образования и науки Российской Федерации от 31 декабря 2015 года №1578);</w:t>
      </w:r>
    </w:p>
    <w:p w14:paraId="4B3FCF45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Приказа </w:t>
      </w:r>
      <w:proofErr w:type="spellStart"/>
      <w:r>
        <w:rPr>
          <w:color w:val="000000"/>
          <w:sz w:val="28"/>
          <w:szCs w:val="28"/>
        </w:rPr>
        <w:t>Минпросвещения</w:t>
      </w:r>
      <w:proofErr w:type="spellEnd"/>
      <w:r>
        <w:rPr>
          <w:color w:val="000000"/>
          <w:sz w:val="28"/>
          <w:szCs w:val="28"/>
        </w:rPr>
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14:paraId="69FF5A2A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Основной образовательной программа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0432DDC5" w14:textId="77777777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Устава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СОШ»;</w:t>
      </w:r>
    </w:p>
    <w:p w14:paraId="2E72803F" w14:textId="1C4BE1F9" w:rsidR="00CA537E" w:rsidRDefault="00CA537E" w:rsidP="00CA537E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Учебного плана филиала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 - </w:t>
      </w:r>
      <w:r w:rsidR="00BD34DB">
        <w:rPr>
          <w:color w:val="000000"/>
          <w:sz w:val="28"/>
          <w:szCs w:val="28"/>
        </w:rPr>
        <w:t xml:space="preserve">«СОШ с. Средние </w:t>
      </w:r>
      <w:proofErr w:type="spellStart"/>
      <w:r w:rsidR="00BD34DB">
        <w:rPr>
          <w:color w:val="000000"/>
          <w:sz w:val="28"/>
          <w:szCs w:val="28"/>
        </w:rPr>
        <w:t>Тарманы</w:t>
      </w:r>
      <w:proofErr w:type="spellEnd"/>
      <w:r w:rsidR="00BD34DB">
        <w:rPr>
          <w:color w:val="000000"/>
          <w:sz w:val="28"/>
          <w:szCs w:val="28"/>
        </w:rPr>
        <w:t>» на 2022 -2023</w:t>
      </w:r>
      <w:r>
        <w:rPr>
          <w:color w:val="000000"/>
          <w:sz w:val="28"/>
          <w:szCs w:val="28"/>
        </w:rPr>
        <w:t xml:space="preserve"> учебный год; </w:t>
      </w:r>
    </w:p>
    <w:p w14:paraId="1AD8C406" w14:textId="77777777" w:rsidR="00BD34DB" w:rsidRPr="00BD34DB" w:rsidRDefault="00CA537E" w:rsidP="00BD34DB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Положения о рабочей программе в МАОУ «</w:t>
      </w:r>
      <w:proofErr w:type="spellStart"/>
      <w:r>
        <w:rPr>
          <w:color w:val="000000"/>
          <w:sz w:val="28"/>
          <w:szCs w:val="28"/>
        </w:rPr>
        <w:t>Велижанская</w:t>
      </w:r>
      <w:proofErr w:type="spellEnd"/>
      <w:r>
        <w:rPr>
          <w:color w:val="000000"/>
          <w:sz w:val="28"/>
          <w:szCs w:val="28"/>
        </w:rPr>
        <w:t xml:space="preserve"> СОШ»</w:t>
      </w:r>
    </w:p>
    <w:p w14:paraId="31DBA3A0" w14:textId="3399D060" w:rsidR="00CA537E" w:rsidRPr="00BD34DB" w:rsidRDefault="00FD662E" w:rsidP="00BD34DB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ind w:left="0" w:hanging="284"/>
        <w:jc w:val="both"/>
        <w:rPr>
          <w:rFonts w:eastAsia="Calibri"/>
          <w:sz w:val="28"/>
          <w:szCs w:val="28"/>
          <w:lang w:eastAsia="en-US"/>
        </w:rPr>
      </w:pPr>
      <w:r w:rsidRPr="00BD34DB">
        <w:rPr>
          <w:color w:val="000000"/>
          <w:sz w:val="28"/>
          <w:szCs w:val="28"/>
        </w:rPr>
        <w:t>А</w:t>
      </w:r>
      <w:r w:rsidR="00CA537E" w:rsidRPr="00BD34DB">
        <w:rPr>
          <w:color w:val="000000"/>
          <w:sz w:val="28"/>
          <w:szCs w:val="28"/>
        </w:rPr>
        <w:t xml:space="preserve">вторской </w:t>
      </w:r>
      <w:proofErr w:type="gramStart"/>
      <w:r w:rsidR="00CA537E" w:rsidRPr="00BD34DB">
        <w:rPr>
          <w:color w:val="000000"/>
          <w:sz w:val="28"/>
          <w:szCs w:val="28"/>
        </w:rPr>
        <w:t xml:space="preserve">программы </w:t>
      </w:r>
      <w:r w:rsidR="00BD34DB" w:rsidRPr="00BD34DB">
        <w:rPr>
          <w:bCs/>
          <w:iCs/>
          <w:sz w:val="28"/>
          <w:szCs w:val="28"/>
        </w:rPr>
        <w:t xml:space="preserve"> </w:t>
      </w:r>
      <w:r w:rsidR="00BD34DB" w:rsidRPr="00BD34DB">
        <w:rPr>
          <w:color w:val="191919"/>
          <w:sz w:val="28"/>
          <w:szCs w:val="28"/>
        </w:rPr>
        <w:t>А.А.</w:t>
      </w:r>
      <w:proofErr w:type="gramEnd"/>
      <w:r w:rsidR="00BD34DB" w:rsidRPr="00BD34DB">
        <w:rPr>
          <w:color w:val="191919"/>
          <w:sz w:val="28"/>
          <w:szCs w:val="28"/>
        </w:rPr>
        <w:t xml:space="preserve"> </w:t>
      </w:r>
      <w:proofErr w:type="spellStart"/>
      <w:r w:rsidR="00BD34DB" w:rsidRPr="00BD34DB">
        <w:rPr>
          <w:color w:val="191919"/>
          <w:sz w:val="28"/>
          <w:szCs w:val="28"/>
        </w:rPr>
        <w:t>Берсенев</w:t>
      </w:r>
      <w:r w:rsidR="00BD34DB">
        <w:rPr>
          <w:color w:val="191919"/>
          <w:sz w:val="28"/>
          <w:szCs w:val="28"/>
        </w:rPr>
        <w:t>а</w:t>
      </w:r>
      <w:proofErr w:type="spellEnd"/>
      <w:r w:rsidR="00BD34DB">
        <w:rPr>
          <w:color w:val="191919"/>
          <w:sz w:val="28"/>
          <w:szCs w:val="28"/>
        </w:rPr>
        <w:t>, Н.В. Сафоновой «Геометрия 8 класс»</w:t>
      </w:r>
    </w:p>
    <w:p w14:paraId="0A419BCB" w14:textId="7BA9B715" w:rsidR="002371F2" w:rsidRPr="002371F2" w:rsidRDefault="002371F2" w:rsidP="002371F2">
      <w:pPr>
        <w:keepLines/>
        <w:shd w:val="clear" w:color="auto" w:fill="FFFFFF"/>
        <w:tabs>
          <w:tab w:val="left" w:pos="0"/>
          <w:tab w:val="left" w:pos="1134"/>
        </w:tabs>
        <w:jc w:val="both"/>
        <w:rPr>
          <w:color w:val="191919"/>
          <w:sz w:val="28"/>
          <w:szCs w:val="28"/>
        </w:rPr>
      </w:pPr>
      <w:r w:rsidRPr="002371F2">
        <w:rPr>
          <w:sz w:val="28"/>
          <w:szCs w:val="28"/>
        </w:rPr>
        <w:t xml:space="preserve">УМК: Для реализации рабочих программ по </w:t>
      </w:r>
      <w:proofErr w:type="gramStart"/>
      <w:r w:rsidRPr="002371F2">
        <w:rPr>
          <w:sz w:val="28"/>
          <w:szCs w:val="28"/>
        </w:rPr>
        <w:t>предмету  «</w:t>
      </w:r>
      <w:proofErr w:type="gramEnd"/>
      <w:r w:rsidRPr="002371F2">
        <w:rPr>
          <w:sz w:val="28"/>
          <w:szCs w:val="28"/>
        </w:rPr>
        <w:t>Геометрия» используются следующие учебники:</w:t>
      </w:r>
      <w:r w:rsidRPr="002371F2">
        <w:rPr>
          <w:bCs/>
          <w:iCs/>
          <w:sz w:val="28"/>
          <w:szCs w:val="28"/>
        </w:rPr>
        <w:t xml:space="preserve"> «Геометрия 8 класс</w:t>
      </w:r>
      <w:r w:rsidRPr="002371F2">
        <w:rPr>
          <w:iCs/>
          <w:sz w:val="28"/>
          <w:szCs w:val="28"/>
        </w:rPr>
        <w:t xml:space="preserve">» </w:t>
      </w:r>
      <w:r w:rsidRPr="002371F2">
        <w:rPr>
          <w:bCs/>
          <w:iCs/>
          <w:sz w:val="28"/>
          <w:szCs w:val="28"/>
        </w:rPr>
        <w:t>Авт</w:t>
      </w:r>
      <w:r w:rsidRPr="002371F2">
        <w:rPr>
          <w:iCs/>
          <w:sz w:val="28"/>
          <w:szCs w:val="28"/>
        </w:rPr>
        <w:t>. у</w:t>
      </w:r>
      <w:r w:rsidRPr="002371F2">
        <w:rPr>
          <w:bCs/>
          <w:iCs/>
          <w:sz w:val="28"/>
          <w:szCs w:val="28"/>
        </w:rPr>
        <w:t xml:space="preserve">чебника </w:t>
      </w:r>
      <w:r w:rsidRPr="002371F2">
        <w:rPr>
          <w:color w:val="191919"/>
          <w:sz w:val="28"/>
          <w:szCs w:val="28"/>
        </w:rPr>
        <w:t xml:space="preserve">А.А. </w:t>
      </w:r>
      <w:proofErr w:type="spellStart"/>
      <w:r w:rsidRPr="002371F2">
        <w:rPr>
          <w:color w:val="191919"/>
          <w:sz w:val="28"/>
          <w:szCs w:val="28"/>
        </w:rPr>
        <w:t>Берсенев</w:t>
      </w:r>
      <w:proofErr w:type="spellEnd"/>
      <w:r w:rsidRPr="002371F2">
        <w:rPr>
          <w:color w:val="191919"/>
          <w:sz w:val="28"/>
          <w:szCs w:val="28"/>
        </w:rPr>
        <w:t xml:space="preserve">, Н.В. Сафонова, </w:t>
      </w:r>
      <w:r w:rsidRPr="002371F2">
        <w:rPr>
          <w:sz w:val="28"/>
          <w:szCs w:val="28"/>
        </w:rPr>
        <w:t xml:space="preserve">Издательство </w:t>
      </w:r>
      <w:proofErr w:type="spellStart"/>
      <w:r w:rsidRPr="002371F2">
        <w:rPr>
          <w:color w:val="191919"/>
          <w:sz w:val="28"/>
          <w:szCs w:val="28"/>
        </w:rPr>
        <w:t>М.;</w:t>
      </w:r>
      <w:r w:rsidRPr="002371F2">
        <w:rPr>
          <w:sz w:val="28"/>
          <w:szCs w:val="28"/>
        </w:rPr>
        <w:t>СПб</w:t>
      </w:r>
      <w:proofErr w:type="spellEnd"/>
      <w:r w:rsidRPr="002371F2">
        <w:rPr>
          <w:sz w:val="28"/>
          <w:szCs w:val="28"/>
        </w:rPr>
        <w:t>.:</w:t>
      </w:r>
      <w:r>
        <w:rPr>
          <w:color w:val="191919"/>
          <w:sz w:val="28"/>
          <w:szCs w:val="28"/>
        </w:rPr>
        <w:t xml:space="preserve"> Просвещение, 2020</w:t>
      </w:r>
      <w:r w:rsidRPr="002371F2">
        <w:rPr>
          <w:color w:val="191919"/>
          <w:sz w:val="28"/>
          <w:szCs w:val="28"/>
        </w:rPr>
        <w:t xml:space="preserve"> г.</w:t>
      </w:r>
    </w:p>
    <w:p w14:paraId="0DBFAF35" w14:textId="77777777" w:rsidR="00EA2383" w:rsidRDefault="00EA2383" w:rsidP="00EA2383">
      <w:pPr>
        <w:jc w:val="both"/>
        <w:rPr>
          <w:sz w:val="28"/>
          <w:szCs w:val="28"/>
        </w:rPr>
      </w:pPr>
      <w:bookmarkStart w:id="0" w:name="_GoBack"/>
      <w:bookmarkEnd w:id="0"/>
      <w:r w:rsidRPr="00EA2383">
        <w:rPr>
          <w:b/>
          <w:sz w:val="28"/>
          <w:szCs w:val="28"/>
        </w:rPr>
        <w:t xml:space="preserve">        Цели:</w:t>
      </w:r>
      <w:r w:rsidRPr="00907DB2">
        <w:rPr>
          <w:sz w:val="28"/>
          <w:szCs w:val="28"/>
        </w:rPr>
        <w:t xml:space="preserve"> изучение математики направлено на достижение следующих целей:</w:t>
      </w:r>
    </w:p>
    <w:p w14:paraId="0DB13D34" w14:textId="77777777" w:rsidR="00EA2383" w:rsidRDefault="00EA2383" w:rsidP="00EA2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DB2">
        <w:rPr>
          <w:sz w:val="28"/>
          <w:szCs w:val="28"/>
        </w:rPr>
        <w:t xml:space="preserve">- овладение системой математических знаний и умений, необходимых для </w:t>
      </w:r>
      <w:r>
        <w:rPr>
          <w:sz w:val="28"/>
          <w:szCs w:val="28"/>
        </w:rPr>
        <w:t xml:space="preserve">   </w:t>
      </w:r>
      <w:r w:rsidRPr="00907DB2">
        <w:rPr>
          <w:sz w:val="28"/>
          <w:szCs w:val="28"/>
        </w:rPr>
        <w:t>применения в практической деятельности, изучения смежных дисциплин, продолжения образования;</w:t>
      </w:r>
    </w:p>
    <w:p w14:paraId="6385A92A" w14:textId="77777777" w:rsidR="00EA2383" w:rsidRDefault="00EA2383" w:rsidP="00EA23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07DB2">
        <w:rPr>
          <w:sz w:val="28"/>
          <w:szCs w:val="28"/>
        </w:rPr>
        <w:t>- интеллектуальное развитие, 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14:paraId="19B78FB8" w14:textId="77777777" w:rsidR="00EA2383" w:rsidRDefault="00EA2383" w:rsidP="00EA2383">
      <w:pPr>
        <w:jc w:val="both"/>
      </w:pPr>
      <w:r>
        <w:rPr>
          <w:sz w:val="28"/>
          <w:szCs w:val="28"/>
        </w:rPr>
        <w:t xml:space="preserve">    </w:t>
      </w:r>
      <w:r w:rsidRPr="00907DB2">
        <w:rPr>
          <w:sz w:val="28"/>
          <w:szCs w:val="28"/>
        </w:rPr>
        <w:t>- формирование представлений об идеях и методах математики как универсального языка науки и техники, средства моделирования явлений и процессов; - воспитание культуры личности, отношения к математике как к части общечеловеческой культуры, играющей особую роль в общественном развитии.</w:t>
      </w:r>
      <w:r w:rsidRPr="00907DB2">
        <w:t xml:space="preserve"> </w:t>
      </w:r>
    </w:p>
    <w:p w14:paraId="75D1F15E" w14:textId="78653CE4" w:rsidR="00EA2383" w:rsidRPr="0054552A" w:rsidRDefault="00EA2383" w:rsidP="00EA238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  <w:r w:rsidRPr="0054552A">
        <w:rPr>
          <w:b/>
          <w:sz w:val="28"/>
          <w:szCs w:val="28"/>
        </w:rPr>
        <w:t>:</w:t>
      </w:r>
    </w:p>
    <w:p w14:paraId="1225A11B" w14:textId="77777777" w:rsidR="00EA2383" w:rsidRPr="0054552A" w:rsidRDefault="00EA2383" w:rsidP="00EA2383">
      <w:pPr>
        <w:jc w:val="both"/>
        <w:rPr>
          <w:sz w:val="28"/>
          <w:szCs w:val="28"/>
        </w:rPr>
      </w:pPr>
      <w:r w:rsidRPr="0054552A">
        <w:rPr>
          <w:sz w:val="28"/>
          <w:szCs w:val="28"/>
        </w:rPr>
        <w:t>- научить пользоваться геометрическим языком для описания предметов;</w:t>
      </w:r>
    </w:p>
    <w:p w14:paraId="48A24952" w14:textId="77777777" w:rsidR="00EA2383" w:rsidRPr="0054552A" w:rsidRDefault="00EA2383" w:rsidP="00EA2383">
      <w:pPr>
        <w:jc w:val="both"/>
        <w:rPr>
          <w:sz w:val="28"/>
          <w:szCs w:val="28"/>
        </w:rPr>
      </w:pPr>
      <w:r w:rsidRPr="0054552A">
        <w:rPr>
          <w:sz w:val="28"/>
          <w:szCs w:val="28"/>
        </w:rPr>
        <w:t>- начать изучение многоугольников и их свойств, научить находить их площади;</w:t>
      </w:r>
    </w:p>
    <w:p w14:paraId="14E3B7B1" w14:textId="77777777" w:rsidR="00EA2383" w:rsidRPr="0054552A" w:rsidRDefault="00EA2383" w:rsidP="00EA2383">
      <w:pPr>
        <w:jc w:val="both"/>
        <w:rPr>
          <w:sz w:val="28"/>
          <w:szCs w:val="28"/>
        </w:rPr>
      </w:pPr>
      <w:r w:rsidRPr="0054552A">
        <w:rPr>
          <w:sz w:val="28"/>
          <w:szCs w:val="28"/>
        </w:rPr>
        <w:t xml:space="preserve">- ввести теорему </w:t>
      </w:r>
      <w:proofErr w:type="gramStart"/>
      <w:r w:rsidRPr="0054552A">
        <w:rPr>
          <w:sz w:val="28"/>
          <w:szCs w:val="28"/>
        </w:rPr>
        <w:t>Пифагора  и</w:t>
      </w:r>
      <w:proofErr w:type="gramEnd"/>
      <w:r w:rsidRPr="0054552A">
        <w:rPr>
          <w:sz w:val="28"/>
          <w:szCs w:val="28"/>
        </w:rPr>
        <w:t xml:space="preserve"> научить применять её при решении прямоугольных треугольников;</w:t>
      </w:r>
    </w:p>
    <w:p w14:paraId="7F0AC029" w14:textId="77777777" w:rsidR="00EA2383" w:rsidRPr="0054552A" w:rsidRDefault="00EA2383" w:rsidP="00EA2383">
      <w:pPr>
        <w:jc w:val="both"/>
        <w:rPr>
          <w:sz w:val="28"/>
          <w:szCs w:val="28"/>
        </w:rPr>
      </w:pPr>
      <w:r w:rsidRPr="0054552A">
        <w:rPr>
          <w:sz w:val="28"/>
          <w:szCs w:val="28"/>
        </w:rPr>
        <w:lastRenderedPageBreak/>
        <w:t>- 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14:paraId="5A7AF44E" w14:textId="77777777" w:rsidR="00EA2383" w:rsidRPr="0054552A" w:rsidRDefault="00EA2383" w:rsidP="00EA2383">
      <w:pPr>
        <w:jc w:val="both"/>
        <w:rPr>
          <w:sz w:val="28"/>
          <w:szCs w:val="28"/>
        </w:rPr>
      </w:pPr>
      <w:r w:rsidRPr="0054552A">
        <w:rPr>
          <w:sz w:val="28"/>
          <w:szCs w:val="28"/>
        </w:rPr>
        <w:t>- ввести понятие подобия и признаки подобия треугольников, научить решать задачи на применение признаков подобия;</w:t>
      </w:r>
    </w:p>
    <w:p w14:paraId="39FB47A7" w14:textId="77777777" w:rsidR="00EA2383" w:rsidRPr="0054552A" w:rsidRDefault="00EA2383" w:rsidP="00EA2383">
      <w:pPr>
        <w:jc w:val="both"/>
        <w:rPr>
          <w:sz w:val="28"/>
          <w:szCs w:val="28"/>
        </w:rPr>
      </w:pPr>
      <w:r w:rsidRPr="0054552A">
        <w:rPr>
          <w:sz w:val="28"/>
          <w:szCs w:val="28"/>
        </w:rPr>
        <w:t>- ознакомить с понятием касательной к окружности.</w:t>
      </w:r>
    </w:p>
    <w:p w14:paraId="77F89A0C" w14:textId="77777777" w:rsidR="00EA2383" w:rsidRPr="0054552A" w:rsidRDefault="00EA2383" w:rsidP="00EA2383">
      <w:pPr>
        <w:jc w:val="both"/>
        <w:rPr>
          <w:sz w:val="28"/>
          <w:szCs w:val="28"/>
        </w:rPr>
      </w:pPr>
      <w:r w:rsidRPr="0054552A">
        <w:rPr>
          <w:sz w:val="28"/>
          <w:szCs w:val="28"/>
        </w:rPr>
        <w:t>В основе обучения математики лежит овладение учащимися следующими видами компетенций: предметной, коммуникативной, организационной и общекультурной. В соответствии с этими видами компетенций выделены основные содержательно-целевые направления (линии) развития учащихся средствами предмета математика.</w:t>
      </w:r>
    </w:p>
    <w:p w14:paraId="6DB89C08" w14:textId="01293C7C" w:rsidR="00712886" w:rsidRDefault="00712886" w:rsidP="00712886">
      <w:pPr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2022-2023</w:t>
      </w:r>
      <w:r w:rsidRPr="00907DB2">
        <w:rPr>
          <w:sz w:val="28"/>
          <w:szCs w:val="28"/>
        </w:rPr>
        <w:t xml:space="preserve"> учебный год</w:t>
      </w:r>
    </w:p>
    <w:p w14:paraId="5E46D345" w14:textId="77777777" w:rsidR="00712886" w:rsidRPr="00907DB2" w:rsidRDefault="00712886" w:rsidP="00712886">
      <w:pPr>
        <w:jc w:val="both"/>
        <w:rPr>
          <w:sz w:val="28"/>
          <w:szCs w:val="28"/>
        </w:rPr>
      </w:pPr>
      <w:r w:rsidRPr="00907DB2">
        <w:rPr>
          <w:sz w:val="28"/>
          <w:szCs w:val="28"/>
        </w:rPr>
        <w:t xml:space="preserve"> В соответствии с учебным планом Филиала МАОУ «</w:t>
      </w:r>
      <w:proofErr w:type="spellStart"/>
      <w:r w:rsidRPr="00907DB2">
        <w:rPr>
          <w:sz w:val="28"/>
          <w:szCs w:val="28"/>
        </w:rPr>
        <w:t>Велиж</w:t>
      </w:r>
      <w:r>
        <w:rPr>
          <w:sz w:val="28"/>
          <w:szCs w:val="28"/>
        </w:rPr>
        <w:t>анская</w:t>
      </w:r>
      <w:proofErr w:type="spellEnd"/>
      <w:r>
        <w:rPr>
          <w:sz w:val="28"/>
          <w:szCs w:val="28"/>
        </w:rPr>
        <w:t xml:space="preserve"> СОШ»- «СОШ с. Средние </w:t>
      </w:r>
      <w:proofErr w:type="spellStart"/>
      <w:r>
        <w:rPr>
          <w:sz w:val="28"/>
          <w:szCs w:val="28"/>
        </w:rPr>
        <w:t>Тарманы</w:t>
      </w:r>
      <w:proofErr w:type="spellEnd"/>
      <w:r>
        <w:rPr>
          <w:sz w:val="28"/>
          <w:szCs w:val="28"/>
        </w:rPr>
        <w:t>» на изучение геометрии отводится: в 8 классе – 68 часов, 2 часа</w:t>
      </w:r>
      <w:r w:rsidRPr="00907DB2">
        <w:rPr>
          <w:sz w:val="28"/>
          <w:szCs w:val="28"/>
        </w:rPr>
        <w:t xml:space="preserve"> в неделю</w:t>
      </w:r>
      <w:r>
        <w:rPr>
          <w:sz w:val="28"/>
          <w:szCs w:val="28"/>
        </w:rPr>
        <w:t>.</w:t>
      </w:r>
    </w:p>
    <w:p w14:paraId="4CAF3FA0" w14:textId="54E5C4E7" w:rsidR="005B4163" w:rsidRPr="005E3E05" w:rsidRDefault="005B4163" w:rsidP="00EA2383">
      <w:pPr>
        <w:shd w:val="clear" w:color="auto" w:fill="FFFFFF"/>
        <w:rPr>
          <w:color w:val="000000"/>
          <w:sz w:val="28"/>
          <w:szCs w:val="28"/>
        </w:rPr>
      </w:pPr>
    </w:p>
    <w:sectPr w:rsidR="005B4163" w:rsidRPr="005E3E05" w:rsidSect="00387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F9760" w14:textId="77777777" w:rsidR="005525F3" w:rsidRDefault="005525F3" w:rsidP="0028769A">
      <w:r>
        <w:separator/>
      </w:r>
    </w:p>
  </w:endnote>
  <w:endnote w:type="continuationSeparator" w:id="0">
    <w:p w14:paraId="5DBFF67E" w14:textId="77777777" w:rsidR="005525F3" w:rsidRDefault="005525F3" w:rsidP="0028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88904" w14:textId="77777777" w:rsidR="00C77D9F" w:rsidRDefault="00C77D9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7798A" w14:textId="77777777" w:rsidR="00C77D9F" w:rsidRDefault="00C77D9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EDCC" w14:textId="77777777" w:rsidR="00C77D9F" w:rsidRDefault="00C77D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41573" w14:textId="77777777" w:rsidR="005525F3" w:rsidRDefault="005525F3" w:rsidP="0028769A">
      <w:r>
        <w:separator/>
      </w:r>
    </w:p>
  </w:footnote>
  <w:footnote w:type="continuationSeparator" w:id="0">
    <w:p w14:paraId="3824B4DE" w14:textId="77777777" w:rsidR="005525F3" w:rsidRDefault="005525F3" w:rsidP="00287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27119" w14:textId="77777777" w:rsidR="00C77D9F" w:rsidRDefault="00C77D9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F6E97" w14:textId="77777777" w:rsidR="0028769A" w:rsidRDefault="0028769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DCFF0" w14:textId="77777777" w:rsidR="00C77D9F" w:rsidRDefault="00C77D9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4F72"/>
    <w:multiLevelType w:val="hybridMultilevel"/>
    <w:tmpl w:val="1CC29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54F08"/>
    <w:multiLevelType w:val="multilevel"/>
    <w:tmpl w:val="372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523DF"/>
    <w:multiLevelType w:val="hybridMultilevel"/>
    <w:tmpl w:val="C2BE7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34B6C"/>
    <w:multiLevelType w:val="multilevel"/>
    <w:tmpl w:val="7E8A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156E3"/>
    <w:multiLevelType w:val="multilevel"/>
    <w:tmpl w:val="2928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1D404B"/>
    <w:multiLevelType w:val="hybridMultilevel"/>
    <w:tmpl w:val="973A0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35020"/>
    <w:multiLevelType w:val="multilevel"/>
    <w:tmpl w:val="647C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437F61"/>
    <w:multiLevelType w:val="hybridMultilevel"/>
    <w:tmpl w:val="F7365694"/>
    <w:lvl w:ilvl="0" w:tplc="EE1A06E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D6"/>
    <w:rsid w:val="00000FC8"/>
    <w:rsid w:val="00001B83"/>
    <w:rsid w:val="0005448F"/>
    <w:rsid w:val="000C007E"/>
    <w:rsid w:val="00106D70"/>
    <w:rsid w:val="00145EE9"/>
    <w:rsid w:val="00152EE0"/>
    <w:rsid w:val="001703D6"/>
    <w:rsid w:val="001B49E0"/>
    <w:rsid w:val="001F5DCF"/>
    <w:rsid w:val="002004ED"/>
    <w:rsid w:val="002371F2"/>
    <w:rsid w:val="002834FB"/>
    <w:rsid w:val="0028769A"/>
    <w:rsid w:val="002F3DB9"/>
    <w:rsid w:val="003825FF"/>
    <w:rsid w:val="003870A5"/>
    <w:rsid w:val="00394A50"/>
    <w:rsid w:val="003C3F6E"/>
    <w:rsid w:val="00416F0A"/>
    <w:rsid w:val="004228CC"/>
    <w:rsid w:val="004668FC"/>
    <w:rsid w:val="00485F63"/>
    <w:rsid w:val="00487001"/>
    <w:rsid w:val="004A4430"/>
    <w:rsid w:val="004A7E50"/>
    <w:rsid w:val="00501CBB"/>
    <w:rsid w:val="00513318"/>
    <w:rsid w:val="00523BAF"/>
    <w:rsid w:val="00534DD2"/>
    <w:rsid w:val="005525F3"/>
    <w:rsid w:val="0056067E"/>
    <w:rsid w:val="00575B2D"/>
    <w:rsid w:val="005B4163"/>
    <w:rsid w:val="005D7E52"/>
    <w:rsid w:val="005E3E05"/>
    <w:rsid w:val="005F7EC5"/>
    <w:rsid w:val="00612DCA"/>
    <w:rsid w:val="00626C41"/>
    <w:rsid w:val="00637F70"/>
    <w:rsid w:val="00655735"/>
    <w:rsid w:val="00657D2D"/>
    <w:rsid w:val="006635C1"/>
    <w:rsid w:val="006C21E4"/>
    <w:rsid w:val="006F15C0"/>
    <w:rsid w:val="00712886"/>
    <w:rsid w:val="00721093"/>
    <w:rsid w:val="00791A39"/>
    <w:rsid w:val="007E2BA0"/>
    <w:rsid w:val="007E7E43"/>
    <w:rsid w:val="008537A7"/>
    <w:rsid w:val="00855745"/>
    <w:rsid w:val="008A05E8"/>
    <w:rsid w:val="008E4A43"/>
    <w:rsid w:val="00916179"/>
    <w:rsid w:val="009345D5"/>
    <w:rsid w:val="00943687"/>
    <w:rsid w:val="00943756"/>
    <w:rsid w:val="00976219"/>
    <w:rsid w:val="009A6D5B"/>
    <w:rsid w:val="009E037D"/>
    <w:rsid w:val="009F1AA9"/>
    <w:rsid w:val="009F4EA8"/>
    <w:rsid w:val="009F5ECF"/>
    <w:rsid w:val="00A4643A"/>
    <w:rsid w:val="00AF0E8E"/>
    <w:rsid w:val="00B00D7C"/>
    <w:rsid w:val="00B24C0B"/>
    <w:rsid w:val="00B46B93"/>
    <w:rsid w:val="00B71111"/>
    <w:rsid w:val="00B76FB9"/>
    <w:rsid w:val="00B852D7"/>
    <w:rsid w:val="00B853B6"/>
    <w:rsid w:val="00B90487"/>
    <w:rsid w:val="00BA31EC"/>
    <w:rsid w:val="00BB36EC"/>
    <w:rsid w:val="00BC66CA"/>
    <w:rsid w:val="00BD34DB"/>
    <w:rsid w:val="00BD55DF"/>
    <w:rsid w:val="00C24588"/>
    <w:rsid w:val="00C30627"/>
    <w:rsid w:val="00C570BA"/>
    <w:rsid w:val="00C77D9F"/>
    <w:rsid w:val="00C82BD0"/>
    <w:rsid w:val="00C87B35"/>
    <w:rsid w:val="00C9797E"/>
    <w:rsid w:val="00CA537E"/>
    <w:rsid w:val="00CF5F49"/>
    <w:rsid w:val="00D10A3A"/>
    <w:rsid w:val="00D26600"/>
    <w:rsid w:val="00D26D55"/>
    <w:rsid w:val="00D42613"/>
    <w:rsid w:val="00DA0ECE"/>
    <w:rsid w:val="00E17D4D"/>
    <w:rsid w:val="00E2525E"/>
    <w:rsid w:val="00E61FB7"/>
    <w:rsid w:val="00E804C3"/>
    <w:rsid w:val="00EA2383"/>
    <w:rsid w:val="00F24120"/>
    <w:rsid w:val="00F91023"/>
    <w:rsid w:val="00F9352F"/>
    <w:rsid w:val="00FA58E6"/>
    <w:rsid w:val="00FD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0C26A"/>
  <w14:defaultImageDpi w14:val="0"/>
  <w15:docId w15:val="{255F7E15-F366-42CE-A4AA-4B7AE493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42613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D4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99"/>
    <w:qFormat/>
    <w:rsid w:val="00D42613"/>
    <w:pPr>
      <w:suppressAutoHyphens/>
    </w:pPr>
    <w:rPr>
      <w:sz w:val="22"/>
      <w:szCs w:val="22"/>
      <w:lang w:eastAsia="ar-SA"/>
    </w:rPr>
  </w:style>
  <w:style w:type="paragraph" w:styleId="a7">
    <w:name w:val="List Paragraph"/>
    <w:basedOn w:val="a"/>
    <w:uiPriority w:val="99"/>
    <w:qFormat/>
    <w:rsid w:val="00D42613"/>
    <w:pPr>
      <w:ind w:left="720"/>
      <w:contextualSpacing/>
    </w:pPr>
  </w:style>
  <w:style w:type="character" w:customStyle="1" w:styleId="a6">
    <w:name w:val="Без интервала Знак"/>
    <w:link w:val="a5"/>
    <w:uiPriority w:val="99"/>
    <w:locked/>
    <w:rsid w:val="00D42613"/>
    <w:rPr>
      <w:rFonts w:ascii="Calibri" w:eastAsia="Times New Roman" w:hAnsi="Calibri"/>
      <w:lang w:val="x-none" w:eastAsia="ar-SA" w:bidi="ar-SA"/>
    </w:rPr>
  </w:style>
  <w:style w:type="character" w:styleId="a8">
    <w:name w:val="Emphasis"/>
    <w:uiPriority w:val="99"/>
    <w:qFormat/>
    <w:rsid w:val="00D42613"/>
    <w:rPr>
      <w:rFonts w:cs="Times New Roman"/>
      <w:i/>
    </w:rPr>
  </w:style>
  <w:style w:type="paragraph" w:customStyle="1" w:styleId="Textbody">
    <w:name w:val="Text body"/>
    <w:basedOn w:val="a"/>
    <w:uiPriority w:val="99"/>
    <w:rsid w:val="00D42613"/>
    <w:pPr>
      <w:widowControl w:val="0"/>
      <w:suppressAutoHyphens/>
      <w:spacing w:after="120"/>
    </w:pPr>
    <w:rPr>
      <w:rFonts w:eastAsia="Calibri" w:cs="Tahoma"/>
      <w:kern w:val="1"/>
      <w:lang w:val="en-US" w:eastAsia="zh-CN"/>
    </w:rPr>
  </w:style>
  <w:style w:type="paragraph" w:styleId="a9">
    <w:name w:val="header"/>
    <w:basedOn w:val="a"/>
    <w:link w:val="aa"/>
    <w:uiPriority w:val="99"/>
    <w:unhideWhenUsed/>
    <w:rsid w:val="002876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8769A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876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8769A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12DC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12D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617D2-F386-4CB6-B4A8-C24F12DD9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10</cp:revision>
  <cp:lastPrinted>2021-12-20T18:37:00Z</cp:lastPrinted>
  <dcterms:created xsi:type="dcterms:W3CDTF">2022-03-25T03:27:00Z</dcterms:created>
  <dcterms:modified xsi:type="dcterms:W3CDTF">2022-10-09T15:23:00Z</dcterms:modified>
</cp:coreProperties>
</file>