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EDB" w:rsidRDefault="00475EDB" w:rsidP="00475EDB">
      <w:pPr>
        <w:spacing w:after="0" w:line="240" w:lineRule="auto"/>
        <w:ind w:left="0" w:firstLine="0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Аннотация</w:t>
      </w:r>
      <w:bookmarkStart w:id="0" w:name="_GoBack"/>
      <w:bookmarkEnd w:id="0"/>
    </w:p>
    <w:p w:rsidR="00475EDB" w:rsidRDefault="00FD6B1B" w:rsidP="00475EDB">
      <w:pPr>
        <w:spacing w:after="0" w:line="240" w:lineRule="auto"/>
        <w:ind w:left="0" w:firstLine="0"/>
        <w:rPr>
          <w:b/>
          <w:color w:val="auto"/>
          <w:szCs w:val="28"/>
        </w:rPr>
      </w:pPr>
      <w:r>
        <w:rPr>
          <w:color w:val="181818"/>
          <w:szCs w:val="28"/>
        </w:rPr>
        <w:t>Программа по биологии</w:t>
      </w:r>
      <w:r w:rsidR="00475EDB">
        <w:rPr>
          <w:color w:val="181818"/>
          <w:szCs w:val="28"/>
        </w:rPr>
        <w:t xml:space="preserve"> </w:t>
      </w:r>
      <w:r w:rsidR="00475EDB">
        <w:rPr>
          <w:szCs w:val="28"/>
        </w:rPr>
        <w:t>разработана на основе: </w:t>
      </w:r>
    </w:p>
    <w:p w:rsidR="00475EDB" w:rsidRDefault="00475EDB" w:rsidP="00475EDB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1.Федерального закона от 29 декабря 2012 года № 273-Ф3 «Об образовании в Российской   Федерации»;</w:t>
      </w:r>
    </w:p>
    <w:p w:rsidR="00475EDB" w:rsidRDefault="00475EDB" w:rsidP="00475E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2.Федерального государственного образовательного стандарта среднего общего образования (приказ Министерства образования и науки Российской Федерации от 31 декабря 2015 года №1578);</w:t>
      </w:r>
    </w:p>
    <w:p w:rsidR="00475EDB" w:rsidRDefault="00475EDB" w:rsidP="00475EDB">
      <w:pPr>
        <w:autoSpaceDE w:val="0"/>
        <w:autoSpaceDN w:val="0"/>
        <w:adjustRightInd w:val="0"/>
        <w:spacing w:after="0" w:line="240" w:lineRule="auto"/>
        <w:ind w:left="0" w:firstLine="0"/>
        <w:rPr>
          <w:rFonts w:eastAsia="Calibri"/>
          <w:bCs/>
          <w:color w:val="auto"/>
          <w:szCs w:val="28"/>
        </w:rPr>
      </w:pPr>
      <w:r>
        <w:rPr>
          <w:rFonts w:eastAsia="Calibri"/>
          <w:bCs/>
          <w:color w:val="auto"/>
          <w:szCs w:val="28"/>
        </w:rPr>
        <w:t>3.</w:t>
      </w:r>
      <w:r>
        <w:rPr>
          <w:color w:val="181818"/>
          <w:szCs w:val="28"/>
        </w:rPr>
        <w:t xml:space="preserve"> Примерной адаптированной </w:t>
      </w:r>
      <w:r>
        <w:rPr>
          <w:rFonts w:eastAsia="Calibri"/>
          <w:bCs/>
          <w:color w:val="auto"/>
          <w:szCs w:val="28"/>
        </w:rPr>
        <w:t xml:space="preserve">основной образовательной программы </w:t>
      </w:r>
      <w:r>
        <w:rPr>
          <w:color w:val="181818"/>
          <w:szCs w:val="28"/>
        </w:rPr>
        <w:t>обу</w:t>
      </w:r>
      <w:r>
        <w:rPr>
          <w:color w:val="181818"/>
          <w:szCs w:val="28"/>
        </w:rPr>
        <w:softHyphen/>
        <w:t>ча</w:t>
      </w:r>
      <w:r>
        <w:rPr>
          <w:color w:val="181818"/>
          <w:szCs w:val="28"/>
        </w:rPr>
        <w:softHyphen/>
        <w:t>ю</w:t>
      </w:r>
      <w:r>
        <w:rPr>
          <w:color w:val="181818"/>
          <w:szCs w:val="28"/>
        </w:rPr>
        <w:softHyphen/>
        <w:t>щи</w:t>
      </w:r>
      <w:r>
        <w:rPr>
          <w:color w:val="181818"/>
          <w:szCs w:val="28"/>
        </w:rPr>
        <w:softHyphen/>
        <w:t>хся с умственной отсталостью (интеллектуальными нарушениями</w:t>
      </w:r>
      <w:r>
        <w:rPr>
          <w:rFonts w:eastAsia="Calibri"/>
          <w:bCs/>
          <w:color w:val="auto"/>
          <w:szCs w:val="28"/>
        </w:rPr>
        <w:t>);</w:t>
      </w:r>
    </w:p>
    <w:p w:rsidR="00475EDB" w:rsidRDefault="00475EDB" w:rsidP="00475EDB">
      <w:pPr>
        <w:autoSpaceDE w:val="0"/>
        <w:autoSpaceDN w:val="0"/>
        <w:adjustRightInd w:val="0"/>
        <w:spacing w:after="0" w:line="240" w:lineRule="auto"/>
        <w:ind w:left="0" w:firstLine="0"/>
        <w:rPr>
          <w:rFonts w:eastAsia="Calibri"/>
          <w:bCs/>
          <w:color w:val="auto"/>
          <w:szCs w:val="28"/>
        </w:rPr>
      </w:pPr>
      <w:r>
        <w:rPr>
          <w:rFonts w:eastAsia="Calibri"/>
          <w:bCs/>
          <w:color w:val="auto"/>
          <w:szCs w:val="28"/>
        </w:rPr>
        <w:t>4. Учебного плана филиала МАОУ «</w:t>
      </w:r>
      <w:proofErr w:type="spellStart"/>
      <w:r>
        <w:rPr>
          <w:rFonts w:eastAsia="Calibri"/>
          <w:bCs/>
          <w:color w:val="auto"/>
          <w:szCs w:val="28"/>
        </w:rPr>
        <w:t>Велижанская</w:t>
      </w:r>
      <w:proofErr w:type="spellEnd"/>
      <w:r>
        <w:rPr>
          <w:rFonts w:eastAsia="Calibri"/>
          <w:bCs/>
          <w:color w:val="auto"/>
          <w:szCs w:val="28"/>
        </w:rPr>
        <w:t xml:space="preserve"> СОШ» - «СОШ с. Средние </w:t>
      </w:r>
      <w:proofErr w:type="spellStart"/>
      <w:r>
        <w:rPr>
          <w:rFonts w:eastAsia="Calibri"/>
          <w:bCs/>
          <w:color w:val="auto"/>
          <w:szCs w:val="28"/>
        </w:rPr>
        <w:t>Тарманы</w:t>
      </w:r>
      <w:proofErr w:type="spellEnd"/>
      <w:r>
        <w:rPr>
          <w:rFonts w:eastAsia="Calibri"/>
          <w:bCs/>
          <w:color w:val="auto"/>
          <w:szCs w:val="28"/>
        </w:rPr>
        <w:t xml:space="preserve">» на 2022 -2023 учебный год; </w:t>
      </w:r>
    </w:p>
    <w:p w:rsidR="00475EDB" w:rsidRDefault="00475EDB" w:rsidP="00475EDB">
      <w:pPr>
        <w:autoSpaceDE w:val="0"/>
        <w:autoSpaceDN w:val="0"/>
        <w:adjustRightInd w:val="0"/>
        <w:spacing w:after="0" w:line="240" w:lineRule="auto"/>
        <w:ind w:left="0" w:firstLine="0"/>
        <w:rPr>
          <w:rFonts w:eastAsia="Calibri"/>
          <w:bCs/>
          <w:color w:val="auto"/>
          <w:szCs w:val="28"/>
        </w:rPr>
      </w:pPr>
      <w:r>
        <w:rPr>
          <w:rFonts w:eastAsia="Calibri"/>
          <w:bCs/>
          <w:color w:val="auto"/>
          <w:szCs w:val="28"/>
        </w:rPr>
        <w:t>5. Положения о рабочей программе в МАОУ «</w:t>
      </w:r>
      <w:proofErr w:type="spellStart"/>
      <w:r>
        <w:rPr>
          <w:rFonts w:eastAsia="Calibri"/>
          <w:bCs/>
          <w:color w:val="auto"/>
          <w:szCs w:val="28"/>
        </w:rPr>
        <w:t>Велижанская</w:t>
      </w:r>
      <w:proofErr w:type="spellEnd"/>
      <w:r>
        <w:rPr>
          <w:rFonts w:eastAsia="Calibri"/>
          <w:bCs/>
          <w:color w:val="auto"/>
          <w:szCs w:val="28"/>
        </w:rPr>
        <w:t xml:space="preserve"> СОШ»;</w:t>
      </w:r>
    </w:p>
    <w:p w:rsidR="00475EDB" w:rsidRDefault="00475EDB" w:rsidP="00475EDB">
      <w:pPr>
        <w:autoSpaceDE w:val="0"/>
        <w:autoSpaceDN w:val="0"/>
        <w:adjustRightInd w:val="0"/>
        <w:spacing w:after="0" w:line="240" w:lineRule="auto"/>
        <w:ind w:left="0" w:firstLine="0"/>
        <w:rPr>
          <w:rFonts w:eastAsia="Calibri"/>
          <w:bCs/>
          <w:color w:val="auto"/>
          <w:szCs w:val="28"/>
        </w:rPr>
      </w:pPr>
    </w:p>
    <w:p w:rsidR="00475EDB" w:rsidRDefault="00475EDB" w:rsidP="00475EDB">
      <w:pPr>
        <w:spacing w:after="0" w:line="240" w:lineRule="auto"/>
        <w:ind w:left="0"/>
        <w:rPr>
          <w:szCs w:val="28"/>
        </w:rPr>
      </w:pPr>
      <w:r>
        <w:rPr>
          <w:szCs w:val="28"/>
        </w:rPr>
        <w:t xml:space="preserve">УМК: учебник «Биология. Растения. Бактерии. Грибы»: 7 </w:t>
      </w:r>
      <w:proofErr w:type="spellStart"/>
      <w:proofErr w:type="gramStart"/>
      <w:r>
        <w:rPr>
          <w:szCs w:val="28"/>
        </w:rPr>
        <w:t>кл</w:t>
      </w:r>
      <w:proofErr w:type="spellEnd"/>
      <w:r>
        <w:rPr>
          <w:szCs w:val="28"/>
        </w:rPr>
        <w:t>.:</w:t>
      </w:r>
      <w:proofErr w:type="gramEnd"/>
      <w:r>
        <w:rPr>
          <w:szCs w:val="28"/>
        </w:rPr>
        <w:t xml:space="preserve"> Учеб. для спец. (</w:t>
      </w:r>
      <w:proofErr w:type="spellStart"/>
      <w:r>
        <w:rPr>
          <w:szCs w:val="28"/>
        </w:rPr>
        <w:t>коррекц</w:t>
      </w:r>
      <w:proofErr w:type="spellEnd"/>
      <w:r>
        <w:rPr>
          <w:szCs w:val="28"/>
        </w:rPr>
        <w:t xml:space="preserve">.) </w:t>
      </w:r>
      <w:proofErr w:type="spellStart"/>
      <w:r>
        <w:rPr>
          <w:szCs w:val="28"/>
        </w:rPr>
        <w:t>образоват</w:t>
      </w:r>
      <w:proofErr w:type="spellEnd"/>
      <w:r>
        <w:rPr>
          <w:szCs w:val="28"/>
        </w:rPr>
        <w:t>. Учреждений VIII вида</w:t>
      </w:r>
      <w:proofErr w:type="gramStart"/>
      <w:r>
        <w:rPr>
          <w:szCs w:val="28"/>
        </w:rPr>
        <w:t xml:space="preserve">/  </w:t>
      </w:r>
      <w:proofErr w:type="spellStart"/>
      <w:r>
        <w:rPr>
          <w:szCs w:val="28"/>
        </w:rPr>
        <w:t>Клепинина</w:t>
      </w:r>
      <w:proofErr w:type="spellEnd"/>
      <w:proofErr w:type="gramEnd"/>
      <w:r>
        <w:rPr>
          <w:szCs w:val="28"/>
        </w:rPr>
        <w:t xml:space="preserve"> З.А..,  входящего в Федеральный перечень учебников, рекомендованных Министерством образования и науки Российской Федерации.  </w:t>
      </w:r>
    </w:p>
    <w:p w:rsidR="00475EDB" w:rsidRDefault="00475EDB" w:rsidP="00475EDB">
      <w:pPr>
        <w:shd w:val="clear" w:color="auto" w:fill="FFFFFF"/>
        <w:spacing w:after="0" w:line="240" w:lineRule="auto"/>
        <w:ind w:left="0" w:firstLine="0"/>
        <w:rPr>
          <w:color w:val="000000" w:themeColor="text1"/>
          <w:szCs w:val="28"/>
        </w:rPr>
      </w:pPr>
      <w:r>
        <w:rPr>
          <w:rFonts w:eastAsia="Calibri"/>
          <w:szCs w:val="28"/>
          <w:lang w:eastAsia="en-US"/>
        </w:rPr>
        <w:t xml:space="preserve">Рабочая программа ориентирована </w:t>
      </w:r>
      <w:r>
        <w:rPr>
          <w:color w:val="000000" w:themeColor="text1"/>
          <w:szCs w:val="28"/>
        </w:rPr>
        <w:t xml:space="preserve">для обучающихся 7 класса с лёгкой умственной отсталостью (интеллектуальными нарушениями) вариант 1. </w:t>
      </w:r>
      <w:r>
        <w:rPr>
          <w:rFonts w:eastAsia="Calibri"/>
          <w:szCs w:val="28"/>
          <w:lang w:eastAsia="en-US"/>
        </w:rPr>
        <w:t xml:space="preserve">Рассчитана на </w:t>
      </w:r>
      <w:r>
        <w:rPr>
          <w:szCs w:val="28"/>
        </w:rPr>
        <w:t>68 часов, из расчета 2 учебных часа в неделю</w:t>
      </w:r>
      <w:r>
        <w:rPr>
          <w:rFonts w:eastAsia="Calibri"/>
          <w:szCs w:val="28"/>
          <w:lang w:eastAsia="en-US"/>
        </w:rPr>
        <w:t xml:space="preserve">. Сроком реализации программы считать 1 год. </w:t>
      </w:r>
    </w:p>
    <w:p w:rsidR="00475EDB" w:rsidRDefault="00475EDB" w:rsidP="00475EDB">
      <w:pPr>
        <w:shd w:val="clear" w:color="auto" w:fill="FFFFFF"/>
        <w:spacing w:after="0" w:line="240" w:lineRule="auto"/>
        <w:ind w:left="0" w:firstLine="709"/>
        <w:rPr>
          <w:color w:val="auto"/>
          <w:szCs w:val="28"/>
        </w:rPr>
      </w:pPr>
    </w:p>
    <w:p w:rsidR="00475EDB" w:rsidRDefault="00475EDB" w:rsidP="00475EDB">
      <w:pPr>
        <w:shd w:val="clear" w:color="auto" w:fill="FFFFFF"/>
        <w:spacing w:after="0" w:line="240" w:lineRule="auto"/>
        <w:ind w:left="0" w:firstLine="284"/>
        <w:rPr>
          <w:szCs w:val="28"/>
        </w:rPr>
      </w:pPr>
      <w:r>
        <w:rPr>
          <w:b/>
          <w:bCs/>
          <w:szCs w:val="28"/>
        </w:rPr>
        <w:t>Цель и задачи изучения курса биологии в 7 классе.</w:t>
      </w:r>
    </w:p>
    <w:p w:rsidR="00475EDB" w:rsidRDefault="00475EDB" w:rsidP="00475EDB">
      <w:pPr>
        <w:shd w:val="clear" w:color="auto" w:fill="FFFFFF"/>
        <w:spacing w:after="0" w:line="240" w:lineRule="auto"/>
        <w:ind w:left="0" w:firstLine="284"/>
        <w:rPr>
          <w:szCs w:val="28"/>
        </w:rPr>
      </w:pPr>
      <w:r>
        <w:rPr>
          <w:szCs w:val="28"/>
        </w:rPr>
        <w:t>Данная рабочая программа обеспечивает дифференцированный подход к обучающимся детям по программе специально-коррекционных классов и направлена на достижение следующих целей:</w:t>
      </w:r>
    </w:p>
    <w:p w:rsidR="00475EDB" w:rsidRDefault="00475EDB" w:rsidP="00475ED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szCs w:val="28"/>
        </w:rPr>
      </w:pPr>
      <w:r>
        <w:rPr>
          <w:szCs w:val="28"/>
        </w:rPr>
        <w:t>активизация познавательной деятельности обучающихся;</w:t>
      </w:r>
    </w:p>
    <w:p w:rsidR="00475EDB" w:rsidRDefault="00475EDB" w:rsidP="00475ED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szCs w:val="28"/>
        </w:rPr>
      </w:pPr>
      <w:r>
        <w:rPr>
          <w:szCs w:val="28"/>
        </w:rPr>
        <w:t>повышение уровня их умственного развития;</w:t>
      </w:r>
    </w:p>
    <w:p w:rsidR="00475EDB" w:rsidRDefault="00475EDB" w:rsidP="00475ED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szCs w:val="28"/>
        </w:rPr>
      </w:pPr>
      <w:r>
        <w:rPr>
          <w:szCs w:val="28"/>
        </w:rPr>
        <w:t xml:space="preserve">воспитание гражданских качеств и </w:t>
      </w:r>
      <w:proofErr w:type="gramStart"/>
      <w:r>
        <w:rPr>
          <w:szCs w:val="28"/>
        </w:rPr>
        <w:t>патриотических чувств</w:t>
      </w:r>
      <w:proofErr w:type="gramEnd"/>
      <w:r>
        <w:rPr>
          <w:szCs w:val="28"/>
        </w:rPr>
        <w:t xml:space="preserve"> обучающихся;</w:t>
      </w:r>
    </w:p>
    <w:p w:rsidR="00475EDB" w:rsidRDefault="00475EDB" w:rsidP="00475ED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szCs w:val="28"/>
        </w:rPr>
      </w:pPr>
      <w:r>
        <w:rPr>
          <w:szCs w:val="28"/>
        </w:rPr>
        <w:t xml:space="preserve">освоение знаний о важнейших биологических явлениях и </w:t>
      </w:r>
      <w:proofErr w:type="gramStart"/>
      <w:r>
        <w:rPr>
          <w:szCs w:val="28"/>
        </w:rPr>
        <w:t>процессах ;</w:t>
      </w:r>
      <w:proofErr w:type="gramEnd"/>
    </w:p>
    <w:p w:rsidR="00475EDB" w:rsidRDefault="00475EDB" w:rsidP="00475ED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szCs w:val="28"/>
        </w:rPr>
      </w:pPr>
      <w:r>
        <w:rPr>
          <w:szCs w:val="28"/>
        </w:rPr>
        <w:t>овладение элементарными методами научного познания, умениями работать с различными источниками информации;</w:t>
      </w:r>
    </w:p>
    <w:p w:rsidR="00475EDB" w:rsidRDefault="00475EDB" w:rsidP="00475ED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szCs w:val="28"/>
        </w:rPr>
      </w:pPr>
      <w:r>
        <w:rPr>
          <w:szCs w:val="28"/>
        </w:rPr>
        <w:t>применение знаний и представлений о биологических процессах в природе;</w:t>
      </w:r>
    </w:p>
    <w:p w:rsidR="00475EDB" w:rsidRDefault="00475EDB" w:rsidP="00475EDB">
      <w:pPr>
        <w:shd w:val="clear" w:color="auto" w:fill="FFFFFF"/>
        <w:spacing w:after="0" w:line="240" w:lineRule="auto"/>
        <w:ind w:left="0" w:firstLine="284"/>
        <w:rPr>
          <w:szCs w:val="28"/>
        </w:rPr>
      </w:pPr>
      <w:proofErr w:type="spellStart"/>
      <w:r>
        <w:rPr>
          <w:b/>
          <w:bCs/>
          <w:szCs w:val="28"/>
          <w:u w:val="single"/>
        </w:rPr>
        <w:t>Коррекционно</w:t>
      </w:r>
      <w:proofErr w:type="spellEnd"/>
      <w:r>
        <w:rPr>
          <w:b/>
          <w:bCs/>
          <w:szCs w:val="28"/>
          <w:u w:val="single"/>
        </w:rPr>
        <w:t xml:space="preserve"> – развивающие задачи:</w:t>
      </w:r>
    </w:p>
    <w:p w:rsidR="00475EDB" w:rsidRDefault="00475EDB" w:rsidP="00475EDB">
      <w:pPr>
        <w:shd w:val="clear" w:color="auto" w:fill="FFFFFF"/>
        <w:spacing w:after="0" w:line="240" w:lineRule="auto"/>
        <w:ind w:left="0" w:firstLine="284"/>
        <w:rPr>
          <w:szCs w:val="28"/>
        </w:rPr>
      </w:pPr>
      <w:r>
        <w:rPr>
          <w:szCs w:val="28"/>
        </w:rPr>
        <w:t>Основной задачей обучения детей из специальных коррекционных классах для детей с ЗПР является формирование коррекционно-развивающего пространства через:</w:t>
      </w:r>
    </w:p>
    <w:p w:rsidR="00475EDB" w:rsidRDefault="00475EDB" w:rsidP="00475EDB">
      <w:pPr>
        <w:shd w:val="clear" w:color="auto" w:fill="FFFFFF"/>
        <w:spacing w:after="0" w:line="240" w:lineRule="auto"/>
        <w:ind w:left="0" w:firstLine="284"/>
        <w:rPr>
          <w:szCs w:val="28"/>
        </w:rPr>
      </w:pPr>
      <w:proofErr w:type="gramStart"/>
      <w:r>
        <w:rPr>
          <w:szCs w:val="28"/>
        </w:rPr>
        <w:t>1)активизацию</w:t>
      </w:r>
      <w:proofErr w:type="gramEnd"/>
      <w:r>
        <w:rPr>
          <w:szCs w:val="28"/>
        </w:rPr>
        <w:t xml:space="preserve"> познавательной деятельности обучающихся;</w:t>
      </w:r>
    </w:p>
    <w:p w:rsidR="00475EDB" w:rsidRDefault="00475EDB" w:rsidP="00475EDB">
      <w:pPr>
        <w:shd w:val="clear" w:color="auto" w:fill="FFFFFF"/>
        <w:spacing w:after="0" w:line="240" w:lineRule="auto"/>
        <w:ind w:left="0" w:firstLine="284"/>
        <w:rPr>
          <w:szCs w:val="28"/>
        </w:rPr>
      </w:pPr>
      <w:proofErr w:type="gramStart"/>
      <w:r>
        <w:rPr>
          <w:szCs w:val="28"/>
        </w:rPr>
        <w:t>2)повышение</w:t>
      </w:r>
      <w:proofErr w:type="gramEnd"/>
      <w:r>
        <w:rPr>
          <w:szCs w:val="28"/>
        </w:rPr>
        <w:t xml:space="preserve"> уровня их умственного развития;</w:t>
      </w:r>
    </w:p>
    <w:p w:rsidR="00475EDB" w:rsidRDefault="00475EDB" w:rsidP="00475EDB">
      <w:pPr>
        <w:shd w:val="clear" w:color="auto" w:fill="FFFFFF"/>
        <w:spacing w:after="0" w:line="240" w:lineRule="auto"/>
        <w:ind w:left="0" w:firstLine="284"/>
        <w:rPr>
          <w:szCs w:val="28"/>
        </w:rPr>
      </w:pPr>
      <w:proofErr w:type="gramStart"/>
      <w:r>
        <w:rPr>
          <w:szCs w:val="28"/>
        </w:rPr>
        <w:t>3)нормализацию</w:t>
      </w:r>
      <w:proofErr w:type="gramEnd"/>
      <w:r>
        <w:rPr>
          <w:szCs w:val="28"/>
        </w:rPr>
        <w:t xml:space="preserve"> их учебной деятельности;</w:t>
      </w:r>
    </w:p>
    <w:p w:rsidR="00475EDB" w:rsidRDefault="00475EDB" w:rsidP="00475EDB">
      <w:pPr>
        <w:shd w:val="clear" w:color="auto" w:fill="FFFFFF"/>
        <w:spacing w:after="0" w:line="240" w:lineRule="auto"/>
        <w:ind w:left="0" w:firstLine="284"/>
        <w:rPr>
          <w:szCs w:val="28"/>
        </w:rPr>
      </w:pPr>
      <w:proofErr w:type="gramStart"/>
      <w:r>
        <w:rPr>
          <w:szCs w:val="28"/>
        </w:rPr>
        <w:t>4)коррекцию</w:t>
      </w:r>
      <w:proofErr w:type="gramEnd"/>
      <w:r>
        <w:rPr>
          <w:szCs w:val="28"/>
        </w:rPr>
        <w:t xml:space="preserve"> недостатков эмоционально-личностного и социального развития;</w:t>
      </w:r>
    </w:p>
    <w:p w:rsidR="00475EDB" w:rsidRDefault="00475EDB" w:rsidP="00475EDB">
      <w:pPr>
        <w:shd w:val="clear" w:color="auto" w:fill="FFFFFF"/>
        <w:spacing w:after="0" w:line="240" w:lineRule="auto"/>
        <w:ind w:left="0" w:firstLine="284"/>
        <w:rPr>
          <w:szCs w:val="28"/>
        </w:rPr>
      </w:pPr>
      <w:proofErr w:type="gramStart"/>
      <w:r>
        <w:rPr>
          <w:szCs w:val="28"/>
        </w:rPr>
        <w:t>5)охрану</w:t>
      </w:r>
      <w:proofErr w:type="gramEnd"/>
      <w:r>
        <w:rPr>
          <w:szCs w:val="28"/>
        </w:rPr>
        <w:t xml:space="preserve"> и укрепление физического и нервно – психического здоровья;</w:t>
      </w:r>
    </w:p>
    <w:p w:rsidR="00475EDB" w:rsidRDefault="00475EDB" w:rsidP="00475EDB">
      <w:pPr>
        <w:shd w:val="clear" w:color="auto" w:fill="FFFFFF"/>
        <w:spacing w:after="0" w:line="240" w:lineRule="auto"/>
        <w:ind w:left="0" w:firstLine="284"/>
        <w:rPr>
          <w:szCs w:val="28"/>
        </w:rPr>
      </w:pPr>
      <w:proofErr w:type="gramStart"/>
      <w:r>
        <w:rPr>
          <w:szCs w:val="28"/>
        </w:rPr>
        <w:t>6)социально</w:t>
      </w:r>
      <w:proofErr w:type="gramEnd"/>
      <w:r>
        <w:rPr>
          <w:szCs w:val="28"/>
        </w:rPr>
        <w:t>-трудовую адаптацию.</w:t>
      </w:r>
    </w:p>
    <w:p w:rsidR="00457B72" w:rsidRDefault="00457B72" w:rsidP="00475EDB">
      <w:pPr>
        <w:ind w:left="0" w:firstLine="0"/>
      </w:pPr>
    </w:p>
    <w:sectPr w:rsidR="00457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792BDB"/>
    <w:multiLevelType w:val="multilevel"/>
    <w:tmpl w:val="3C3AF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BFF"/>
    <w:rsid w:val="00457B72"/>
    <w:rsid w:val="00475EDB"/>
    <w:rsid w:val="00981BFF"/>
    <w:rsid w:val="00FD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B7213-4FEC-4ADB-B708-44EC7AABA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EDB"/>
    <w:pPr>
      <w:spacing w:after="14" w:line="26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5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2023-03-12T20:11:00Z</dcterms:created>
  <dcterms:modified xsi:type="dcterms:W3CDTF">2023-03-12T20:23:00Z</dcterms:modified>
</cp:coreProperties>
</file>