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8E" w:rsidRDefault="00D5618E">
      <w:pPr>
        <w:pStyle w:val="a3"/>
        <w:spacing w:before="4"/>
        <w:ind w:left="0"/>
        <w:rPr>
          <w:sz w:val="17"/>
        </w:rPr>
      </w:pPr>
    </w:p>
    <w:p w:rsidR="00A52943" w:rsidRPr="000E5471" w:rsidRDefault="00A52943" w:rsidP="00A52943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A52943" w:rsidRPr="000E5471" w:rsidRDefault="00A52943" w:rsidP="00A52943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A52943" w:rsidRPr="000E5471" w:rsidRDefault="00A52943" w:rsidP="00A52943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A52943" w:rsidRPr="000E5471" w:rsidRDefault="00A63DB3" w:rsidP="00A52943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A52943" w:rsidRPr="000E5471" w:rsidRDefault="00A52943" w:rsidP="00A52943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A52943" w:rsidRPr="000E5471" w:rsidRDefault="00A52943" w:rsidP="00A52943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4"/>
        <w:gridCol w:w="3512"/>
        <w:gridCol w:w="3234"/>
      </w:tblGrid>
      <w:tr w:rsidR="00A52943" w:rsidRPr="000E5471" w:rsidTr="000D1DF7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A52943" w:rsidRPr="000E5471" w:rsidRDefault="00A52943" w:rsidP="000D1DF7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A52943" w:rsidRPr="000E5471" w:rsidRDefault="00A52943" w:rsidP="000D1DF7">
            <w:r w:rsidRPr="000E5471">
              <w:t xml:space="preserve">на заседании МО </w:t>
            </w:r>
          </w:p>
          <w:p w:rsidR="00A52943" w:rsidRPr="000E5471" w:rsidRDefault="00A52943" w:rsidP="000D1DF7">
            <w:r w:rsidRPr="000E5471">
              <w:t xml:space="preserve">протокол № _______ </w:t>
            </w:r>
          </w:p>
          <w:p w:rsidR="00A52943" w:rsidRPr="000E5471" w:rsidRDefault="00A52943" w:rsidP="000D1DF7">
            <w:r w:rsidRPr="000E5471">
              <w:t>от «___» _______ 2022 г. </w:t>
            </w:r>
          </w:p>
          <w:p w:rsidR="00A52943" w:rsidRPr="000E5471" w:rsidRDefault="00A52943" w:rsidP="000D1DF7">
            <w:pPr>
              <w:ind w:right="-3"/>
            </w:pPr>
            <w:r w:rsidRPr="000E5471">
              <w:t>руководитель    ______</w:t>
            </w:r>
          </w:p>
          <w:p w:rsidR="00A52943" w:rsidRPr="000E5471" w:rsidRDefault="00A52943" w:rsidP="000D1DF7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A52943" w:rsidRPr="000E5471" w:rsidRDefault="00A52943" w:rsidP="000D1DF7">
            <w:pPr>
              <w:ind w:right="501"/>
              <w:jc w:val="center"/>
              <w:rPr>
                <w:b/>
                <w:bCs/>
              </w:rPr>
            </w:pPr>
          </w:p>
          <w:p w:rsidR="00A52943" w:rsidRPr="000E5471" w:rsidRDefault="00A52943" w:rsidP="000D1DF7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A52943" w:rsidRPr="000E5471" w:rsidRDefault="00A52943" w:rsidP="000D1DF7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A52943" w:rsidRPr="000E5471" w:rsidRDefault="00A52943" w:rsidP="000D1DF7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A52943" w:rsidRPr="000E5471" w:rsidRDefault="00A52943" w:rsidP="000D1DF7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A52943" w:rsidRPr="000E5471" w:rsidRDefault="00A52943" w:rsidP="000D1DF7">
            <w:pPr>
              <w:ind w:right="501"/>
              <w:jc w:val="center"/>
              <w:rPr>
                <w:b/>
                <w:bCs/>
              </w:rPr>
            </w:pPr>
          </w:p>
          <w:p w:rsidR="00A52943" w:rsidRPr="000E5471" w:rsidRDefault="00A52943" w:rsidP="000D1DF7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A52943" w:rsidRPr="000E5471" w:rsidRDefault="00A52943" w:rsidP="000D1DF7">
            <w:pPr>
              <w:ind w:left="133" w:right="501"/>
            </w:pPr>
            <w:r w:rsidRPr="000E5471">
              <w:t>директор школы</w:t>
            </w:r>
          </w:p>
          <w:p w:rsidR="00A52943" w:rsidRPr="000E5471" w:rsidRDefault="00A52943" w:rsidP="000D1DF7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A52943" w:rsidRPr="000E5471" w:rsidRDefault="00A52943" w:rsidP="000D1DF7">
            <w:r w:rsidRPr="000E5471">
              <w:t>«_____»_______________2022г.</w:t>
            </w:r>
          </w:p>
        </w:tc>
      </w:tr>
    </w:tbl>
    <w:p w:rsidR="00A52943" w:rsidRPr="000E5471" w:rsidRDefault="00A52943" w:rsidP="00A52943">
      <w:pPr>
        <w:rPr>
          <w:sz w:val="24"/>
          <w:szCs w:val="24"/>
        </w:rPr>
      </w:pPr>
    </w:p>
    <w:p w:rsidR="00A52943" w:rsidRPr="000E5471" w:rsidRDefault="00A52943" w:rsidP="00A52943">
      <w:pPr>
        <w:rPr>
          <w:sz w:val="24"/>
          <w:szCs w:val="24"/>
        </w:rPr>
      </w:pPr>
    </w:p>
    <w:p w:rsidR="00A52943" w:rsidRPr="000E5471" w:rsidRDefault="00A52943" w:rsidP="00A52943">
      <w:pPr>
        <w:rPr>
          <w:sz w:val="24"/>
          <w:szCs w:val="24"/>
        </w:rPr>
      </w:pPr>
    </w:p>
    <w:p w:rsidR="00A52943" w:rsidRPr="000E5471" w:rsidRDefault="00A52943" w:rsidP="00A52943">
      <w:pPr>
        <w:rPr>
          <w:sz w:val="24"/>
          <w:szCs w:val="24"/>
        </w:rPr>
      </w:pPr>
    </w:p>
    <w:p w:rsidR="00A52943" w:rsidRDefault="00A52943" w:rsidP="00A52943">
      <w:pPr>
        <w:rPr>
          <w:sz w:val="24"/>
          <w:szCs w:val="24"/>
        </w:rPr>
      </w:pPr>
    </w:p>
    <w:p w:rsidR="00A52943" w:rsidRDefault="00A52943" w:rsidP="00A52943">
      <w:pPr>
        <w:rPr>
          <w:sz w:val="24"/>
          <w:szCs w:val="24"/>
        </w:rPr>
      </w:pPr>
    </w:p>
    <w:p w:rsidR="00A52943" w:rsidRPr="000E5471" w:rsidRDefault="00A52943" w:rsidP="00A52943">
      <w:pPr>
        <w:rPr>
          <w:sz w:val="24"/>
          <w:szCs w:val="24"/>
        </w:rPr>
      </w:pPr>
    </w:p>
    <w:p w:rsidR="00A52943" w:rsidRPr="000E5471" w:rsidRDefault="00A52943" w:rsidP="00A52943">
      <w:pPr>
        <w:rPr>
          <w:sz w:val="24"/>
          <w:szCs w:val="24"/>
        </w:rPr>
      </w:pPr>
    </w:p>
    <w:p w:rsidR="00A52943" w:rsidRPr="000E5471" w:rsidRDefault="00A52943" w:rsidP="00A52943">
      <w:pPr>
        <w:rPr>
          <w:sz w:val="24"/>
          <w:szCs w:val="24"/>
        </w:rPr>
      </w:pPr>
    </w:p>
    <w:p w:rsidR="00A52943" w:rsidRPr="000E5471" w:rsidRDefault="00A52943" w:rsidP="00A52943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A52943" w:rsidRPr="000E5471" w:rsidRDefault="00A52943" w:rsidP="00A52943">
      <w:pPr>
        <w:spacing w:line="149" w:lineRule="exact"/>
        <w:rPr>
          <w:rFonts w:cs="Arial"/>
          <w:sz w:val="24"/>
          <w:szCs w:val="20"/>
        </w:rPr>
      </w:pPr>
    </w:p>
    <w:p w:rsidR="00A52943" w:rsidRPr="000E5471" w:rsidRDefault="00A52943" w:rsidP="00A52943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 xml:space="preserve">родной </w:t>
      </w:r>
      <w:r w:rsidRPr="000E5471">
        <w:rPr>
          <w:rFonts w:cs="Arial"/>
          <w:sz w:val="28"/>
          <w:szCs w:val="28"/>
        </w:rPr>
        <w:t>литературе</w:t>
      </w:r>
      <w:r>
        <w:rPr>
          <w:rFonts w:cs="Arial"/>
          <w:sz w:val="28"/>
          <w:szCs w:val="28"/>
        </w:rPr>
        <w:t xml:space="preserve"> (татарская)</w:t>
      </w:r>
    </w:p>
    <w:p w:rsidR="00A52943" w:rsidRPr="000E5471" w:rsidRDefault="00A52943" w:rsidP="00A52943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9</w:t>
      </w:r>
      <w:r w:rsidRPr="000E5471">
        <w:rPr>
          <w:rFonts w:cs="Arial"/>
          <w:sz w:val="28"/>
          <w:szCs w:val="28"/>
        </w:rPr>
        <w:t xml:space="preserve"> класса</w:t>
      </w:r>
    </w:p>
    <w:p w:rsidR="00A52943" w:rsidRPr="000E5471" w:rsidRDefault="00A52943" w:rsidP="00A52943">
      <w:pPr>
        <w:spacing w:line="200" w:lineRule="exact"/>
        <w:rPr>
          <w:rFonts w:cs="Arial"/>
          <w:sz w:val="28"/>
          <w:szCs w:val="28"/>
        </w:rPr>
      </w:pPr>
    </w:p>
    <w:p w:rsidR="00A52943" w:rsidRPr="000E5471" w:rsidRDefault="00A52943" w:rsidP="00A52943">
      <w:pPr>
        <w:spacing w:line="200" w:lineRule="exact"/>
        <w:rPr>
          <w:rFonts w:cs="Arial"/>
          <w:sz w:val="28"/>
          <w:szCs w:val="28"/>
        </w:rPr>
      </w:pPr>
    </w:p>
    <w:p w:rsidR="00A52943" w:rsidRPr="000E5471" w:rsidRDefault="00A52943" w:rsidP="00A52943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A52943" w:rsidRPr="000E5471" w:rsidRDefault="00A52943" w:rsidP="00A52943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E36C95">
        <w:rPr>
          <w:sz w:val="28"/>
          <w:szCs w:val="28"/>
        </w:rPr>
        <w:t>: 34</w:t>
      </w:r>
    </w:p>
    <w:p w:rsidR="00A52943" w:rsidRDefault="00A52943" w:rsidP="00A5294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52943" w:rsidRPr="000E5471" w:rsidRDefault="00A52943" w:rsidP="00A5294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52943" w:rsidRPr="000E5471" w:rsidRDefault="00A52943" w:rsidP="00A5294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52943" w:rsidRPr="000E5471" w:rsidRDefault="00A52943" w:rsidP="00A5294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52943" w:rsidRPr="000E5471" w:rsidRDefault="00A52943" w:rsidP="00A52943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A52943" w:rsidRPr="000E5471" w:rsidRDefault="00A52943" w:rsidP="00A52943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A52943" w:rsidRPr="000E5471" w:rsidRDefault="00A52943" w:rsidP="00A52943">
      <w:pPr>
        <w:jc w:val="right"/>
        <w:rPr>
          <w:color w:val="000000"/>
          <w:sz w:val="24"/>
          <w:szCs w:val="24"/>
        </w:rPr>
      </w:pPr>
    </w:p>
    <w:p w:rsidR="00A52943" w:rsidRPr="000E5471" w:rsidRDefault="00A52943" w:rsidP="00A52943">
      <w:pPr>
        <w:jc w:val="right"/>
        <w:rPr>
          <w:color w:val="000000"/>
          <w:sz w:val="28"/>
          <w:szCs w:val="28"/>
        </w:rPr>
      </w:pPr>
    </w:p>
    <w:p w:rsidR="00A52943" w:rsidRPr="000E5471" w:rsidRDefault="00A52943" w:rsidP="00A52943">
      <w:pPr>
        <w:jc w:val="right"/>
        <w:rPr>
          <w:color w:val="000000"/>
          <w:sz w:val="28"/>
          <w:szCs w:val="28"/>
        </w:rPr>
      </w:pPr>
    </w:p>
    <w:p w:rsidR="00A52943" w:rsidRPr="000E5471" w:rsidRDefault="00A52943" w:rsidP="00A52943">
      <w:pPr>
        <w:jc w:val="right"/>
        <w:rPr>
          <w:color w:val="000000"/>
          <w:sz w:val="28"/>
          <w:szCs w:val="28"/>
        </w:rPr>
      </w:pPr>
    </w:p>
    <w:p w:rsidR="00A52943" w:rsidRPr="000E5471" w:rsidRDefault="00A52943" w:rsidP="00A52943">
      <w:pPr>
        <w:jc w:val="right"/>
        <w:rPr>
          <w:color w:val="000000"/>
          <w:sz w:val="28"/>
          <w:szCs w:val="28"/>
        </w:rPr>
      </w:pPr>
    </w:p>
    <w:p w:rsidR="00A52943" w:rsidRPr="000E5471" w:rsidRDefault="00A52943" w:rsidP="00A52943">
      <w:pPr>
        <w:jc w:val="right"/>
        <w:rPr>
          <w:color w:val="000000"/>
          <w:sz w:val="28"/>
          <w:szCs w:val="28"/>
        </w:rPr>
      </w:pPr>
    </w:p>
    <w:p w:rsidR="00A52943" w:rsidRPr="000E5471" w:rsidRDefault="00A52943" w:rsidP="00A52943">
      <w:pPr>
        <w:jc w:val="right"/>
        <w:rPr>
          <w:color w:val="000000"/>
          <w:sz w:val="28"/>
          <w:szCs w:val="28"/>
        </w:rPr>
      </w:pPr>
    </w:p>
    <w:p w:rsidR="00A52943" w:rsidRPr="000E5471" w:rsidRDefault="00A52943" w:rsidP="00A52943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A52943" w:rsidRPr="000E5471" w:rsidRDefault="00A52943" w:rsidP="00A52943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A63DB3" w:rsidRDefault="00A63DB3">
      <w:pPr>
        <w:rPr>
          <w:sz w:val="17"/>
        </w:rPr>
      </w:pPr>
      <w:r>
        <w:rPr>
          <w:sz w:val="17"/>
        </w:rPr>
        <w:br w:type="page"/>
      </w:r>
    </w:p>
    <w:p w:rsidR="00A63DB3" w:rsidRDefault="00A63DB3">
      <w:pPr>
        <w:rPr>
          <w:sz w:val="17"/>
        </w:rPr>
      </w:pPr>
      <w:r>
        <w:rPr>
          <w:sz w:val="17"/>
        </w:rPr>
        <w:lastRenderedPageBreak/>
        <w:br w:type="page"/>
      </w:r>
    </w:p>
    <w:p w:rsidR="00A63DB3" w:rsidRDefault="00A63DB3" w:rsidP="00A63DB3">
      <w:pPr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татарской (родной) литературе,9класс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A63DB3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>татарскому языку для 9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A63DB3" w:rsidRPr="008815EF" w:rsidRDefault="00A63DB3" w:rsidP="0076287D">
            <w:pPr>
              <w:spacing w:after="21"/>
              <w:ind w:right="5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1.</w:t>
            </w:r>
            <w:r w:rsidRPr="008815EF">
              <w:rPr>
                <w:lang w:eastAsia="ru-RU"/>
              </w:rPr>
              <w:t xml:space="preserve"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8815EF">
              <w:rPr>
                <w:lang w:eastAsia="ru-RU"/>
              </w:rPr>
              <w:t>Минобрнауки</w:t>
            </w:r>
            <w:proofErr w:type="spellEnd"/>
            <w:r w:rsidRPr="008815EF">
              <w:rPr>
                <w:lang w:eastAsia="ru-RU"/>
              </w:rPr>
              <w:t xml:space="preserve">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A63DB3" w:rsidRPr="002210F1" w:rsidRDefault="00A63DB3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2210F1">
              <w:rPr>
                <w:lang w:eastAsia="ru-RU"/>
              </w:rPr>
              <w:t xml:space="preserve"> Приказа </w:t>
            </w:r>
            <w:proofErr w:type="spellStart"/>
            <w:r w:rsidRPr="002210F1">
              <w:rPr>
                <w:lang w:eastAsia="ru-RU"/>
              </w:rPr>
              <w:t>Минпросвешения</w:t>
            </w:r>
            <w:proofErr w:type="spellEnd"/>
            <w:r w:rsidRPr="002210F1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A63DB3" w:rsidRPr="002210F1" w:rsidRDefault="00A63DB3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2210F1">
              <w:rPr>
                <w:color w:val="000000"/>
                <w:lang w:eastAsia="ru-RU"/>
              </w:rPr>
              <w:t>Тарманы</w:t>
            </w:r>
            <w:proofErr w:type="spellEnd"/>
            <w:r w:rsidRPr="002210F1">
              <w:rPr>
                <w:color w:val="000000"/>
                <w:lang w:eastAsia="ru-RU"/>
              </w:rPr>
              <w:t>» от 2022 г;</w:t>
            </w:r>
          </w:p>
          <w:p w:rsidR="00A63DB3" w:rsidRPr="003D5220" w:rsidRDefault="00A63DB3" w:rsidP="0076287D">
            <w:pPr>
              <w:spacing w:before="11" w:line="311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4.</w:t>
            </w: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</w:t>
            </w:r>
            <w:proofErr w:type="spellStart"/>
            <w:r w:rsidRPr="008815EF">
              <w:rPr>
                <w:color w:val="000000"/>
                <w:lang w:eastAsia="ru-RU"/>
              </w:rPr>
              <w:t>Тарманы</w:t>
            </w:r>
            <w:proofErr w:type="spellEnd"/>
            <w:r w:rsidRPr="008815EF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A63DB3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9C0C96" w:rsidRDefault="00A63DB3" w:rsidP="0076287D">
            <w:pPr>
              <w:adjustRightInd w:val="0"/>
              <w:rPr>
                <w:lang w:eastAsia="ru-RU"/>
              </w:rPr>
            </w:pPr>
            <w:r w:rsidRPr="00E53278">
              <w:rPr>
                <w:sz w:val="24"/>
              </w:rPr>
              <w:t>А.Р.</w:t>
            </w:r>
            <w:r w:rsidRPr="00E53278">
              <w:rPr>
                <w:spacing w:val="-5"/>
                <w:sz w:val="24"/>
              </w:rPr>
              <w:t xml:space="preserve"> </w:t>
            </w:r>
            <w:proofErr w:type="spellStart"/>
            <w:r w:rsidRPr="00E53278">
              <w:rPr>
                <w:sz w:val="24"/>
              </w:rPr>
              <w:t>Мотигуллина</w:t>
            </w:r>
            <w:proofErr w:type="spellEnd"/>
            <w:r w:rsidRPr="00E53278">
              <w:rPr>
                <w:sz w:val="24"/>
              </w:rPr>
              <w:t>,</w:t>
            </w:r>
            <w:r w:rsidRPr="00E53278">
              <w:rPr>
                <w:spacing w:val="-4"/>
                <w:sz w:val="24"/>
              </w:rPr>
              <w:t xml:space="preserve"> </w:t>
            </w:r>
            <w:r w:rsidRPr="00E53278">
              <w:rPr>
                <w:sz w:val="24"/>
              </w:rPr>
              <w:t>Р.Г.</w:t>
            </w:r>
            <w:r w:rsidRPr="00E53278">
              <w:rPr>
                <w:spacing w:val="-4"/>
                <w:sz w:val="24"/>
              </w:rPr>
              <w:t xml:space="preserve"> </w:t>
            </w:r>
            <w:proofErr w:type="spellStart"/>
            <w:r w:rsidRPr="00E53278">
              <w:rPr>
                <w:sz w:val="24"/>
              </w:rPr>
              <w:t>Ханнанов</w:t>
            </w:r>
            <w:proofErr w:type="spellEnd"/>
            <w:r w:rsidRPr="00E53278">
              <w:rPr>
                <w:sz w:val="24"/>
              </w:rPr>
              <w:t>.</w:t>
            </w:r>
            <w:r w:rsidRPr="00E5327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9класс. 2016г</w:t>
            </w:r>
          </w:p>
          <w:p w:rsidR="00A63DB3" w:rsidRPr="008815EF" w:rsidRDefault="00A63DB3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A63DB3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2210F1" w:rsidRDefault="00A63DB3" w:rsidP="0076287D">
            <w:pPr>
              <w:pStyle w:val="a3"/>
              <w:spacing w:before="49" w:line="268" w:lineRule="auto"/>
              <w:ind w:right="119" w:firstLine="708"/>
            </w:pPr>
            <w:r w:rsidRPr="002210F1">
              <w:rPr>
                <w:b/>
              </w:rPr>
              <w:t>Цель</w:t>
            </w:r>
            <w:r w:rsidRPr="002210F1">
              <w:rPr>
                <w:b/>
                <w:spacing w:val="1"/>
              </w:rPr>
              <w:t xml:space="preserve"> </w:t>
            </w:r>
            <w:r w:rsidRPr="002210F1">
              <w:t>изучения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учебного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предмета</w:t>
            </w:r>
            <w:r w:rsidRPr="002210F1">
              <w:rPr>
                <w:spacing w:val="1"/>
              </w:rPr>
              <w:t xml:space="preserve"> </w:t>
            </w:r>
            <w:r w:rsidRPr="002210F1">
              <w:t>–</w:t>
            </w:r>
            <w:r w:rsidRPr="002210F1">
              <w:rPr>
                <w:spacing w:val="1"/>
              </w:rPr>
              <w:t xml:space="preserve"> </w:t>
            </w:r>
            <w:r w:rsidRPr="002210F1">
              <w:t>воспитание</w:t>
            </w:r>
            <w:r w:rsidRPr="002210F1">
              <w:rPr>
                <w:spacing w:val="1"/>
              </w:rPr>
              <w:t xml:space="preserve"> </w:t>
            </w:r>
            <w:r w:rsidRPr="002210F1">
              <w:t>ценностного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отношения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к</w:t>
            </w:r>
            <w:r w:rsidRPr="002210F1">
              <w:rPr>
                <w:spacing w:val="1"/>
              </w:rPr>
              <w:t xml:space="preserve"> </w:t>
            </w:r>
            <w:r w:rsidRPr="002210F1">
              <w:t>родной</w:t>
            </w:r>
            <w:r w:rsidRPr="002210F1">
              <w:rPr>
                <w:spacing w:val="1"/>
              </w:rPr>
              <w:t xml:space="preserve"> </w:t>
            </w:r>
            <w:r w:rsidRPr="002210F1">
              <w:t>(татарской) литературе как существенной части родной культуры, приобщение обучающихся к</w:t>
            </w:r>
            <w:r w:rsidRPr="002210F1">
              <w:rPr>
                <w:spacing w:val="1"/>
              </w:rPr>
              <w:t xml:space="preserve"> </w:t>
            </w:r>
            <w:r w:rsidRPr="002210F1">
              <w:t>культурному наследию и традициям своего народа, а также формирование грамотного читателя,</w:t>
            </w:r>
            <w:r w:rsidRPr="002210F1">
              <w:rPr>
                <w:spacing w:val="1"/>
              </w:rPr>
              <w:t xml:space="preserve"> </w:t>
            </w:r>
            <w:r w:rsidRPr="002210F1">
              <w:t>способного</w:t>
            </w:r>
            <w:r w:rsidRPr="002210F1">
              <w:rPr>
                <w:spacing w:val="-2"/>
              </w:rPr>
              <w:t xml:space="preserve"> </w:t>
            </w:r>
            <w:r w:rsidRPr="002210F1">
              <w:t>использовать</w:t>
            </w:r>
            <w:r w:rsidRPr="002210F1">
              <w:rPr>
                <w:spacing w:val="-1"/>
              </w:rPr>
              <w:t xml:space="preserve"> </w:t>
            </w:r>
            <w:r w:rsidRPr="002210F1">
              <w:t>свою</w:t>
            </w:r>
            <w:r w:rsidRPr="002210F1">
              <w:rPr>
                <w:spacing w:val="-2"/>
              </w:rPr>
              <w:t xml:space="preserve"> </w:t>
            </w:r>
            <w:r w:rsidRPr="002210F1">
              <w:t>читательскую деятельность как</w:t>
            </w:r>
            <w:r w:rsidRPr="002210F1">
              <w:rPr>
                <w:spacing w:val="-2"/>
              </w:rPr>
              <w:t xml:space="preserve"> </w:t>
            </w:r>
            <w:r w:rsidRPr="002210F1">
              <w:t>средство</w:t>
            </w:r>
            <w:r w:rsidRPr="002210F1">
              <w:rPr>
                <w:spacing w:val="-2"/>
              </w:rPr>
              <w:t xml:space="preserve"> </w:t>
            </w:r>
            <w:r w:rsidRPr="002210F1">
              <w:t>для</w:t>
            </w:r>
            <w:r w:rsidRPr="002210F1">
              <w:rPr>
                <w:spacing w:val="-1"/>
              </w:rPr>
              <w:t xml:space="preserve"> </w:t>
            </w:r>
            <w:r w:rsidRPr="002210F1">
              <w:t>самообразования.</w:t>
            </w:r>
          </w:p>
          <w:p w:rsidR="00A63DB3" w:rsidRDefault="00A63DB3" w:rsidP="0076287D">
            <w:pPr>
              <w:spacing w:before="19"/>
              <w:ind w:left="8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A63DB3" w:rsidRPr="002210F1" w:rsidRDefault="00A63DB3" w:rsidP="00A63DB3">
            <w:pPr>
              <w:pStyle w:val="a4"/>
              <w:numPr>
                <w:ilvl w:val="0"/>
                <w:numId w:val="4"/>
              </w:numPr>
              <w:tabs>
                <w:tab w:val="left" w:pos="743"/>
              </w:tabs>
              <w:spacing w:before="54" w:line="259" w:lineRule="auto"/>
              <w:ind w:right="124"/>
              <w:jc w:val="both"/>
              <w:rPr>
                <w:sz w:val="24"/>
              </w:rPr>
            </w:pPr>
            <w:r w:rsidRPr="002210F1">
              <w:rPr>
                <w:sz w:val="24"/>
              </w:rPr>
              <w:t>развитие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умений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комментировать,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анализировать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интерпретировать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художественный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текст;</w:t>
            </w:r>
          </w:p>
          <w:p w:rsidR="00A63DB3" w:rsidRPr="002210F1" w:rsidRDefault="00A63DB3" w:rsidP="00A63DB3">
            <w:pPr>
              <w:pStyle w:val="a4"/>
              <w:numPr>
                <w:ilvl w:val="0"/>
                <w:numId w:val="4"/>
              </w:numPr>
              <w:tabs>
                <w:tab w:val="left" w:pos="743"/>
              </w:tabs>
              <w:spacing w:before="31" w:line="264" w:lineRule="auto"/>
              <w:ind w:right="114"/>
              <w:jc w:val="both"/>
              <w:rPr>
                <w:sz w:val="24"/>
              </w:rPr>
            </w:pPr>
            <w:r w:rsidRPr="002210F1">
              <w:rPr>
                <w:sz w:val="24"/>
              </w:rPr>
              <w:t>приобщение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обучающихся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родной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(татарской)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как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искусству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слова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через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введение элементов литературоведческого анализа, ознакомление с отдельными теоретико-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литературными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понятиями;</w:t>
            </w:r>
          </w:p>
          <w:p w:rsidR="00A63DB3" w:rsidRPr="002210F1" w:rsidRDefault="00A63DB3" w:rsidP="00A63DB3">
            <w:pPr>
              <w:pStyle w:val="a4"/>
              <w:numPr>
                <w:ilvl w:val="0"/>
                <w:numId w:val="4"/>
              </w:numPr>
              <w:tabs>
                <w:tab w:val="left" w:pos="743"/>
              </w:tabs>
              <w:spacing w:before="22" w:line="259" w:lineRule="auto"/>
              <w:ind w:right="123"/>
              <w:jc w:val="both"/>
              <w:rPr>
                <w:sz w:val="24"/>
              </w:rPr>
            </w:pPr>
            <w:r w:rsidRPr="002210F1">
              <w:rPr>
                <w:sz w:val="24"/>
              </w:rPr>
              <w:t>знакомство с татарским литературным процессом и осознание его связи с историческим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процессом;</w:t>
            </w:r>
          </w:p>
          <w:p w:rsidR="00A63DB3" w:rsidRPr="002210F1" w:rsidRDefault="00A63DB3" w:rsidP="00A63DB3">
            <w:pPr>
              <w:pStyle w:val="a4"/>
              <w:numPr>
                <w:ilvl w:val="0"/>
                <w:numId w:val="4"/>
              </w:numPr>
              <w:tabs>
                <w:tab w:val="left" w:pos="743"/>
              </w:tabs>
              <w:spacing w:before="32" w:line="256" w:lineRule="auto"/>
              <w:ind w:right="117"/>
              <w:jc w:val="both"/>
              <w:rPr>
                <w:sz w:val="24"/>
              </w:rPr>
            </w:pPr>
            <w:r w:rsidRPr="002210F1">
              <w:rPr>
                <w:sz w:val="24"/>
              </w:rPr>
              <w:t>развитие коммуникативных умений, обучающихся (устной и письменной диалогической 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монологической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речи на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татарском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языке);</w:t>
            </w:r>
          </w:p>
          <w:p w:rsidR="00A63DB3" w:rsidRPr="008815EF" w:rsidRDefault="00A63DB3" w:rsidP="0076287D">
            <w:pPr>
              <w:ind w:right="113"/>
              <w:rPr>
                <w:lang w:eastAsia="ru-RU"/>
              </w:rPr>
            </w:pPr>
          </w:p>
        </w:tc>
      </w:tr>
      <w:tr w:rsidR="00A63DB3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A63DB3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9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A63DB3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2210F1" w:rsidRDefault="00A63DB3" w:rsidP="0076287D">
            <w:pPr>
              <w:pStyle w:val="a4"/>
              <w:jc w:val="both"/>
              <w:rPr>
                <w:color w:val="000000"/>
                <w:lang w:eastAsia="ru-RU"/>
              </w:rPr>
            </w:pPr>
          </w:p>
        </w:tc>
      </w:tr>
      <w:tr w:rsidR="00A63DB3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B3" w:rsidRPr="008815EF" w:rsidRDefault="00A63DB3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A63DB3" w:rsidRPr="008815EF" w:rsidRDefault="00A63DB3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A63DB3" w:rsidRPr="008815EF" w:rsidRDefault="00A63DB3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 xml:space="preserve">3. Планируемые образовательные </w:t>
            </w:r>
            <w:proofErr w:type="spellStart"/>
            <w:r w:rsidRPr="008815EF">
              <w:rPr>
                <w:lang w:eastAsia="ru-RU"/>
              </w:rPr>
              <w:t>результаты</w:t>
            </w:r>
            <w:r>
              <w:rPr>
                <w:lang w:eastAsia="ru-RU"/>
              </w:rPr>
              <w:t>.Тематическое</w:t>
            </w:r>
            <w:proofErr w:type="spellEnd"/>
            <w:r>
              <w:rPr>
                <w:lang w:eastAsia="ru-RU"/>
              </w:rPr>
              <w:t xml:space="preserve"> планирование</w:t>
            </w:r>
          </w:p>
        </w:tc>
      </w:tr>
    </w:tbl>
    <w:p w:rsidR="00D5618E" w:rsidRDefault="00D5618E">
      <w:pPr>
        <w:rPr>
          <w:sz w:val="17"/>
        </w:rPr>
        <w:sectPr w:rsidR="00D5618E" w:rsidSect="00A52943">
          <w:type w:val="continuous"/>
          <w:pgSz w:w="11910" w:h="16840"/>
          <w:pgMar w:top="400" w:right="0" w:bottom="460" w:left="1100" w:header="720" w:footer="720" w:gutter="0"/>
          <w:cols w:space="720"/>
          <w:docGrid w:linePitch="299"/>
        </w:sectPr>
      </w:pPr>
      <w:bookmarkStart w:id="0" w:name="_GoBack"/>
      <w:bookmarkEnd w:id="0"/>
    </w:p>
    <w:p w:rsidR="00D5618E" w:rsidRDefault="00D5618E">
      <w:pPr>
        <w:pStyle w:val="a3"/>
        <w:ind w:left="0"/>
      </w:pPr>
    </w:p>
    <w:p w:rsidR="00D5618E" w:rsidRDefault="00D5618E">
      <w:pPr>
        <w:pStyle w:val="a3"/>
        <w:ind w:left="0"/>
      </w:pPr>
    </w:p>
    <w:p w:rsidR="00D5618E" w:rsidRDefault="00D5618E">
      <w:pPr>
        <w:pStyle w:val="a3"/>
        <w:spacing w:before="1"/>
        <w:ind w:left="0"/>
        <w:rPr>
          <w:sz w:val="28"/>
        </w:rPr>
      </w:pPr>
    </w:p>
    <w:p w:rsidR="00D5618E" w:rsidRDefault="00A52943">
      <w:pPr>
        <w:spacing w:before="89"/>
        <w:ind w:left="2024" w:right="1903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«Родная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(татарская)»</w:t>
      </w:r>
    </w:p>
    <w:p w:rsidR="00D5618E" w:rsidRDefault="00A52943">
      <w:pPr>
        <w:spacing w:before="247"/>
        <w:ind w:left="106"/>
      </w:pPr>
      <w:r>
        <w:t>Осваивая программу, ученик накапливает солидный читательский багаж, формирует представление о татарском языке</w:t>
      </w:r>
      <w:r>
        <w:rPr>
          <w:spacing w:val="1"/>
        </w:rPr>
        <w:t xml:space="preserve"> </w:t>
      </w:r>
      <w:r>
        <w:t>как виде искусства, познает ее специфические</w:t>
      </w:r>
      <w:r>
        <w:rPr>
          <w:spacing w:val="-52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законы, знакомится</w:t>
      </w:r>
      <w:r>
        <w:rPr>
          <w:spacing w:val="-1"/>
        </w:rPr>
        <w:t xml:space="preserve"> </w:t>
      </w:r>
      <w:r>
        <w:t>с процессом, учится понимать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связь с процессом историческим.</w:t>
      </w:r>
    </w:p>
    <w:p w:rsidR="00D5618E" w:rsidRDefault="00A52943">
      <w:pPr>
        <w:spacing w:before="1"/>
        <w:ind w:left="161"/>
      </w:pPr>
      <w:r>
        <w:rPr>
          <w:b/>
          <w:i/>
        </w:rPr>
        <w:t>Цели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изучения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татарской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литературы</w:t>
      </w:r>
      <w:r>
        <w:t>: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32"/>
        </w:tabs>
        <w:spacing w:before="1" w:line="253" w:lineRule="exact"/>
        <w:ind w:left="231" w:hanging="126"/>
      </w:pPr>
      <w:r>
        <w:t>Формирование</w:t>
      </w:r>
      <w:r>
        <w:rPr>
          <w:spacing w:val="-3"/>
        </w:rPr>
        <w:t xml:space="preserve"> </w:t>
      </w:r>
      <w:r>
        <w:t>прочных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беглого,</w:t>
      </w:r>
      <w:r>
        <w:rPr>
          <w:spacing w:val="-3"/>
        </w:rPr>
        <w:t xml:space="preserve"> </w:t>
      </w:r>
      <w:r>
        <w:t>осознанного,</w:t>
      </w:r>
      <w:r>
        <w:rPr>
          <w:spacing w:val="-2"/>
        </w:rPr>
        <w:t xml:space="preserve"> </w:t>
      </w:r>
      <w:r>
        <w:t>правильного,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32"/>
        </w:tabs>
        <w:spacing w:line="252" w:lineRule="exact"/>
        <w:ind w:left="231" w:hanging="126"/>
      </w:pPr>
      <w:r>
        <w:t>Темп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100-120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32"/>
        </w:tabs>
        <w:spacing w:line="252" w:lineRule="exact"/>
        <w:ind w:left="231" w:hanging="126"/>
      </w:pPr>
      <w:r>
        <w:t>Развития</w:t>
      </w:r>
      <w:r>
        <w:rPr>
          <w:spacing w:val="-3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34"/>
        </w:tabs>
        <w:spacing w:before="1" w:line="252" w:lineRule="exact"/>
        <w:ind w:left="233" w:hanging="128"/>
      </w:pPr>
      <w:r>
        <w:t>Активизация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полноценно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произведения;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32"/>
        </w:tabs>
        <w:spacing w:line="252" w:lineRule="exact"/>
        <w:ind w:left="231" w:hanging="126"/>
      </w:pPr>
      <w:r>
        <w:t>Формирование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произведений:</w:t>
      </w:r>
      <w:r>
        <w:rPr>
          <w:spacing w:val="-1"/>
        </w:rPr>
        <w:t xml:space="preserve"> </w:t>
      </w:r>
      <w:r>
        <w:t>сказка,</w:t>
      </w:r>
      <w:r>
        <w:rPr>
          <w:spacing w:val="-3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рассказ;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87"/>
        </w:tabs>
        <w:spacing w:before="2" w:line="252" w:lineRule="exact"/>
        <w:ind w:left="286" w:hanging="181"/>
      </w:pPr>
      <w:r>
        <w:t>Умение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32"/>
        </w:tabs>
        <w:spacing w:line="252" w:lineRule="exact"/>
        <w:ind w:left="231" w:hanging="126"/>
      </w:pPr>
      <w:r>
        <w:t>Умение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прочитанному.</w:t>
      </w:r>
    </w:p>
    <w:p w:rsidR="00D5618E" w:rsidRDefault="00A52943">
      <w:pPr>
        <w:pStyle w:val="11"/>
        <w:spacing w:before="4"/>
        <w:ind w:right="0"/>
        <w:jc w:val="left"/>
      </w:pPr>
      <w:r>
        <w:t>Задачами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татарской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являются: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46"/>
        </w:tabs>
        <w:spacing w:before="197"/>
        <w:ind w:left="245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46"/>
        </w:tabs>
        <w:spacing w:before="200"/>
        <w:ind w:left="245" w:hanging="14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352"/>
        </w:tabs>
        <w:spacing w:before="197" w:line="242" w:lineRule="auto"/>
        <w:ind w:right="10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4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43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 писателя:</w:t>
      </w:r>
    </w:p>
    <w:p w:rsidR="00D5618E" w:rsidRDefault="00A52943">
      <w:pPr>
        <w:pStyle w:val="a4"/>
        <w:numPr>
          <w:ilvl w:val="0"/>
          <w:numId w:val="3"/>
        </w:numPr>
        <w:tabs>
          <w:tab w:val="left" w:pos="265"/>
        </w:tabs>
        <w:spacing w:before="196"/>
        <w:ind w:right="106" w:firstLine="0"/>
        <w:jc w:val="both"/>
        <w:rPr>
          <w:sz w:val="24"/>
        </w:rPr>
      </w:pPr>
      <w:r>
        <w:rPr>
          <w:sz w:val="24"/>
        </w:rPr>
        <w:t>владеть навыками раскрытия важнейших идейно-эстетических концепций литературы разных периодов; анализа системы образов, сюжетных линий,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темы, проблемы, выделения основной идеи, сюжетно-композиционных особенностей, определения жанровой характеристики литературно-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произведений.</w:t>
      </w:r>
    </w:p>
    <w:p w:rsidR="00D5618E" w:rsidRDefault="00D5618E">
      <w:pPr>
        <w:pStyle w:val="a3"/>
        <w:spacing w:before="10"/>
        <w:ind w:left="0"/>
        <w:rPr>
          <w:sz w:val="9"/>
        </w:rPr>
      </w:pPr>
    </w:p>
    <w:p w:rsidR="00D5618E" w:rsidRDefault="00A52943">
      <w:pPr>
        <w:pStyle w:val="11"/>
        <w:spacing w:before="90"/>
        <w:ind w:left="1798"/>
      </w:pPr>
      <w:r>
        <w:t>Личностные,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предмета</w:t>
      </w:r>
    </w:p>
    <w:p w:rsidR="00D5618E" w:rsidRDefault="00A52943">
      <w:pPr>
        <w:pStyle w:val="21"/>
        <w:ind w:left="7108"/>
      </w:pPr>
      <w:r>
        <w:t>Личностные</w:t>
      </w:r>
      <w:r>
        <w:rPr>
          <w:spacing w:val="-6"/>
        </w:rPr>
        <w:t xml:space="preserve"> </w:t>
      </w:r>
      <w:r>
        <w:t>результаты: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72"/>
        </w:tabs>
        <w:ind w:right="1702" w:firstLine="547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-5"/>
          <w:sz w:val="20"/>
        </w:rPr>
        <w:t xml:space="preserve"> </w:t>
      </w:r>
      <w:r>
        <w:rPr>
          <w:sz w:val="20"/>
        </w:rPr>
        <w:t>гордости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свой</w:t>
      </w:r>
      <w:r>
        <w:rPr>
          <w:spacing w:val="-5"/>
          <w:sz w:val="20"/>
        </w:rPr>
        <w:t xml:space="preserve"> </w:t>
      </w:r>
      <w:r>
        <w:rPr>
          <w:sz w:val="20"/>
        </w:rPr>
        <w:t>народ,</w:t>
      </w:r>
      <w:r>
        <w:rPr>
          <w:spacing w:val="-3"/>
          <w:sz w:val="20"/>
        </w:rPr>
        <w:t xml:space="preserve"> </w:t>
      </w:r>
      <w:r>
        <w:rPr>
          <w:sz w:val="20"/>
        </w:rPr>
        <w:t>своим</w:t>
      </w:r>
      <w:r>
        <w:rPr>
          <w:spacing w:val="-1"/>
          <w:sz w:val="20"/>
        </w:rPr>
        <w:t xml:space="preserve"> </w:t>
      </w:r>
      <w:r>
        <w:rPr>
          <w:sz w:val="20"/>
        </w:rPr>
        <w:t>родным</w:t>
      </w:r>
      <w:r>
        <w:rPr>
          <w:spacing w:val="-3"/>
          <w:sz w:val="20"/>
        </w:rPr>
        <w:t xml:space="preserve"> </w:t>
      </w:r>
      <w:r>
        <w:rPr>
          <w:sz w:val="20"/>
        </w:rPr>
        <w:t>татарским</w:t>
      </w:r>
      <w:r>
        <w:rPr>
          <w:spacing w:val="-3"/>
          <w:sz w:val="20"/>
        </w:rPr>
        <w:t xml:space="preserve"> </w:t>
      </w:r>
      <w:r>
        <w:rPr>
          <w:sz w:val="20"/>
        </w:rPr>
        <w:t>языком,</w:t>
      </w:r>
      <w:r>
        <w:rPr>
          <w:spacing w:val="-3"/>
          <w:sz w:val="20"/>
        </w:rPr>
        <w:t xml:space="preserve"> </w:t>
      </w:r>
      <w:r>
        <w:rPr>
          <w:sz w:val="20"/>
        </w:rPr>
        <w:t>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гуманистических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демократических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ценностных</w:t>
      </w:r>
      <w:r>
        <w:rPr>
          <w:spacing w:val="-4"/>
          <w:sz w:val="20"/>
        </w:rPr>
        <w:t xml:space="preserve"> </w:t>
      </w:r>
      <w:r>
        <w:rPr>
          <w:sz w:val="20"/>
        </w:rPr>
        <w:t>ориентации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многонационального российского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общества;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72"/>
        </w:tabs>
        <w:spacing w:line="229" w:lineRule="exact"/>
        <w:ind w:left="871" w:hanging="219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4"/>
          <w:sz w:val="20"/>
        </w:rPr>
        <w:t xml:space="preserve"> </w:t>
      </w:r>
      <w:r>
        <w:rPr>
          <w:sz w:val="20"/>
        </w:rPr>
        <w:t>литературных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2"/>
          <w:sz w:val="20"/>
        </w:rPr>
        <w:t xml:space="preserve"> </w:t>
      </w:r>
      <w:r>
        <w:rPr>
          <w:sz w:val="20"/>
        </w:rPr>
        <w:t>целостного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взгляда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мир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разнообразии</w:t>
      </w:r>
      <w:r>
        <w:rPr>
          <w:spacing w:val="-2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4"/>
          <w:sz w:val="20"/>
        </w:rPr>
        <w:t xml:space="preserve"> </w:t>
      </w:r>
      <w:r>
        <w:rPr>
          <w:sz w:val="20"/>
        </w:rPr>
        <w:t>народов,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религий;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22"/>
        </w:tabs>
        <w:ind w:right="1303" w:firstLine="547"/>
        <w:rPr>
          <w:sz w:val="20"/>
        </w:rPr>
      </w:pPr>
      <w:r>
        <w:rPr>
          <w:sz w:val="20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</w:t>
      </w:r>
      <w:r>
        <w:rPr>
          <w:spacing w:val="-47"/>
          <w:sz w:val="20"/>
        </w:rPr>
        <w:t xml:space="preserve"> </w:t>
      </w:r>
      <w:r>
        <w:rPr>
          <w:sz w:val="20"/>
        </w:rPr>
        <w:t>художественной литературы</w:t>
      </w:r>
      <w:r>
        <w:rPr>
          <w:spacing w:val="3"/>
          <w:sz w:val="20"/>
        </w:rPr>
        <w:t xml:space="preserve"> </w:t>
      </w:r>
      <w:r>
        <w:rPr>
          <w:sz w:val="20"/>
        </w:rPr>
        <w:t>на родном</w:t>
      </w:r>
      <w:r>
        <w:rPr>
          <w:spacing w:val="1"/>
          <w:sz w:val="20"/>
        </w:rPr>
        <w:t xml:space="preserve"> </w:t>
      </w:r>
      <w:r>
        <w:rPr>
          <w:sz w:val="20"/>
        </w:rPr>
        <w:t>языке;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72"/>
        </w:tabs>
        <w:ind w:left="871" w:hanging="219"/>
        <w:rPr>
          <w:sz w:val="20"/>
        </w:rPr>
      </w:pP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этических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чувств,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доброжелательности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эмоционально-нравственной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отзывчивости,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сопереживания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чувствам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людей;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72"/>
        </w:tabs>
        <w:ind w:left="871" w:hanging="219"/>
        <w:rPr>
          <w:sz w:val="20"/>
        </w:rPr>
      </w:pPr>
      <w:r>
        <w:rPr>
          <w:sz w:val="20"/>
        </w:rPr>
        <w:t>принятие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роли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мотивов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9"/>
          <w:sz w:val="20"/>
        </w:rPr>
        <w:t xml:space="preserve"> </w:t>
      </w:r>
      <w:r>
        <w:rPr>
          <w:sz w:val="20"/>
        </w:rPr>
        <w:t>учения;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72"/>
        </w:tabs>
        <w:ind w:left="871" w:hanging="219"/>
        <w:rPr>
          <w:sz w:val="20"/>
        </w:rPr>
      </w:pPr>
      <w:r>
        <w:rPr>
          <w:sz w:val="20"/>
        </w:rPr>
        <w:t>развитие</w:t>
      </w:r>
      <w:r>
        <w:rPr>
          <w:spacing w:val="-3"/>
          <w:sz w:val="20"/>
        </w:rPr>
        <w:t xml:space="preserve"> </w:t>
      </w:r>
      <w:r>
        <w:rPr>
          <w:sz w:val="20"/>
        </w:rPr>
        <w:t>самостоятельности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свои</w:t>
      </w:r>
      <w:r>
        <w:rPr>
          <w:spacing w:val="-3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нормах</w:t>
      </w:r>
      <w:r>
        <w:rPr>
          <w:spacing w:val="-3"/>
          <w:sz w:val="20"/>
        </w:rPr>
        <w:t xml:space="preserve"> </w:t>
      </w:r>
      <w:r>
        <w:rPr>
          <w:sz w:val="20"/>
        </w:rPr>
        <w:t>общения;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72"/>
        </w:tabs>
        <w:ind w:right="597" w:firstLine="547"/>
        <w:rPr>
          <w:sz w:val="20"/>
        </w:rPr>
      </w:pPr>
      <w:r>
        <w:rPr>
          <w:sz w:val="20"/>
        </w:rPr>
        <w:t>развитие</w:t>
      </w:r>
      <w:r>
        <w:rPr>
          <w:spacing w:val="-4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4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взрослыми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сверстниками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ситуациях,</w:t>
      </w:r>
      <w:r>
        <w:rPr>
          <w:spacing w:val="-1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избегать</w:t>
      </w:r>
      <w:r>
        <w:rPr>
          <w:spacing w:val="-3"/>
          <w:sz w:val="20"/>
        </w:rPr>
        <w:t xml:space="preserve"> </w:t>
      </w:r>
      <w:r>
        <w:rPr>
          <w:sz w:val="20"/>
        </w:rPr>
        <w:t>конфликтов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выходы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спорных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ситуаций,</w:t>
      </w:r>
      <w:r>
        <w:rPr>
          <w:spacing w:val="1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1"/>
          <w:sz w:val="20"/>
        </w:rPr>
        <w:t xml:space="preserve"> </w:t>
      </w:r>
      <w:r>
        <w:rPr>
          <w:sz w:val="20"/>
        </w:rPr>
        <w:t>героев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-2"/>
          <w:sz w:val="20"/>
        </w:rPr>
        <w:t xml:space="preserve"> </w:t>
      </w:r>
      <w:r>
        <w:rPr>
          <w:sz w:val="20"/>
        </w:rPr>
        <w:t>собственными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поступками,</w:t>
      </w:r>
      <w:r>
        <w:rPr>
          <w:spacing w:val="-1"/>
          <w:sz w:val="20"/>
        </w:rPr>
        <w:t xml:space="preserve"> </w:t>
      </w:r>
      <w:r>
        <w:rPr>
          <w:sz w:val="20"/>
        </w:rPr>
        <w:t>осмысливать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1"/>
          <w:sz w:val="20"/>
        </w:rPr>
        <w:t xml:space="preserve"> </w:t>
      </w:r>
      <w:r>
        <w:rPr>
          <w:sz w:val="20"/>
        </w:rPr>
        <w:t>героев;</w:t>
      </w:r>
    </w:p>
    <w:p w:rsidR="00D5618E" w:rsidRDefault="00A52943">
      <w:pPr>
        <w:pStyle w:val="a4"/>
        <w:numPr>
          <w:ilvl w:val="1"/>
          <w:numId w:val="3"/>
        </w:numPr>
        <w:tabs>
          <w:tab w:val="left" w:pos="872"/>
        </w:tabs>
        <w:spacing w:line="229" w:lineRule="exact"/>
        <w:ind w:left="871" w:hanging="219"/>
        <w:rPr>
          <w:sz w:val="20"/>
        </w:rPr>
      </w:pPr>
      <w:r>
        <w:rPr>
          <w:sz w:val="20"/>
        </w:rPr>
        <w:t>наличие</w:t>
      </w:r>
      <w:r>
        <w:rPr>
          <w:spacing w:val="-4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творческому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труду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бережному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духовным ценностям,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безопасный,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</w:t>
      </w:r>
      <w:r>
        <w:rPr>
          <w:spacing w:val="-4"/>
          <w:sz w:val="20"/>
        </w:rPr>
        <w:t xml:space="preserve"> </w:t>
      </w:r>
      <w:r>
        <w:rPr>
          <w:sz w:val="20"/>
        </w:rPr>
        <w:t>жизни.</w:t>
      </w:r>
    </w:p>
    <w:p w:rsidR="00D5618E" w:rsidRDefault="00D5618E">
      <w:pPr>
        <w:spacing w:line="229" w:lineRule="exact"/>
        <w:rPr>
          <w:sz w:val="20"/>
        </w:rPr>
        <w:sectPr w:rsidR="00D5618E">
          <w:pgSz w:w="16840" w:h="11910" w:orient="landscape"/>
          <w:pgMar w:top="1100" w:right="400" w:bottom="280" w:left="460" w:header="720" w:footer="720" w:gutter="0"/>
          <w:cols w:space="720"/>
        </w:sectPr>
      </w:pPr>
    </w:p>
    <w:p w:rsidR="00D5618E" w:rsidRDefault="00D5618E">
      <w:pPr>
        <w:pStyle w:val="a3"/>
        <w:ind w:left="0"/>
      </w:pPr>
    </w:p>
    <w:p w:rsidR="00D5618E" w:rsidRDefault="00D5618E">
      <w:pPr>
        <w:pStyle w:val="a3"/>
        <w:spacing w:before="9"/>
        <w:ind w:left="0"/>
        <w:rPr>
          <w:sz w:val="25"/>
        </w:rPr>
      </w:pPr>
    </w:p>
    <w:p w:rsidR="00D5618E" w:rsidRDefault="00A52943">
      <w:pPr>
        <w:pStyle w:val="21"/>
        <w:spacing w:before="91"/>
        <w:ind w:left="6889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результаты: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spacing w:line="228" w:lineRule="exact"/>
        <w:ind w:hanging="219"/>
        <w:rPr>
          <w:sz w:val="20"/>
        </w:rPr>
      </w:pPr>
      <w:r>
        <w:rPr>
          <w:sz w:val="20"/>
        </w:rPr>
        <w:t>овладение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способностью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-3"/>
          <w:sz w:val="20"/>
        </w:rPr>
        <w:t xml:space="preserve"> </w:t>
      </w:r>
      <w:r>
        <w:rPr>
          <w:sz w:val="20"/>
        </w:rPr>
        <w:t>цели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её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осуществления;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ind w:hanging="219"/>
        <w:rPr>
          <w:sz w:val="20"/>
        </w:rPr>
      </w:pPr>
      <w:r>
        <w:rPr>
          <w:sz w:val="20"/>
        </w:rPr>
        <w:t>освоение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3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spacing w:before="1"/>
        <w:ind w:left="106" w:right="279" w:firstLine="547"/>
        <w:rPr>
          <w:sz w:val="20"/>
        </w:rPr>
      </w:pPr>
      <w:r>
        <w:rPr>
          <w:sz w:val="2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</w:t>
      </w:r>
      <w:r>
        <w:rPr>
          <w:spacing w:val="-48"/>
          <w:sz w:val="20"/>
        </w:rPr>
        <w:t xml:space="preserve"> </w:t>
      </w:r>
      <w:r>
        <w:rPr>
          <w:sz w:val="20"/>
        </w:rPr>
        <w:t>эффективные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результата;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spacing w:before="1" w:line="229" w:lineRule="exact"/>
        <w:ind w:hanging="219"/>
        <w:rPr>
          <w:sz w:val="20"/>
        </w:rPr>
      </w:pPr>
      <w:r>
        <w:rPr>
          <w:sz w:val="20"/>
        </w:rPr>
        <w:t>формирование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3"/>
          <w:sz w:val="20"/>
        </w:rPr>
        <w:t xml:space="preserve"> </w:t>
      </w:r>
      <w:r>
        <w:rPr>
          <w:sz w:val="20"/>
        </w:rPr>
        <w:t>успеха/неуспеха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даже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-4"/>
          <w:sz w:val="20"/>
        </w:rPr>
        <w:t xml:space="preserve"> </w:t>
      </w:r>
      <w:r>
        <w:rPr>
          <w:sz w:val="20"/>
        </w:rPr>
        <w:t>неуспеха;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spacing w:line="229" w:lineRule="exact"/>
        <w:ind w:hanging="219"/>
        <w:rPr>
          <w:sz w:val="20"/>
        </w:rPr>
      </w:pPr>
      <w:r>
        <w:rPr>
          <w:sz w:val="20"/>
        </w:rPr>
        <w:t>использование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знаково-символических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книгах;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ind w:hanging="219"/>
        <w:rPr>
          <w:sz w:val="20"/>
        </w:rPr>
      </w:pPr>
      <w:r>
        <w:rPr>
          <w:sz w:val="20"/>
        </w:rPr>
        <w:t>активное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spacing w:before="1"/>
        <w:ind w:left="106" w:right="1803" w:firstLine="547"/>
        <w:rPr>
          <w:sz w:val="20"/>
        </w:rPr>
      </w:pPr>
      <w:r>
        <w:rPr>
          <w:sz w:val="20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</w:t>
      </w:r>
      <w:r>
        <w:rPr>
          <w:spacing w:val="-48"/>
          <w:sz w:val="20"/>
        </w:rPr>
        <w:t xml:space="preserve"> </w:t>
      </w:r>
      <w:r>
        <w:rPr>
          <w:sz w:val="20"/>
        </w:rPr>
        <w:t>коммуникативными и</w:t>
      </w:r>
      <w:r>
        <w:rPr>
          <w:spacing w:val="-1"/>
          <w:sz w:val="20"/>
        </w:rPr>
        <w:t xml:space="preserve"> </w:t>
      </w:r>
      <w:r>
        <w:rPr>
          <w:sz w:val="20"/>
        </w:rPr>
        <w:t>познавательными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задачами;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spacing w:before="1"/>
        <w:ind w:left="106" w:right="1270" w:firstLine="547"/>
        <w:rPr>
          <w:sz w:val="20"/>
        </w:rPr>
      </w:pPr>
      <w:r>
        <w:rPr>
          <w:sz w:val="20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</w:t>
      </w:r>
      <w:r>
        <w:rPr>
          <w:spacing w:val="-47"/>
          <w:sz w:val="20"/>
        </w:rPr>
        <w:t xml:space="preserve"> </w:t>
      </w:r>
      <w:r>
        <w:rPr>
          <w:sz w:val="20"/>
        </w:rPr>
        <w:t>коммуникации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формах;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872"/>
        </w:tabs>
        <w:ind w:left="106" w:right="660" w:firstLine="547"/>
        <w:rPr>
          <w:sz w:val="20"/>
        </w:rPr>
      </w:pPr>
      <w:r>
        <w:rPr>
          <w:sz w:val="20"/>
        </w:rPr>
        <w:t>овладение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логическими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действиями</w:t>
      </w:r>
      <w:r>
        <w:rPr>
          <w:spacing w:val="-5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анализа,</w:t>
      </w:r>
      <w:r>
        <w:rPr>
          <w:spacing w:val="-4"/>
          <w:sz w:val="20"/>
        </w:rPr>
        <w:t xml:space="preserve"> </w:t>
      </w:r>
      <w:r>
        <w:rPr>
          <w:sz w:val="20"/>
        </w:rPr>
        <w:t>синтеза,</w:t>
      </w:r>
      <w:r>
        <w:rPr>
          <w:spacing w:val="-4"/>
          <w:sz w:val="20"/>
        </w:rPr>
        <w:t xml:space="preserve"> </w:t>
      </w:r>
      <w:r>
        <w:rPr>
          <w:sz w:val="20"/>
        </w:rPr>
        <w:t>обобщения,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родовидовым</w:t>
      </w:r>
      <w:r>
        <w:rPr>
          <w:spacing w:val="-2"/>
          <w:sz w:val="20"/>
        </w:rPr>
        <w:t xml:space="preserve"> </w:t>
      </w:r>
      <w:r>
        <w:rPr>
          <w:sz w:val="20"/>
        </w:rPr>
        <w:t>признакам,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-47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рассуждений;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972"/>
        </w:tabs>
        <w:ind w:left="106" w:right="243" w:firstLine="547"/>
        <w:rPr>
          <w:sz w:val="20"/>
        </w:rPr>
      </w:pPr>
      <w:r>
        <w:rPr>
          <w:sz w:val="20"/>
        </w:rPr>
        <w:t>готовность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слушать</w:t>
      </w:r>
      <w:r>
        <w:rPr>
          <w:spacing w:val="-3"/>
          <w:sz w:val="20"/>
        </w:rPr>
        <w:t xml:space="preserve"> </w:t>
      </w:r>
      <w:r>
        <w:rPr>
          <w:sz w:val="20"/>
        </w:rPr>
        <w:t>собеседника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вести</w:t>
      </w:r>
      <w:r>
        <w:rPr>
          <w:spacing w:val="-4"/>
          <w:sz w:val="20"/>
        </w:rPr>
        <w:t xml:space="preserve"> </w:t>
      </w:r>
      <w:r>
        <w:rPr>
          <w:sz w:val="20"/>
        </w:rPr>
        <w:t>диалог,</w:t>
      </w:r>
      <w:r>
        <w:rPr>
          <w:spacing w:val="-2"/>
          <w:sz w:val="20"/>
        </w:rPr>
        <w:t xml:space="preserve"> </w:t>
      </w:r>
      <w:r>
        <w:rPr>
          <w:sz w:val="20"/>
        </w:rPr>
        <w:t>признавать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различные точки</w:t>
      </w:r>
      <w:r>
        <w:rPr>
          <w:spacing w:val="-4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1"/>
          <w:sz w:val="20"/>
        </w:rPr>
        <w:t xml:space="preserve"> </w:t>
      </w:r>
      <w:r>
        <w:rPr>
          <w:sz w:val="20"/>
        </w:rPr>
        <w:t>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-2"/>
          <w:sz w:val="20"/>
        </w:rPr>
        <w:t xml:space="preserve"> </w:t>
      </w:r>
      <w:r>
        <w:rPr>
          <w:sz w:val="20"/>
        </w:rPr>
        <w:t>своё</w:t>
      </w:r>
      <w:r>
        <w:rPr>
          <w:spacing w:val="-3"/>
          <w:sz w:val="20"/>
        </w:rPr>
        <w:t xml:space="preserve"> </w:t>
      </w:r>
      <w:r>
        <w:rPr>
          <w:sz w:val="20"/>
        </w:rPr>
        <w:t>мнение и</w:t>
      </w:r>
      <w:r>
        <w:rPr>
          <w:spacing w:val="-3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-3"/>
          <w:sz w:val="20"/>
        </w:rPr>
        <w:t xml:space="preserve"> </w:t>
      </w:r>
      <w:r>
        <w:rPr>
          <w:sz w:val="20"/>
        </w:rPr>
        <w:t>точку</w:t>
      </w:r>
      <w:r>
        <w:rPr>
          <w:spacing w:val="-6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-2"/>
          <w:sz w:val="20"/>
        </w:rPr>
        <w:t xml:space="preserve"> </w:t>
      </w:r>
      <w:r>
        <w:rPr>
          <w:sz w:val="20"/>
        </w:rPr>
        <w:t>событий;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972"/>
        </w:tabs>
        <w:ind w:left="106" w:right="110" w:firstLine="547"/>
        <w:rPr>
          <w:sz w:val="20"/>
        </w:rPr>
      </w:pPr>
      <w:r>
        <w:rPr>
          <w:sz w:val="20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</w:t>
      </w:r>
      <w:r>
        <w:rPr>
          <w:spacing w:val="-48"/>
          <w:sz w:val="20"/>
        </w:rPr>
        <w:t xml:space="preserve"> </w:t>
      </w:r>
      <w:r>
        <w:rPr>
          <w:sz w:val="20"/>
        </w:rPr>
        <w:t>осмысливать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собственное поведение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поведение окружающих;</w:t>
      </w:r>
    </w:p>
    <w:p w:rsidR="00D5618E" w:rsidRDefault="00A52943">
      <w:pPr>
        <w:pStyle w:val="a4"/>
        <w:numPr>
          <w:ilvl w:val="0"/>
          <w:numId w:val="2"/>
        </w:numPr>
        <w:tabs>
          <w:tab w:val="left" w:pos="972"/>
        </w:tabs>
        <w:spacing w:line="228" w:lineRule="exact"/>
        <w:ind w:left="971" w:hanging="319"/>
        <w:rPr>
          <w:sz w:val="20"/>
        </w:rPr>
      </w:pPr>
      <w:r>
        <w:rPr>
          <w:sz w:val="20"/>
        </w:rPr>
        <w:t>готовность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конфликты</w:t>
      </w:r>
      <w:r>
        <w:rPr>
          <w:spacing w:val="-4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учёта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сотрудничества.</w:t>
      </w:r>
    </w:p>
    <w:p w:rsidR="00D5618E" w:rsidRDefault="00A52943">
      <w:pPr>
        <w:pStyle w:val="21"/>
        <w:spacing w:before="6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308"/>
        </w:tabs>
        <w:spacing w:line="228" w:lineRule="exact"/>
        <w:ind w:hanging="202"/>
        <w:rPr>
          <w:sz w:val="20"/>
        </w:rPr>
      </w:pPr>
      <w:r>
        <w:rPr>
          <w:sz w:val="20"/>
        </w:rPr>
        <w:t>Осознанное,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правильное,</w:t>
      </w:r>
      <w:r>
        <w:rPr>
          <w:spacing w:val="-3"/>
          <w:sz w:val="20"/>
        </w:rPr>
        <w:t xml:space="preserve"> </w:t>
      </w:r>
      <w:r>
        <w:rPr>
          <w:sz w:val="20"/>
        </w:rPr>
        <w:t>выразительное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чтение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вслух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родном</w:t>
      </w:r>
      <w:r>
        <w:rPr>
          <w:spacing w:val="-3"/>
          <w:sz w:val="20"/>
        </w:rPr>
        <w:t xml:space="preserve"> </w:t>
      </w:r>
      <w:r>
        <w:rPr>
          <w:sz w:val="20"/>
        </w:rPr>
        <w:t>татарском</w:t>
      </w:r>
      <w:r>
        <w:rPr>
          <w:spacing w:val="-2"/>
          <w:sz w:val="20"/>
        </w:rPr>
        <w:t xml:space="preserve"> </w:t>
      </w:r>
      <w:r>
        <w:rPr>
          <w:sz w:val="20"/>
        </w:rPr>
        <w:t>языке;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308"/>
        </w:tabs>
        <w:ind w:hanging="202"/>
        <w:rPr>
          <w:sz w:val="20"/>
        </w:rPr>
      </w:pPr>
      <w:r>
        <w:rPr>
          <w:sz w:val="20"/>
        </w:rPr>
        <w:t>Осознанно</w:t>
      </w:r>
      <w:r>
        <w:rPr>
          <w:spacing w:val="-3"/>
          <w:sz w:val="20"/>
        </w:rPr>
        <w:t xml:space="preserve"> </w:t>
      </w:r>
      <w:r>
        <w:rPr>
          <w:sz w:val="20"/>
        </w:rPr>
        <w:t>воспринимать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текст;</w:t>
      </w:r>
      <w:r>
        <w:rPr>
          <w:spacing w:val="-5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фольклорные и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обращаться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пословицам,</w:t>
      </w:r>
      <w:r>
        <w:rPr>
          <w:spacing w:val="-4"/>
          <w:sz w:val="20"/>
        </w:rPr>
        <w:t xml:space="preserve"> </w:t>
      </w:r>
      <w:r>
        <w:rPr>
          <w:sz w:val="20"/>
        </w:rPr>
        <w:t>поговоркам,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фольклорным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образам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</w:p>
    <w:p w:rsidR="00D5618E" w:rsidRDefault="00A52943">
      <w:pPr>
        <w:pStyle w:val="a3"/>
        <w:spacing w:line="229" w:lineRule="exact"/>
      </w:pPr>
      <w:r>
        <w:t>различных</w:t>
      </w:r>
      <w:r>
        <w:rPr>
          <w:spacing w:val="-6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фольклорную</w:t>
      </w:r>
      <w:r>
        <w:rPr>
          <w:spacing w:val="-5"/>
        </w:rPr>
        <w:t xml:space="preserve"> </w:t>
      </w:r>
      <w:r>
        <w:t>сказку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интерпретацию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искусств</w:t>
      </w:r>
      <w:r>
        <w:rPr>
          <w:spacing w:val="-5"/>
        </w:rPr>
        <w:t xml:space="preserve"> </w:t>
      </w:r>
      <w:r>
        <w:t>(иллюстрация,</w:t>
      </w:r>
      <w:r>
        <w:rPr>
          <w:spacing w:val="-4"/>
        </w:rPr>
        <w:t xml:space="preserve"> </w:t>
      </w:r>
      <w:r>
        <w:t>мультипликация,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фильм);</w:t>
      </w:r>
    </w:p>
    <w:p w:rsidR="00D5618E" w:rsidRDefault="00A52943">
      <w:pPr>
        <w:pStyle w:val="a3"/>
        <w:spacing w:line="229" w:lineRule="exact"/>
      </w:pPr>
      <w:r>
        <w:rPr>
          <w:w w:val="99"/>
        </w:rPr>
        <w:t>–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258"/>
        </w:tabs>
        <w:spacing w:before="1"/>
        <w:ind w:left="106" w:right="469" w:firstLine="0"/>
        <w:rPr>
          <w:sz w:val="20"/>
        </w:rPr>
      </w:pPr>
      <w:r>
        <w:rPr>
          <w:sz w:val="20"/>
        </w:rPr>
        <w:t>Выделять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нравственную</w:t>
      </w:r>
      <w:r>
        <w:rPr>
          <w:spacing w:val="-1"/>
          <w:sz w:val="20"/>
        </w:rPr>
        <w:t xml:space="preserve"> </w:t>
      </w:r>
      <w:r>
        <w:rPr>
          <w:sz w:val="20"/>
        </w:rPr>
        <w:t>проблематику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фольклорных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нравственном</w:t>
      </w:r>
      <w:r>
        <w:rPr>
          <w:spacing w:val="-3"/>
          <w:sz w:val="20"/>
        </w:rPr>
        <w:t xml:space="preserve"> </w:t>
      </w:r>
      <w:r>
        <w:rPr>
          <w:sz w:val="20"/>
        </w:rPr>
        <w:t>идеале народа,</w:t>
      </w:r>
      <w:r>
        <w:rPr>
          <w:spacing w:val="7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-47"/>
          <w:sz w:val="20"/>
        </w:rPr>
        <w:t xml:space="preserve"> </w:t>
      </w:r>
      <w:r>
        <w:rPr>
          <w:sz w:val="20"/>
        </w:rPr>
        <w:t>национальном характере;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308"/>
        </w:tabs>
        <w:spacing w:before="1"/>
        <w:ind w:hanging="202"/>
        <w:rPr>
          <w:sz w:val="20"/>
        </w:rPr>
      </w:pPr>
      <w:r>
        <w:rPr>
          <w:sz w:val="20"/>
        </w:rPr>
        <w:t>Видеть</w:t>
      </w:r>
      <w:r>
        <w:rPr>
          <w:spacing w:val="-4"/>
          <w:sz w:val="20"/>
        </w:rPr>
        <w:t xml:space="preserve"> </w:t>
      </w:r>
      <w:r>
        <w:rPr>
          <w:sz w:val="20"/>
        </w:rPr>
        <w:t>черты</w:t>
      </w:r>
      <w:r>
        <w:rPr>
          <w:spacing w:val="-3"/>
          <w:sz w:val="20"/>
        </w:rPr>
        <w:t xml:space="preserve"> </w:t>
      </w:r>
      <w:r>
        <w:rPr>
          <w:sz w:val="20"/>
        </w:rPr>
        <w:t>татарского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национального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героях</w:t>
      </w:r>
      <w:r>
        <w:rPr>
          <w:spacing w:val="-5"/>
          <w:sz w:val="20"/>
        </w:rPr>
        <w:t xml:space="preserve"> </w:t>
      </w:r>
      <w:r>
        <w:rPr>
          <w:sz w:val="20"/>
        </w:rPr>
        <w:t>народных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сказок;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258"/>
        </w:tabs>
        <w:ind w:left="106" w:right="493" w:firstLine="0"/>
        <w:jc w:val="both"/>
        <w:rPr>
          <w:sz w:val="20"/>
        </w:rPr>
      </w:pPr>
      <w:r>
        <w:rPr>
          <w:sz w:val="20"/>
        </w:rPr>
        <w:t>Пересказывать сказки, используя в своей речи художественные приёмы, характерные для народных сказок; – выявлять в сказках характерные художественные приемы и на этой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основе определять жанровую разновидность сказки, отличать литературную сказку от фольклорной; – осознанно воспринимать художественное произведение в единстве формы и</w:t>
      </w:r>
      <w:r>
        <w:rPr>
          <w:spacing w:val="-47"/>
          <w:sz w:val="20"/>
        </w:rPr>
        <w:t xml:space="preserve"> </w:t>
      </w:r>
      <w:r>
        <w:rPr>
          <w:sz w:val="20"/>
        </w:rPr>
        <w:t>содержания;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308"/>
        </w:tabs>
        <w:spacing w:line="229" w:lineRule="exact"/>
        <w:ind w:hanging="202"/>
        <w:rPr>
          <w:sz w:val="20"/>
        </w:rPr>
      </w:pPr>
      <w:r>
        <w:rPr>
          <w:sz w:val="20"/>
        </w:rPr>
        <w:t>Адекватно</w:t>
      </w:r>
      <w:r>
        <w:rPr>
          <w:spacing w:val="-4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смысловой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анализ,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прочитанное,</w:t>
      </w:r>
      <w:r>
        <w:rPr>
          <w:spacing w:val="-3"/>
          <w:sz w:val="20"/>
        </w:rPr>
        <w:t xml:space="preserve"> </w:t>
      </w:r>
      <w:r>
        <w:rPr>
          <w:sz w:val="20"/>
        </w:rPr>
        <w:t>отбирать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чтения;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308"/>
        </w:tabs>
        <w:spacing w:before="1"/>
        <w:ind w:left="106" w:right="375" w:firstLine="0"/>
        <w:rPr>
          <w:sz w:val="20"/>
        </w:rPr>
      </w:pPr>
      <w:r>
        <w:rPr>
          <w:sz w:val="20"/>
        </w:rPr>
        <w:t>Воспринимать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искусства;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себя</w:t>
      </w:r>
      <w:r>
        <w:rPr>
          <w:spacing w:val="-2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литературы,</w:t>
      </w:r>
      <w:r>
        <w:rPr>
          <w:spacing w:val="-2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самостоятельного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чтения;</w:t>
      </w:r>
    </w:p>
    <w:p w:rsidR="00D5618E" w:rsidRDefault="00A52943">
      <w:pPr>
        <w:pStyle w:val="a4"/>
        <w:numPr>
          <w:ilvl w:val="0"/>
          <w:numId w:val="1"/>
        </w:numPr>
        <w:tabs>
          <w:tab w:val="left" w:pos="308"/>
        </w:tabs>
        <w:ind w:left="106" w:right="2370" w:firstLine="0"/>
        <w:rPr>
          <w:sz w:val="20"/>
        </w:rPr>
      </w:pPr>
      <w:r>
        <w:rPr>
          <w:sz w:val="20"/>
        </w:rPr>
        <w:t>Выявлять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авторскую</w:t>
      </w:r>
      <w:r>
        <w:rPr>
          <w:spacing w:val="-1"/>
          <w:sz w:val="20"/>
        </w:rPr>
        <w:t xml:space="preserve"> </w:t>
      </w:r>
      <w:r>
        <w:rPr>
          <w:sz w:val="20"/>
        </w:rPr>
        <w:t>позицию,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своё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ней,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этой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4"/>
          <w:sz w:val="20"/>
        </w:rPr>
        <w:t xml:space="preserve"> </w:t>
      </w:r>
      <w:r>
        <w:rPr>
          <w:sz w:val="20"/>
        </w:rPr>
        <w:t>формировать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ценностные</w:t>
      </w:r>
      <w:r>
        <w:rPr>
          <w:spacing w:val="-3"/>
          <w:sz w:val="20"/>
        </w:rPr>
        <w:t xml:space="preserve"> </w:t>
      </w:r>
      <w:r>
        <w:rPr>
          <w:sz w:val="20"/>
        </w:rPr>
        <w:t>ориентации;</w:t>
      </w:r>
      <w:r>
        <w:rPr>
          <w:spacing w:val="1"/>
          <w:sz w:val="20"/>
        </w:rPr>
        <w:t xml:space="preserve"> </w:t>
      </w:r>
      <w:r>
        <w:rPr>
          <w:sz w:val="20"/>
        </w:rPr>
        <w:t>9.Определять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актуальность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читателей</w:t>
      </w:r>
      <w:r>
        <w:rPr>
          <w:spacing w:val="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поколений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вступать в</w:t>
      </w:r>
      <w:r>
        <w:rPr>
          <w:spacing w:val="-2"/>
          <w:sz w:val="20"/>
        </w:rPr>
        <w:t xml:space="preserve"> </w:t>
      </w:r>
      <w:r>
        <w:rPr>
          <w:sz w:val="20"/>
        </w:rPr>
        <w:t>диалог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2"/>
          <w:sz w:val="20"/>
        </w:rPr>
        <w:t xml:space="preserve"> </w:t>
      </w:r>
      <w:r>
        <w:rPr>
          <w:sz w:val="20"/>
        </w:rPr>
        <w:t>читателями;</w:t>
      </w:r>
    </w:p>
    <w:p w:rsidR="00D5618E" w:rsidRDefault="00D5618E">
      <w:pPr>
        <w:pStyle w:val="a3"/>
        <w:spacing w:before="2"/>
        <w:ind w:left="0"/>
      </w:pPr>
    </w:p>
    <w:p w:rsidR="00D5618E" w:rsidRDefault="00A52943">
      <w:pPr>
        <w:pStyle w:val="11"/>
        <w:ind w:left="190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(татарская)»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</w:p>
    <w:p w:rsidR="00D5618E" w:rsidRDefault="00D5618E">
      <w:pPr>
        <w:sectPr w:rsidR="00D5618E">
          <w:pgSz w:w="16840" w:h="11910" w:orient="landscape"/>
          <w:pgMar w:top="1100" w:right="4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Layout w:type="fixed"/>
        <w:tblLook w:val="01E0" w:firstRow="1" w:lastRow="1" w:firstColumn="1" w:lastColumn="1" w:noHBand="0" w:noVBand="0"/>
      </w:tblPr>
      <w:tblGrid>
        <w:gridCol w:w="9596"/>
      </w:tblGrid>
      <w:tr w:rsidR="00D5618E">
        <w:trPr>
          <w:trHeight w:val="260"/>
        </w:trPr>
        <w:tc>
          <w:tcPr>
            <w:tcW w:w="9596" w:type="dxa"/>
          </w:tcPr>
          <w:p w:rsidR="00D5618E" w:rsidRDefault="00A52943">
            <w:pPr>
              <w:pStyle w:val="TableParagraph"/>
              <w:spacing w:line="221" w:lineRule="exact"/>
            </w:pPr>
            <w:r>
              <w:lastRenderedPageBreak/>
              <w:t>Периоды</w:t>
            </w:r>
            <w:r>
              <w:rPr>
                <w:spacing w:val="-5"/>
              </w:rPr>
              <w:t xml:space="preserve"> </w:t>
            </w:r>
            <w:r>
              <w:t>литературы:</w:t>
            </w:r>
            <w:r>
              <w:rPr>
                <w:spacing w:val="-4"/>
              </w:rPr>
              <w:t xml:space="preserve"> </w:t>
            </w:r>
            <w:r>
              <w:t>Руническая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уйгурская</w:t>
            </w:r>
            <w:r>
              <w:rPr>
                <w:spacing w:val="-3"/>
              </w:rPr>
              <w:t xml:space="preserve"> </w:t>
            </w:r>
            <w:r>
              <w:t>письменность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t>Махмуда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Кашгарыя</w:t>
            </w:r>
            <w:proofErr w:type="spellEnd"/>
            <w:r>
              <w:rPr>
                <w:spacing w:val="-3"/>
              </w:rPr>
              <w:t xml:space="preserve"> </w:t>
            </w:r>
            <w:r>
              <w:t>«Сборник</w:t>
            </w:r>
            <w:r>
              <w:rPr>
                <w:spacing w:val="-2"/>
              </w:rPr>
              <w:t xml:space="preserve"> </w:t>
            </w:r>
            <w:r>
              <w:t>о прелестях</w:t>
            </w:r>
            <w:r>
              <w:rPr>
                <w:spacing w:val="-3"/>
              </w:rPr>
              <w:t xml:space="preserve"> </w:t>
            </w:r>
            <w:r>
              <w:t>языка»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Йосыфа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Баласагунлы</w:t>
            </w:r>
            <w:proofErr w:type="spellEnd"/>
            <w:r>
              <w:rPr>
                <w:spacing w:val="-1"/>
              </w:rPr>
              <w:t xml:space="preserve"> </w:t>
            </w:r>
            <w:r>
              <w:t>«Книга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счастье»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Коран</w:t>
            </w:r>
            <w:r>
              <w:rPr>
                <w:spacing w:val="-4"/>
              </w:rPr>
              <w:t xml:space="preserve"> </w:t>
            </w:r>
            <w:r>
              <w:t>и татарская</w:t>
            </w:r>
            <w:r>
              <w:rPr>
                <w:spacing w:val="-3"/>
              </w:rPr>
              <w:t xml:space="preserve"> </w:t>
            </w:r>
            <w:r>
              <w:t>литература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Литература</w:t>
            </w:r>
            <w:r>
              <w:rPr>
                <w:spacing w:val="-3"/>
              </w:rPr>
              <w:t xml:space="preserve"> </w:t>
            </w:r>
            <w:r>
              <w:t>Булгарского</w:t>
            </w:r>
            <w:r>
              <w:rPr>
                <w:spacing w:val="-3"/>
              </w:rPr>
              <w:t xml:space="preserve"> </w:t>
            </w:r>
            <w:r>
              <w:t>периода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Творчество</w:t>
            </w:r>
            <w:r>
              <w:rPr>
                <w:spacing w:val="-1"/>
              </w:rPr>
              <w:t xml:space="preserve"> </w:t>
            </w:r>
            <w:r>
              <w:t>Кол</w:t>
            </w:r>
            <w:r>
              <w:rPr>
                <w:spacing w:val="-4"/>
              </w:rPr>
              <w:t xml:space="preserve"> </w:t>
            </w:r>
            <w:r>
              <w:t>Гали.</w:t>
            </w:r>
            <w:r>
              <w:rPr>
                <w:spacing w:val="-2"/>
              </w:rPr>
              <w:t xml:space="preserve"> </w:t>
            </w:r>
            <w:r>
              <w:t>Поэма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Кыйссаи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Йосыф</w:t>
            </w:r>
            <w:proofErr w:type="spellEnd"/>
            <w:r>
              <w:t>»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Воспитательное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2"/>
              </w:rPr>
              <w:t xml:space="preserve"> </w:t>
            </w:r>
            <w:r>
              <w:t>поэмы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Кыйссаи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Йосыф</w:t>
            </w:r>
            <w:proofErr w:type="spellEnd"/>
            <w:r>
              <w:t>»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Поэма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Кыйссаи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Йосыф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r>
              <w:t>коллекция</w:t>
            </w:r>
            <w:r>
              <w:rPr>
                <w:spacing w:val="-2"/>
              </w:rPr>
              <w:t xml:space="preserve"> </w:t>
            </w:r>
            <w:r>
              <w:t>золотого</w:t>
            </w:r>
            <w:r>
              <w:rPr>
                <w:spacing w:val="-1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тюркской литературы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Видные</w:t>
            </w:r>
            <w:r>
              <w:rPr>
                <w:spacing w:val="-2"/>
              </w:rPr>
              <w:t xml:space="preserve"> </w:t>
            </w:r>
            <w:r>
              <w:t>деятели</w:t>
            </w:r>
            <w:r>
              <w:rPr>
                <w:spacing w:val="-3"/>
              </w:rPr>
              <w:t xml:space="preserve"> </w:t>
            </w:r>
            <w:r>
              <w:t>татарской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XIV</w:t>
            </w:r>
            <w:r>
              <w:rPr>
                <w:spacing w:val="-2"/>
              </w:rPr>
              <w:t xml:space="preserve"> </w:t>
            </w:r>
            <w:r>
              <w:t>века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Произведение</w:t>
            </w:r>
            <w:r>
              <w:rPr>
                <w:spacing w:val="-4"/>
              </w:rPr>
              <w:t xml:space="preserve"> </w:t>
            </w:r>
            <w:r>
              <w:t>Махмуда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Булгари</w:t>
            </w:r>
            <w:proofErr w:type="spellEnd"/>
            <w:r>
              <w:rPr>
                <w:spacing w:val="46"/>
              </w:rPr>
              <w:t xml:space="preserve"> </w:t>
            </w:r>
            <w:r>
              <w:t>«Правда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райском</w:t>
            </w:r>
            <w:r>
              <w:rPr>
                <w:spacing w:val="-1"/>
              </w:rPr>
              <w:t xml:space="preserve"> </w:t>
            </w:r>
            <w:r>
              <w:t>саде»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Творчество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Саифа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Сараи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Источники</w:t>
            </w:r>
            <w:r>
              <w:rPr>
                <w:spacing w:val="46"/>
              </w:rPr>
              <w:t xml:space="preserve"> </w:t>
            </w:r>
            <w:r>
              <w:t>средних</w:t>
            </w:r>
            <w:r>
              <w:rPr>
                <w:spacing w:val="-1"/>
              </w:rPr>
              <w:t xml:space="preserve"> </w:t>
            </w:r>
            <w:r>
              <w:t>веков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Великие</w:t>
            </w:r>
            <w:r>
              <w:rPr>
                <w:spacing w:val="-1"/>
              </w:rPr>
              <w:t xml:space="preserve"> </w:t>
            </w:r>
            <w:r>
              <w:t>татарские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XV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XVI</w:t>
            </w:r>
            <w:r>
              <w:rPr>
                <w:spacing w:val="-2"/>
              </w:rPr>
              <w:t xml:space="preserve"> </w:t>
            </w:r>
            <w:r>
              <w:t>века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Творчество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Омми</w:t>
            </w:r>
            <w:proofErr w:type="spellEnd"/>
            <w:r>
              <w:t xml:space="preserve"> </w:t>
            </w:r>
            <w:proofErr w:type="spellStart"/>
            <w:r>
              <w:t>Камала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Мухаммадьяра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Творчество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Мауля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Колыя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Габди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Литературные</w:t>
            </w:r>
            <w:r>
              <w:rPr>
                <w:spacing w:val="-3"/>
              </w:rPr>
              <w:t xml:space="preserve"> </w:t>
            </w:r>
            <w:r>
              <w:t>жанры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личности</w:t>
            </w:r>
            <w:r>
              <w:rPr>
                <w:spacing w:val="-3"/>
              </w:rPr>
              <w:t xml:space="preserve"> </w:t>
            </w:r>
            <w:r>
              <w:t>XVIII</w:t>
            </w:r>
            <w:r>
              <w:rPr>
                <w:spacing w:val="-2"/>
              </w:rPr>
              <w:t xml:space="preserve"> </w:t>
            </w:r>
            <w:r>
              <w:t>века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proofErr w:type="spellStart"/>
            <w:r>
              <w:t>Габдерахим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Утыз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Имани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видный деятель своего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Поэзия</w:t>
            </w:r>
            <w:r>
              <w:rPr>
                <w:spacing w:val="-1"/>
              </w:rPr>
              <w:t xml:space="preserve"> </w:t>
            </w:r>
            <w:r>
              <w:t>начала</w:t>
            </w:r>
            <w:r>
              <w:rPr>
                <w:spacing w:val="-2"/>
              </w:rPr>
              <w:t xml:space="preserve"> </w:t>
            </w:r>
            <w:r>
              <w:t>XIX века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Творчество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Габделжаббара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Кандалый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Любовная</w:t>
            </w:r>
            <w:r>
              <w:rPr>
                <w:spacing w:val="-4"/>
              </w:rPr>
              <w:t xml:space="preserve"> </w:t>
            </w:r>
            <w:r>
              <w:t>лирика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Г.Кандалый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Литература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половины XIX</w:t>
            </w:r>
            <w:r>
              <w:rPr>
                <w:spacing w:val="-2"/>
              </w:rPr>
              <w:t xml:space="preserve"> </w:t>
            </w:r>
            <w:r>
              <w:t>века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Литература</w:t>
            </w:r>
            <w:r>
              <w:rPr>
                <w:spacing w:val="-3"/>
              </w:rPr>
              <w:t xml:space="preserve"> </w:t>
            </w:r>
            <w:r>
              <w:t>второй половины</w:t>
            </w:r>
            <w:r>
              <w:rPr>
                <w:spacing w:val="-1"/>
              </w:rPr>
              <w:t xml:space="preserve"> </w:t>
            </w:r>
            <w:r>
              <w:t>XIX</w:t>
            </w:r>
            <w:r>
              <w:rPr>
                <w:spacing w:val="-3"/>
              </w:rPr>
              <w:t xml:space="preserve"> </w:t>
            </w:r>
            <w:r>
              <w:t>века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Воспитательное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Каюма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Насыйри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Рост</w:t>
            </w:r>
            <w:r>
              <w:rPr>
                <w:spacing w:val="-2"/>
              </w:rPr>
              <w:t xml:space="preserve"> </w:t>
            </w:r>
            <w:r>
              <w:t>реалистической</w:t>
            </w:r>
            <w:r>
              <w:rPr>
                <w:spacing w:val="-2"/>
              </w:rPr>
              <w:t xml:space="preserve"> </w:t>
            </w:r>
            <w:r>
              <w:t>прозы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Творчество</w:t>
            </w:r>
            <w:r>
              <w:rPr>
                <w:spacing w:val="-3"/>
              </w:rPr>
              <w:t xml:space="preserve"> </w:t>
            </w:r>
            <w:r>
              <w:t>Мусы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Акъегета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Роман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Хисаметдин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менла</w:t>
            </w:r>
            <w:proofErr w:type="spellEnd"/>
            <w:r>
              <w:t>»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Добро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зло</w:t>
            </w:r>
            <w:r>
              <w:rPr>
                <w:spacing w:val="-2"/>
              </w:rPr>
              <w:t xml:space="preserve"> </w:t>
            </w:r>
            <w:r>
              <w:t>в произведениях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Ризаэтдина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Фахретдина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любви</w:t>
            </w:r>
            <w:r>
              <w:rPr>
                <w:spacing w:val="-1"/>
              </w:rPr>
              <w:t xml:space="preserve"> </w:t>
            </w:r>
            <w:r>
              <w:t>и семьи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произведениях </w:t>
            </w:r>
            <w:proofErr w:type="spellStart"/>
            <w:r>
              <w:t>Фатиха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Карими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Захир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Бигиев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 автор</w:t>
            </w:r>
            <w:r>
              <w:rPr>
                <w:spacing w:val="-3"/>
              </w:rPr>
              <w:t xml:space="preserve"> </w:t>
            </w:r>
            <w:r>
              <w:t>первого</w:t>
            </w:r>
            <w:r>
              <w:rPr>
                <w:spacing w:val="2"/>
              </w:rPr>
              <w:t xml:space="preserve"> </w:t>
            </w:r>
            <w:r>
              <w:t>детектива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татарской</w:t>
            </w:r>
            <w:r>
              <w:rPr>
                <w:spacing w:val="-1"/>
              </w:rPr>
              <w:t xml:space="preserve"> </w:t>
            </w:r>
            <w:r>
              <w:t>прозе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proofErr w:type="spellStart"/>
            <w:r>
              <w:t>Мифтахетдин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Акмулла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представитель</w:t>
            </w:r>
            <w:r>
              <w:rPr>
                <w:spacing w:val="-3"/>
              </w:rPr>
              <w:t xml:space="preserve"> </w:t>
            </w:r>
            <w:r>
              <w:t>татарской,</w:t>
            </w:r>
            <w:r>
              <w:rPr>
                <w:spacing w:val="-3"/>
              </w:rPr>
              <w:t xml:space="preserve"> </w:t>
            </w:r>
            <w:r>
              <w:t>казахской</w:t>
            </w:r>
            <w:r>
              <w:rPr>
                <w:spacing w:val="-3"/>
              </w:rPr>
              <w:t xml:space="preserve"> </w:t>
            </w:r>
            <w:r>
              <w:t>и башкирской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Первые</w:t>
            </w:r>
            <w:r>
              <w:rPr>
                <w:spacing w:val="-1"/>
              </w:rPr>
              <w:t xml:space="preserve"> </w:t>
            </w:r>
            <w:r>
              <w:t>шаги</w:t>
            </w:r>
            <w:r>
              <w:rPr>
                <w:spacing w:val="-4"/>
              </w:rPr>
              <w:t xml:space="preserve"> </w:t>
            </w:r>
            <w:r>
              <w:t>татарской драматургии</w:t>
            </w:r>
          </w:p>
        </w:tc>
      </w:tr>
      <w:tr w:rsidR="00D5618E">
        <w:trPr>
          <w:trHeight w:val="299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Тематика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Габдрахмана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Ильяси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и </w:t>
            </w:r>
            <w:proofErr w:type="spellStart"/>
            <w:r>
              <w:t>Фатиха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Халиди</w:t>
            </w:r>
            <w:proofErr w:type="spellEnd"/>
          </w:p>
        </w:tc>
      </w:tr>
      <w:tr w:rsidR="00D5618E">
        <w:trPr>
          <w:trHeight w:val="299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Творчество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Аяза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Гилязова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Актуальные</w:t>
            </w:r>
            <w:r>
              <w:rPr>
                <w:spacing w:val="-4"/>
              </w:rPr>
              <w:t xml:space="preserve"> </w:t>
            </w:r>
            <w:r>
              <w:t>проблемы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произведениях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Аяза</w:t>
            </w:r>
            <w:proofErr w:type="spellEnd"/>
            <w:r>
              <w:t xml:space="preserve"> </w:t>
            </w:r>
            <w:proofErr w:type="spellStart"/>
            <w:r>
              <w:t>Гилязова</w:t>
            </w:r>
            <w:proofErr w:type="spellEnd"/>
          </w:p>
        </w:tc>
      </w:tr>
      <w:tr w:rsidR="00D5618E">
        <w:trPr>
          <w:trHeight w:val="300"/>
        </w:trPr>
        <w:tc>
          <w:tcPr>
            <w:tcW w:w="9596" w:type="dxa"/>
          </w:tcPr>
          <w:p w:rsidR="00D5618E" w:rsidRDefault="00A52943">
            <w:pPr>
              <w:pStyle w:val="TableParagraph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воспитательное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произведения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А.Гилязова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пятницу</w:t>
            </w:r>
            <w:r>
              <w:rPr>
                <w:spacing w:val="-1"/>
              </w:rPr>
              <w:t xml:space="preserve"> </w:t>
            </w:r>
            <w:r>
              <w:t>вечером»</w:t>
            </w:r>
          </w:p>
        </w:tc>
      </w:tr>
      <w:tr w:rsidR="00D5618E">
        <w:trPr>
          <w:trHeight w:val="260"/>
        </w:trPr>
        <w:tc>
          <w:tcPr>
            <w:tcW w:w="9596" w:type="dxa"/>
          </w:tcPr>
          <w:p w:rsidR="00D5618E" w:rsidRDefault="00A52943">
            <w:pPr>
              <w:pStyle w:val="TableParagraph"/>
              <w:spacing w:line="240" w:lineRule="exact"/>
            </w:pPr>
            <w:r>
              <w:t>Внеклассное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Б.Сулейманова</w:t>
            </w:r>
            <w:r>
              <w:rPr>
                <w:spacing w:val="-3"/>
              </w:rPr>
              <w:t xml:space="preserve"> </w:t>
            </w:r>
            <w:r>
              <w:t>«Мама»</w:t>
            </w:r>
          </w:p>
        </w:tc>
      </w:tr>
    </w:tbl>
    <w:p w:rsidR="00D5618E" w:rsidRDefault="00D5618E">
      <w:pPr>
        <w:spacing w:line="240" w:lineRule="exact"/>
        <w:sectPr w:rsidR="00D5618E">
          <w:pgSz w:w="16840" w:h="11910" w:orient="landscape"/>
          <w:pgMar w:top="1000" w:right="400" w:bottom="280" w:left="460" w:header="720" w:footer="720" w:gutter="0"/>
          <w:cols w:space="720"/>
        </w:sectPr>
      </w:pPr>
    </w:p>
    <w:p w:rsidR="00D5618E" w:rsidRDefault="00D5618E">
      <w:pPr>
        <w:pStyle w:val="a3"/>
        <w:spacing w:before="4"/>
        <w:ind w:left="0"/>
        <w:rPr>
          <w:b/>
          <w:sz w:val="17"/>
        </w:rPr>
      </w:pPr>
    </w:p>
    <w:sectPr w:rsidR="00D5618E" w:rsidSect="00D5618E">
      <w:pgSz w:w="16840" w:h="11910" w:orient="landscape"/>
      <w:pgMar w:top="110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69F"/>
    <w:multiLevelType w:val="hybridMultilevel"/>
    <w:tmpl w:val="4A227114"/>
    <w:lvl w:ilvl="0" w:tplc="912CDD6A">
      <w:start w:val="1"/>
      <w:numFmt w:val="decimal"/>
      <w:lvlText w:val="%1)"/>
      <w:lvlJc w:val="left"/>
      <w:pPr>
        <w:ind w:left="871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44418BA">
      <w:numFmt w:val="bullet"/>
      <w:lvlText w:val="•"/>
      <w:lvlJc w:val="left"/>
      <w:pPr>
        <w:ind w:left="2389" w:hanging="218"/>
      </w:pPr>
      <w:rPr>
        <w:rFonts w:hint="default"/>
        <w:lang w:val="ru-RU" w:eastAsia="en-US" w:bidi="ar-SA"/>
      </w:rPr>
    </w:lvl>
    <w:lvl w:ilvl="2" w:tplc="006EBBEA">
      <w:numFmt w:val="bullet"/>
      <w:lvlText w:val="•"/>
      <w:lvlJc w:val="left"/>
      <w:pPr>
        <w:ind w:left="3899" w:hanging="218"/>
      </w:pPr>
      <w:rPr>
        <w:rFonts w:hint="default"/>
        <w:lang w:val="ru-RU" w:eastAsia="en-US" w:bidi="ar-SA"/>
      </w:rPr>
    </w:lvl>
    <w:lvl w:ilvl="3" w:tplc="A73A0C00">
      <w:numFmt w:val="bullet"/>
      <w:lvlText w:val="•"/>
      <w:lvlJc w:val="left"/>
      <w:pPr>
        <w:ind w:left="5409" w:hanging="218"/>
      </w:pPr>
      <w:rPr>
        <w:rFonts w:hint="default"/>
        <w:lang w:val="ru-RU" w:eastAsia="en-US" w:bidi="ar-SA"/>
      </w:rPr>
    </w:lvl>
    <w:lvl w:ilvl="4" w:tplc="D4A0B648">
      <w:numFmt w:val="bullet"/>
      <w:lvlText w:val="•"/>
      <w:lvlJc w:val="left"/>
      <w:pPr>
        <w:ind w:left="6919" w:hanging="218"/>
      </w:pPr>
      <w:rPr>
        <w:rFonts w:hint="default"/>
        <w:lang w:val="ru-RU" w:eastAsia="en-US" w:bidi="ar-SA"/>
      </w:rPr>
    </w:lvl>
    <w:lvl w:ilvl="5" w:tplc="7B3C4C8C">
      <w:numFmt w:val="bullet"/>
      <w:lvlText w:val="•"/>
      <w:lvlJc w:val="left"/>
      <w:pPr>
        <w:ind w:left="8429" w:hanging="218"/>
      </w:pPr>
      <w:rPr>
        <w:rFonts w:hint="default"/>
        <w:lang w:val="ru-RU" w:eastAsia="en-US" w:bidi="ar-SA"/>
      </w:rPr>
    </w:lvl>
    <w:lvl w:ilvl="6" w:tplc="2FFEA61E">
      <w:numFmt w:val="bullet"/>
      <w:lvlText w:val="•"/>
      <w:lvlJc w:val="left"/>
      <w:pPr>
        <w:ind w:left="9939" w:hanging="218"/>
      </w:pPr>
      <w:rPr>
        <w:rFonts w:hint="default"/>
        <w:lang w:val="ru-RU" w:eastAsia="en-US" w:bidi="ar-SA"/>
      </w:rPr>
    </w:lvl>
    <w:lvl w:ilvl="7" w:tplc="53287712">
      <w:numFmt w:val="bullet"/>
      <w:lvlText w:val="•"/>
      <w:lvlJc w:val="left"/>
      <w:pPr>
        <w:ind w:left="11448" w:hanging="218"/>
      </w:pPr>
      <w:rPr>
        <w:rFonts w:hint="default"/>
        <w:lang w:val="ru-RU" w:eastAsia="en-US" w:bidi="ar-SA"/>
      </w:rPr>
    </w:lvl>
    <w:lvl w:ilvl="8" w:tplc="6958DF64">
      <w:numFmt w:val="bullet"/>
      <w:lvlText w:val="•"/>
      <w:lvlJc w:val="left"/>
      <w:pPr>
        <w:ind w:left="12958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1F036A07"/>
    <w:multiLevelType w:val="hybridMultilevel"/>
    <w:tmpl w:val="17B84658"/>
    <w:lvl w:ilvl="0" w:tplc="EB0A8AC6">
      <w:start w:val="1"/>
      <w:numFmt w:val="decimal"/>
      <w:lvlText w:val="%1.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CBAE5C0">
      <w:numFmt w:val="bullet"/>
      <w:lvlText w:val="•"/>
      <w:lvlJc w:val="left"/>
      <w:pPr>
        <w:ind w:left="1867" w:hanging="201"/>
      </w:pPr>
      <w:rPr>
        <w:rFonts w:hint="default"/>
        <w:lang w:val="ru-RU" w:eastAsia="en-US" w:bidi="ar-SA"/>
      </w:rPr>
    </w:lvl>
    <w:lvl w:ilvl="2" w:tplc="973A162A">
      <w:numFmt w:val="bullet"/>
      <w:lvlText w:val="•"/>
      <w:lvlJc w:val="left"/>
      <w:pPr>
        <w:ind w:left="3435" w:hanging="201"/>
      </w:pPr>
      <w:rPr>
        <w:rFonts w:hint="default"/>
        <w:lang w:val="ru-RU" w:eastAsia="en-US" w:bidi="ar-SA"/>
      </w:rPr>
    </w:lvl>
    <w:lvl w:ilvl="3" w:tplc="AB321C3A">
      <w:numFmt w:val="bullet"/>
      <w:lvlText w:val="•"/>
      <w:lvlJc w:val="left"/>
      <w:pPr>
        <w:ind w:left="5003" w:hanging="201"/>
      </w:pPr>
      <w:rPr>
        <w:rFonts w:hint="default"/>
        <w:lang w:val="ru-RU" w:eastAsia="en-US" w:bidi="ar-SA"/>
      </w:rPr>
    </w:lvl>
    <w:lvl w:ilvl="4" w:tplc="3C5AC13E">
      <w:numFmt w:val="bullet"/>
      <w:lvlText w:val="•"/>
      <w:lvlJc w:val="left"/>
      <w:pPr>
        <w:ind w:left="6571" w:hanging="201"/>
      </w:pPr>
      <w:rPr>
        <w:rFonts w:hint="default"/>
        <w:lang w:val="ru-RU" w:eastAsia="en-US" w:bidi="ar-SA"/>
      </w:rPr>
    </w:lvl>
    <w:lvl w:ilvl="5" w:tplc="FF2E4A0E">
      <w:numFmt w:val="bullet"/>
      <w:lvlText w:val="•"/>
      <w:lvlJc w:val="left"/>
      <w:pPr>
        <w:ind w:left="8139" w:hanging="201"/>
      </w:pPr>
      <w:rPr>
        <w:rFonts w:hint="default"/>
        <w:lang w:val="ru-RU" w:eastAsia="en-US" w:bidi="ar-SA"/>
      </w:rPr>
    </w:lvl>
    <w:lvl w:ilvl="6" w:tplc="5DA4E104">
      <w:numFmt w:val="bullet"/>
      <w:lvlText w:val="•"/>
      <w:lvlJc w:val="left"/>
      <w:pPr>
        <w:ind w:left="9707" w:hanging="201"/>
      </w:pPr>
      <w:rPr>
        <w:rFonts w:hint="default"/>
        <w:lang w:val="ru-RU" w:eastAsia="en-US" w:bidi="ar-SA"/>
      </w:rPr>
    </w:lvl>
    <w:lvl w:ilvl="7" w:tplc="E7A0ABC2">
      <w:numFmt w:val="bullet"/>
      <w:lvlText w:val="•"/>
      <w:lvlJc w:val="left"/>
      <w:pPr>
        <w:ind w:left="11274" w:hanging="201"/>
      </w:pPr>
      <w:rPr>
        <w:rFonts w:hint="default"/>
        <w:lang w:val="ru-RU" w:eastAsia="en-US" w:bidi="ar-SA"/>
      </w:rPr>
    </w:lvl>
    <w:lvl w:ilvl="8" w:tplc="D59C7C12">
      <w:numFmt w:val="bullet"/>
      <w:lvlText w:val="•"/>
      <w:lvlJc w:val="left"/>
      <w:pPr>
        <w:ind w:left="12842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21D34CD8"/>
    <w:multiLevelType w:val="hybridMultilevel"/>
    <w:tmpl w:val="5E2AEC1C"/>
    <w:lvl w:ilvl="0" w:tplc="A3127612">
      <w:numFmt w:val="bullet"/>
      <w:lvlText w:val="–"/>
      <w:lvlJc w:val="left"/>
      <w:pPr>
        <w:ind w:left="74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7EA2DC">
      <w:numFmt w:val="bullet"/>
      <w:lvlText w:val="•"/>
      <w:lvlJc w:val="left"/>
      <w:pPr>
        <w:ind w:left="1699" w:hanging="567"/>
      </w:pPr>
      <w:rPr>
        <w:rFonts w:hint="default"/>
        <w:lang w:val="ru-RU" w:eastAsia="en-US" w:bidi="ar-SA"/>
      </w:rPr>
    </w:lvl>
    <w:lvl w:ilvl="2" w:tplc="490CE7DC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 w:tplc="6E32EE96">
      <w:numFmt w:val="bullet"/>
      <w:lvlText w:val="•"/>
      <w:lvlJc w:val="left"/>
      <w:pPr>
        <w:ind w:left="3617" w:hanging="567"/>
      </w:pPr>
      <w:rPr>
        <w:rFonts w:hint="default"/>
        <w:lang w:val="ru-RU" w:eastAsia="en-US" w:bidi="ar-SA"/>
      </w:rPr>
    </w:lvl>
    <w:lvl w:ilvl="4" w:tplc="7ED064FA">
      <w:numFmt w:val="bullet"/>
      <w:lvlText w:val="•"/>
      <w:lvlJc w:val="left"/>
      <w:pPr>
        <w:ind w:left="4576" w:hanging="567"/>
      </w:pPr>
      <w:rPr>
        <w:rFonts w:hint="default"/>
        <w:lang w:val="ru-RU" w:eastAsia="en-US" w:bidi="ar-SA"/>
      </w:rPr>
    </w:lvl>
    <w:lvl w:ilvl="5" w:tplc="478075B6">
      <w:numFmt w:val="bullet"/>
      <w:lvlText w:val="•"/>
      <w:lvlJc w:val="left"/>
      <w:pPr>
        <w:ind w:left="5535" w:hanging="567"/>
      </w:pPr>
      <w:rPr>
        <w:rFonts w:hint="default"/>
        <w:lang w:val="ru-RU" w:eastAsia="en-US" w:bidi="ar-SA"/>
      </w:rPr>
    </w:lvl>
    <w:lvl w:ilvl="6" w:tplc="25081DEC">
      <w:numFmt w:val="bullet"/>
      <w:lvlText w:val="•"/>
      <w:lvlJc w:val="left"/>
      <w:pPr>
        <w:ind w:left="6494" w:hanging="567"/>
      </w:pPr>
      <w:rPr>
        <w:rFonts w:hint="default"/>
        <w:lang w:val="ru-RU" w:eastAsia="en-US" w:bidi="ar-SA"/>
      </w:rPr>
    </w:lvl>
    <w:lvl w:ilvl="7" w:tplc="32EC0D86">
      <w:numFmt w:val="bullet"/>
      <w:lvlText w:val="•"/>
      <w:lvlJc w:val="left"/>
      <w:pPr>
        <w:ind w:left="7453" w:hanging="567"/>
      </w:pPr>
      <w:rPr>
        <w:rFonts w:hint="default"/>
        <w:lang w:val="ru-RU" w:eastAsia="en-US" w:bidi="ar-SA"/>
      </w:rPr>
    </w:lvl>
    <w:lvl w:ilvl="8" w:tplc="081EA5AC">
      <w:numFmt w:val="bullet"/>
      <w:lvlText w:val="•"/>
      <w:lvlJc w:val="left"/>
      <w:pPr>
        <w:ind w:left="841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5E400E44"/>
    <w:multiLevelType w:val="hybridMultilevel"/>
    <w:tmpl w:val="EFCE33F6"/>
    <w:lvl w:ilvl="0" w:tplc="F178449A">
      <w:numFmt w:val="bullet"/>
      <w:lvlText w:val="-"/>
      <w:lvlJc w:val="left"/>
      <w:pPr>
        <w:ind w:left="106" w:hanging="125"/>
      </w:pPr>
      <w:rPr>
        <w:rFonts w:hint="default"/>
        <w:w w:val="100"/>
        <w:lang w:val="ru-RU" w:eastAsia="en-US" w:bidi="ar-SA"/>
      </w:rPr>
    </w:lvl>
    <w:lvl w:ilvl="1" w:tplc="578C1222">
      <w:start w:val="1"/>
      <w:numFmt w:val="decimal"/>
      <w:lvlText w:val="%2)"/>
      <w:lvlJc w:val="left"/>
      <w:pPr>
        <w:ind w:left="10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279E3A00">
      <w:numFmt w:val="bullet"/>
      <w:lvlText w:val="•"/>
      <w:lvlJc w:val="left"/>
      <w:pPr>
        <w:ind w:left="3275" w:hanging="218"/>
      </w:pPr>
      <w:rPr>
        <w:rFonts w:hint="default"/>
        <w:lang w:val="ru-RU" w:eastAsia="en-US" w:bidi="ar-SA"/>
      </w:rPr>
    </w:lvl>
    <w:lvl w:ilvl="3" w:tplc="8B20D808">
      <w:numFmt w:val="bullet"/>
      <w:lvlText w:val="•"/>
      <w:lvlJc w:val="left"/>
      <w:pPr>
        <w:ind w:left="4863" w:hanging="218"/>
      </w:pPr>
      <w:rPr>
        <w:rFonts w:hint="default"/>
        <w:lang w:val="ru-RU" w:eastAsia="en-US" w:bidi="ar-SA"/>
      </w:rPr>
    </w:lvl>
    <w:lvl w:ilvl="4" w:tplc="6DC8F3BE">
      <w:numFmt w:val="bullet"/>
      <w:lvlText w:val="•"/>
      <w:lvlJc w:val="left"/>
      <w:pPr>
        <w:ind w:left="6451" w:hanging="218"/>
      </w:pPr>
      <w:rPr>
        <w:rFonts w:hint="default"/>
        <w:lang w:val="ru-RU" w:eastAsia="en-US" w:bidi="ar-SA"/>
      </w:rPr>
    </w:lvl>
    <w:lvl w:ilvl="5" w:tplc="4F6C6514">
      <w:numFmt w:val="bullet"/>
      <w:lvlText w:val="•"/>
      <w:lvlJc w:val="left"/>
      <w:pPr>
        <w:ind w:left="8039" w:hanging="218"/>
      </w:pPr>
      <w:rPr>
        <w:rFonts w:hint="default"/>
        <w:lang w:val="ru-RU" w:eastAsia="en-US" w:bidi="ar-SA"/>
      </w:rPr>
    </w:lvl>
    <w:lvl w:ilvl="6" w:tplc="3D705DA6">
      <w:numFmt w:val="bullet"/>
      <w:lvlText w:val="•"/>
      <w:lvlJc w:val="left"/>
      <w:pPr>
        <w:ind w:left="9627" w:hanging="218"/>
      </w:pPr>
      <w:rPr>
        <w:rFonts w:hint="default"/>
        <w:lang w:val="ru-RU" w:eastAsia="en-US" w:bidi="ar-SA"/>
      </w:rPr>
    </w:lvl>
    <w:lvl w:ilvl="7" w:tplc="43C8B342">
      <w:numFmt w:val="bullet"/>
      <w:lvlText w:val="•"/>
      <w:lvlJc w:val="left"/>
      <w:pPr>
        <w:ind w:left="11214" w:hanging="218"/>
      </w:pPr>
      <w:rPr>
        <w:rFonts w:hint="default"/>
        <w:lang w:val="ru-RU" w:eastAsia="en-US" w:bidi="ar-SA"/>
      </w:rPr>
    </w:lvl>
    <w:lvl w:ilvl="8" w:tplc="6450CC7A">
      <w:numFmt w:val="bullet"/>
      <w:lvlText w:val="•"/>
      <w:lvlJc w:val="left"/>
      <w:pPr>
        <w:ind w:left="12802" w:hanging="2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618E"/>
    <w:rsid w:val="00A52943"/>
    <w:rsid w:val="00A63DB3"/>
    <w:rsid w:val="00B53F39"/>
    <w:rsid w:val="00D5618E"/>
    <w:rsid w:val="00E3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E9B1AC5-0F95-4E1A-B57C-F3452FDF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1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18E"/>
    <w:pPr>
      <w:ind w:left="106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D5618E"/>
    <w:pPr>
      <w:spacing w:before="1"/>
      <w:ind w:left="106" w:right="1903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5618E"/>
    <w:pPr>
      <w:spacing w:before="2" w:line="228" w:lineRule="exact"/>
      <w:ind w:left="6865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link w:val="a5"/>
    <w:uiPriority w:val="34"/>
    <w:qFormat/>
    <w:rsid w:val="00D5618E"/>
    <w:pPr>
      <w:ind w:left="106" w:hanging="219"/>
    </w:pPr>
  </w:style>
  <w:style w:type="paragraph" w:customStyle="1" w:styleId="TableParagraph">
    <w:name w:val="Table Paragraph"/>
    <w:basedOn w:val="a"/>
    <w:uiPriority w:val="1"/>
    <w:qFormat/>
    <w:rsid w:val="00D5618E"/>
    <w:pPr>
      <w:spacing w:line="261" w:lineRule="exact"/>
      <w:ind w:left="200"/>
    </w:pPr>
    <w:rPr>
      <w:rFonts w:ascii="Calibri" w:eastAsia="Calibri" w:hAnsi="Calibri" w:cs="Calibri"/>
    </w:rPr>
  </w:style>
  <w:style w:type="character" w:customStyle="1" w:styleId="a5">
    <w:name w:val="Абзац списка Знак"/>
    <w:link w:val="a4"/>
    <w:uiPriority w:val="34"/>
    <w:locked/>
    <w:rsid w:val="00A63D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1718</Words>
  <Characters>9796</Characters>
  <Application>Microsoft Office Word</Application>
  <DocSecurity>0</DocSecurity>
  <Lines>81</Lines>
  <Paragraphs>22</Paragraphs>
  <ScaleCrop>false</ScaleCrop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МАОУ Червишевской СОШ</dc:title>
  <dc:creator>BEST</dc:creator>
  <cp:lastModifiedBy>Пользователь Windows</cp:lastModifiedBy>
  <cp:revision>4</cp:revision>
  <dcterms:created xsi:type="dcterms:W3CDTF">2023-03-12T05:11:00Z</dcterms:created>
  <dcterms:modified xsi:type="dcterms:W3CDTF">2023-03-14T04:21:00Z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