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75C" w:rsidRPr="002F375C" w:rsidRDefault="002F375C" w:rsidP="002F37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296544</wp:posOffset>
                </wp:positionV>
                <wp:extent cx="7200900" cy="0"/>
                <wp:effectExtent l="0" t="19050" r="38100" b="38100"/>
                <wp:wrapNone/>
                <wp:docPr id="68576" name="Прямая соединительная линия 68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C042E" id="Прямая соединительная линия 68576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23.35pt" to="56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" strokeweight="4.5pt">
                <v:stroke linestyle="thinThick"/>
                <w10:wrap anchorx="page"/>
              </v:line>
            </w:pict>
          </mc:Fallback>
        </mc:AlternateConten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 МАОУ «</w:t>
      </w:r>
      <w:proofErr w:type="spellStart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Велижанская</w:t>
      </w:r>
      <w:proofErr w:type="spellEnd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- «СОШ села Средние </w:t>
      </w:r>
      <w:proofErr w:type="spellStart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Тарманы</w:t>
      </w:r>
      <w:proofErr w:type="spellEnd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F375C" w:rsidRPr="002F375C" w:rsidRDefault="002F375C" w:rsidP="002F3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75C" w:rsidRPr="002F375C" w:rsidRDefault="002F375C" w:rsidP="002F3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 41, с. Средние </w:t>
      </w:r>
      <w:proofErr w:type="spellStart"/>
      <w:r w:rsidRPr="002F37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Тарманы</w:t>
      </w:r>
      <w:proofErr w:type="spellEnd"/>
      <w:r w:rsidRPr="002F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375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Нижнетавдинский</w:t>
      </w:r>
      <w:proofErr w:type="spellEnd"/>
      <w:r w:rsidRPr="002F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626035, тел (34533) 2-55-97, факс: 2-55-97, Е-</w:t>
      </w:r>
      <w:r w:rsidRPr="002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2F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2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tarmany</w:t>
      </w:r>
      <w:proofErr w:type="spellEnd"/>
      <w:r w:rsidRPr="002F37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</w:t>
      </w:r>
      <w:r w:rsidRPr="002F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@ </w:t>
      </w:r>
      <w:proofErr w:type="spellStart"/>
      <w:r w:rsidRPr="002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2F37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2F375C" w:rsidRPr="002F375C" w:rsidRDefault="002F375C" w:rsidP="002F3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75C" w:rsidRPr="002F375C" w:rsidRDefault="002F375C" w:rsidP="002F375C">
      <w:pPr>
        <w:autoSpaceDE w:val="0"/>
        <w:autoSpaceDN w:val="0"/>
        <w:adjustRightInd w:val="0"/>
        <w:spacing w:before="120" w:after="0" w:line="252" w:lineRule="auto"/>
        <w:ind w:firstLine="360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2F375C" w:rsidRPr="002F375C" w:rsidRDefault="002F375C" w:rsidP="002F375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2"/>
        <w:gridCol w:w="3479"/>
        <w:gridCol w:w="2836"/>
      </w:tblGrid>
      <w:tr w:rsidR="002F375C" w:rsidRPr="002F375C" w:rsidTr="002F375C">
        <w:trPr>
          <w:trHeight w:val="1464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C" w:rsidRPr="002F375C" w:rsidRDefault="002F375C" w:rsidP="002F375C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7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Рассмотрено:</w:t>
            </w:r>
          </w:p>
          <w:p w:rsidR="002F375C" w:rsidRPr="002F375C" w:rsidRDefault="002F375C" w:rsidP="002F375C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75C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2F375C" w:rsidRPr="002F375C" w:rsidRDefault="002F375C" w:rsidP="002F375C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75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2F375C" w:rsidRPr="002F375C" w:rsidRDefault="002F375C" w:rsidP="002F375C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№___от </w:t>
            </w:r>
            <w:proofErr w:type="gramStart"/>
            <w:r w:rsidRPr="002F3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 w:rsidRPr="002F3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»2022г.</w:t>
            </w:r>
          </w:p>
          <w:p w:rsidR="002F375C" w:rsidRPr="002F375C" w:rsidRDefault="002F375C" w:rsidP="002F375C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75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______________________</w:t>
            </w:r>
          </w:p>
          <w:p w:rsidR="002F375C" w:rsidRPr="002F375C" w:rsidRDefault="002F375C" w:rsidP="002F375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C" w:rsidRPr="002F375C" w:rsidRDefault="002F375C" w:rsidP="002F375C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7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Согласовано:</w:t>
            </w:r>
          </w:p>
          <w:p w:rsidR="002F375C" w:rsidRPr="002F375C" w:rsidRDefault="002F375C" w:rsidP="002F375C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75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филиала МАОУ «</w:t>
            </w:r>
            <w:proofErr w:type="spellStart"/>
            <w:r w:rsidRPr="002F375C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2F3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- «СОШ с. Средние </w:t>
            </w:r>
            <w:proofErr w:type="spellStart"/>
            <w:r w:rsidRPr="002F375C">
              <w:rPr>
                <w:rFonts w:ascii="Times New Roman" w:eastAsia="Times New Roman" w:hAnsi="Times New Roman" w:cs="Times New Roman"/>
                <w:sz w:val="24"/>
                <w:szCs w:val="24"/>
              </w:rPr>
              <w:t>Тарманы</w:t>
            </w:r>
            <w:proofErr w:type="spellEnd"/>
            <w:r w:rsidRPr="002F37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F375C" w:rsidRPr="002F375C" w:rsidRDefault="002F375C" w:rsidP="002F375C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2F375C">
              <w:rPr>
                <w:rFonts w:ascii="Times New Roman" w:eastAsia="Times New Roman" w:hAnsi="Times New Roman" w:cs="Times New Roman"/>
                <w:sz w:val="24"/>
                <w:szCs w:val="24"/>
              </w:rPr>
              <w:t>Айнитдинова</w:t>
            </w:r>
            <w:proofErr w:type="spellEnd"/>
            <w:r w:rsidRPr="002F3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2F375C" w:rsidRPr="002F375C" w:rsidRDefault="002F375C" w:rsidP="002F375C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75C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«____»____________2022 г.</w:t>
            </w:r>
          </w:p>
          <w:p w:rsidR="002F375C" w:rsidRPr="002F375C" w:rsidRDefault="002F375C" w:rsidP="002F375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5C" w:rsidRPr="002F375C" w:rsidRDefault="002F375C" w:rsidP="002F375C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7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Утверждаю:                                                     </w:t>
            </w:r>
          </w:p>
          <w:p w:rsidR="002F375C" w:rsidRPr="002F375C" w:rsidRDefault="002F375C" w:rsidP="002F375C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МАОУ «</w:t>
            </w:r>
            <w:proofErr w:type="spellStart"/>
            <w:r w:rsidRPr="002F375C">
              <w:rPr>
                <w:rFonts w:ascii="Times New Roman" w:eastAsia="Calibri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2F3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                                                          </w:t>
            </w:r>
          </w:p>
          <w:p w:rsidR="002F375C" w:rsidRPr="002F375C" w:rsidRDefault="002F375C" w:rsidP="002F375C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2F375C">
              <w:rPr>
                <w:rFonts w:ascii="Times New Roman" w:eastAsia="Calibri" w:hAnsi="Times New Roman" w:cs="Times New Roman"/>
                <w:sz w:val="24"/>
                <w:szCs w:val="24"/>
              </w:rPr>
              <w:t>Н.В.Ваганова</w:t>
            </w:r>
            <w:proofErr w:type="spellEnd"/>
            <w:r w:rsidRPr="002F3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2F375C" w:rsidRPr="002F375C" w:rsidRDefault="002F375C" w:rsidP="002F375C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75C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_____________2022</w:t>
            </w:r>
          </w:p>
        </w:tc>
      </w:tr>
    </w:tbl>
    <w:p w:rsidR="002F375C" w:rsidRPr="002F375C" w:rsidRDefault="002F375C" w:rsidP="002F3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75C" w:rsidRPr="002F375C" w:rsidRDefault="002F375C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75C" w:rsidRPr="002F375C" w:rsidRDefault="002F375C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2F375C" w:rsidRPr="002F375C" w:rsidRDefault="002F375C" w:rsidP="002F375C">
      <w:pPr>
        <w:keepNext/>
        <w:snapToGri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75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</w:t>
      </w:r>
    </w:p>
    <w:p w:rsidR="002F375C" w:rsidRPr="002F375C" w:rsidRDefault="002F375C" w:rsidP="002F37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75C" w:rsidRPr="002F375C" w:rsidRDefault="002F375C" w:rsidP="002F375C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2F3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</w:t>
      </w:r>
    </w:p>
    <w:p w:rsidR="002F375C" w:rsidRPr="002F375C" w:rsidRDefault="002F375C" w:rsidP="002F375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375C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2F375C" w:rsidRPr="002F375C" w:rsidRDefault="002F375C" w:rsidP="002F375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375C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</w:t>
      </w:r>
    </w:p>
    <w:p w:rsidR="002F375C" w:rsidRPr="002F375C" w:rsidRDefault="000A0024" w:rsidP="002F375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«Технология</w:t>
      </w:r>
      <w:r w:rsidR="002F375C" w:rsidRPr="002F375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F375C" w:rsidRPr="002F375C" w:rsidRDefault="002F375C" w:rsidP="002F375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375C">
        <w:rPr>
          <w:rFonts w:ascii="Times New Roman" w:eastAsia="Calibri" w:hAnsi="Times New Roman" w:cs="Times New Roman"/>
          <w:b/>
          <w:sz w:val="28"/>
          <w:szCs w:val="28"/>
        </w:rPr>
        <w:t>для 2 класса начального общего образования</w:t>
      </w:r>
    </w:p>
    <w:p w:rsidR="002F375C" w:rsidRPr="002F375C" w:rsidRDefault="002F375C" w:rsidP="002F375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375C">
        <w:rPr>
          <w:rFonts w:ascii="Times New Roman" w:eastAsia="Calibri" w:hAnsi="Times New Roman" w:cs="Times New Roman"/>
          <w:b/>
          <w:sz w:val="28"/>
          <w:szCs w:val="28"/>
        </w:rPr>
        <w:t>филиала МАОУ «</w:t>
      </w:r>
      <w:proofErr w:type="spellStart"/>
      <w:r w:rsidRPr="002F375C">
        <w:rPr>
          <w:rFonts w:ascii="Times New Roman" w:eastAsia="Calibri" w:hAnsi="Times New Roman" w:cs="Times New Roman"/>
          <w:b/>
          <w:sz w:val="28"/>
          <w:szCs w:val="28"/>
        </w:rPr>
        <w:t>Велижанская</w:t>
      </w:r>
      <w:proofErr w:type="spellEnd"/>
      <w:r w:rsidRPr="002F375C">
        <w:rPr>
          <w:rFonts w:ascii="Times New Roman" w:eastAsia="Calibri" w:hAnsi="Times New Roman" w:cs="Times New Roman"/>
          <w:b/>
          <w:sz w:val="28"/>
          <w:szCs w:val="28"/>
        </w:rPr>
        <w:t xml:space="preserve"> СОШ» - </w:t>
      </w:r>
    </w:p>
    <w:p w:rsidR="002F375C" w:rsidRPr="002F375C" w:rsidRDefault="002F375C" w:rsidP="002F375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375C">
        <w:rPr>
          <w:rFonts w:ascii="Times New Roman" w:eastAsia="Calibri" w:hAnsi="Times New Roman" w:cs="Times New Roman"/>
          <w:b/>
          <w:sz w:val="28"/>
          <w:szCs w:val="28"/>
        </w:rPr>
        <w:t xml:space="preserve">«СОШ с. Средние </w:t>
      </w:r>
      <w:proofErr w:type="spellStart"/>
      <w:r w:rsidRPr="002F375C">
        <w:rPr>
          <w:rFonts w:ascii="Times New Roman" w:eastAsia="Calibri" w:hAnsi="Times New Roman" w:cs="Times New Roman"/>
          <w:b/>
          <w:sz w:val="28"/>
          <w:szCs w:val="28"/>
        </w:rPr>
        <w:t>Тарманы</w:t>
      </w:r>
      <w:proofErr w:type="spellEnd"/>
      <w:r w:rsidRPr="002F375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F375C" w:rsidRPr="002F375C" w:rsidRDefault="002F375C" w:rsidP="002F375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375C">
        <w:rPr>
          <w:rFonts w:ascii="Times New Roman" w:eastAsia="Calibri" w:hAnsi="Times New Roman" w:cs="Times New Roman"/>
          <w:b/>
          <w:sz w:val="28"/>
          <w:szCs w:val="28"/>
        </w:rPr>
        <w:t>на 2022 – 2023 учебный год</w:t>
      </w:r>
    </w:p>
    <w:p w:rsidR="002F375C" w:rsidRPr="002F375C" w:rsidRDefault="002F375C" w:rsidP="002F375C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375C" w:rsidRPr="002F375C" w:rsidRDefault="002F375C" w:rsidP="002F375C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375C" w:rsidRPr="002F375C" w:rsidRDefault="002F375C" w:rsidP="002F375C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375C" w:rsidRPr="002F375C" w:rsidRDefault="002F375C" w:rsidP="002F375C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375C" w:rsidRPr="002F375C" w:rsidRDefault="002F375C" w:rsidP="002F375C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375C" w:rsidRPr="002F375C" w:rsidRDefault="002F375C" w:rsidP="002F37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7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Составитель:</w:t>
      </w:r>
      <w:r w:rsidRPr="002F3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начальных классов Уразова </w:t>
      </w:r>
      <w:proofErr w:type="spellStart"/>
      <w:r w:rsidRPr="002F3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Гольбану</w:t>
      </w:r>
      <w:proofErr w:type="spellEnd"/>
      <w:r w:rsidRPr="002F3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3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Синхатовна</w:t>
      </w:r>
      <w:proofErr w:type="spellEnd"/>
      <w:r w:rsidRPr="002F3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F375C" w:rsidRPr="002F375C" w:rsidRDefault="002F375C" w:rsidP="002F37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высшей квалификационной категории</w:t>
      </w:r>
    </w:p>
    <w:p w:rsidR="002F375C" w:rsidRDefault="002F375C" w:rsidP="002F375C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A0024" w:rsidRDefault="000A0024" w:rsidP="002F375C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A0024" w:rsidRPr="002F375C" w:rsidRDefault="000A0024" w:rsidP="002F375C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70804" w:rsidRPr="000A0024" w:rsidRDefault="000A0024" w:rsidP="000A0024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с.Средние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Тарманы,2022</w:t>
      </w:r>
    </w:p>
    <w:p w:rsidR="00070804" w:rsidRPr="002F375C" w:rsidRDefault="00070804" w:rsidP="002F375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Default="00070804" w:rsidP="002F37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включают личностные, </w:t>
      </w:r>
      <w:proofErr w:type="spellStart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D1D40" w:rsidRPr="002F375C" w:rsidRDefault="00AD1D40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804" w:rsidRPr="002F375C" w:rsidRDefault="00070804" w:rsidP="002F375C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 «ТЕХНОЛОГИЯ»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</w:t>
      </w:r>
      <w:proofErr w:type="gramStart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реализацию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обновлённой</w:t>
      </w:r>
      <w:proofErr w:type="gramEnd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курсе технологии осуществляется реализация широкого спектра </w:t>
      </w:r>
      <w:proofErr w:type="spellStart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Математика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Изобразительное искусство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использование средств художественной выразительности, законов и правил декоративно-прикладного искусства и дизайна.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Окружающий мир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природные формы и конструкции как универсальный источник </w:t>
      </w:r>
      <w:proofErr w:type="spellStart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инженернохудожественных</w:t>
      </w:r>
      <w:proofErr w:type="spellEnd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идей для мастера; природа как источник сырья, этнокультурные традиции.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Родной язык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Литературное чтени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— работа с текстами для создания образа, реализуемого в изделии.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материальной культуры и семейных традиций своего и других народов и уважительного отношения к ним.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Default="00070804" w:rsidP="002F37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D1D40" w:rsidRPr="002F375C" w:rsidRDefault="00AD1D40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804" w:rsidRPr="002F375C" w:rsidRDefault="00070804" w:rsidP="002F375C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ИЗУЧЕНИЯ УЧЕБНОГО ПРЕДМЕТА «ТЕХНОЛОГИЯ»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Основной целью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00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Образовательные задачи курса: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формирование основ </w:t>
      </w:r>
      <w:proofErr w:type="spellStart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чертёжно</w:t>
      </w:r>
      <w:proofErr w:type="spellEnd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-графической грамотности, умения работать с простейшей технологической документацией (рисунок, чертёж, эскиз, схема);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Развивающие задачи: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сенсомоторных процессов, психомоторной координации, глазомера через формирование практических умений; 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развитие гибкости и вариативности мышления, способностей к изобретательской деятельности.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00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Воспитательные задачи: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активности и инициативности;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МЕСТО УЧЕБНОГО ПРЕДМЕТА «ТЕХНОЛОГИЯ» В УЧЕБНОМ ПЛАНЕ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Default="00070804" w:rsidP="002F37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требованиям ФГОС общее число часов на изучение курса «Технология» в 1 классе — 33 часа (по 1 часу в неделю), «Технология» во 2 классе — 34 часа (по 1 часу в неделю)</w:t>
      </w: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 классе — 34 часа (по 1 часу в неделю), в 4 классе — 34 часа (по 1 часу в неделю).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F375C" w:rsidRPr="002F375C" w:rsidRDefault="002F375C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УЧЕБНОГО ПРЕДМЕТА  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КЛАСС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Технологии, профессии и производства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Рукотворный мир —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др.).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изделий с учётом данного принципа.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и современность. Новая жизнь древних профессий. Совершенствование их технологических процессов. Мастера и их профессии; правила мастера. Культурные традиции.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Технологии ручной обработки материалов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др.),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условных графических изображений: рисунок, простейший чертёж, эскиз, схема. Чертёжные инструменты — линейка (угольник, циркуль). Их функциональное назначение, конструкция. Приёмы безопасной работы колющими (циркуль) инструментами.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Технология обработки бумаги и картона.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— </w:t>
      </w:r>
      <w:proofErr w:type="spellStart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биговка</w:t>
      </w:r>
      <w:proofErr w:type="spellEnd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Подвижное соединение деталей на проволоку, толстую нитку.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Технология обработки текстильных материалов.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и/или строчка косого стежка и её варианты (крестик, стебельчатая, ёлочка). Лекало. Разметка с помощью лекала (простейшей выкройки). Технологическая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последовательность изготовления несложного швейного изделия (разметка деталей, выкраивание деталей, отделка деталей, сшивание деталей).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дополнительных материалов (например, проволока, пряжа, бусины и др.).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Конструирование и моделирование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Информационно-коммуникативные технологии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учителем готовых материалов на информационных носителях.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информации. Интернет как источник информации.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0024" w:rsidRDefault="00070804" w:rsidP="002F37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Универсальные учебные действия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Познавательные УУД: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терминах, используемых в технологии (в пределах изученного); выполнять работу в соответствии с образцом, инструкцией, устной или письменной; выполнять действи</w:t>
      </w:r>
      <w:r w:rsidR="000A0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анализа и синтеза, сравнения,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группировки с учётом указанных критериев; строить рассуждения, делать умозаключения, проверять их в практической работе; воспроизводить порядок действий при решении учебной/практической задачи; осуществлять решение простых задач в умственной и материализованной форме.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Работа с информацией: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информацию из учебника и других дидактических матери</w:t>
      </w:r>
      <w:r w:rsidR="000A0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алов, использовать её в работе;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Коммуникативные УУД: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правила участия в учебном диалоге: задавать вопросы, дополнять ответы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одноклассников, высказывать своё мнение; отвечать на вопросы; проявлять уважительное отношение к одноклассникам, внимание к мнению другого;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делиться впечатлениями о прослушанном (прочитанном) тексте, рассказе учителя; о выполненной работе, созданном изделии.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Регулятивные УУД: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и принимать учебную задачу; организовывать свою деятельность;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предлагаемый план действий, действовать по плану;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необходимые действия для получения практического результата, планировать работу; выполнять действия контроля и оценки; воспринимать советы, оценку учителя и одноклассников, стараться учитывать их в работе.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Совместная деятельность: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Default="00070804" w:rsidP="002F37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элементарную совместную деятельность в процессе изготовления изде</w:t>
      </w:r>
      <w:r w:rsidR="000A0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лий, осуществлять взаимопомощь;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правила совместной работы: справедливо распределять работу; договариваться, выполнять ответственно свою часть работы, уважительно относиться к чужому мнению.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0024" w:rsidRPr="002F375C" w:rsidRDefault="000A002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УЧЕБНОГО ПРЕДМЕТА «ТЕХНОЛОГИЯ» НА УРОВНЕ НАЧАЛЬНОГО ОБЩЕГО ОБРАЗОВАНИЯ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ЛИЧНОСТНЫЕ РЕЗУЛЬТАТЫ ОБУЧАЮЩЕГОСЯ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Default="00070804" w:rsidP="002F37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проявление устойчивых волевых качества и способность к </w:t>
      </w:r>
      <w:proofErr w:type="spellStart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организованность, аккуратность, трудолюбие, ответственность, умение справляться с доступными проблемами;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0024" w:rsidRPr="002F375C" w:rsidRDefault="000A002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804" w:rsidRPr="002F375C" w:rsidRDefault="00070804" w:rsidP="002F375C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МЕТАПРЕДМЕТНЫЕ РЕЗУЛЬТАТЫ ОБУЧАЮЩЕГОСЯ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 у обучающегося формируются следующие универсальные учебные действия.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Познавательные УУД: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0A0024" w:rsidRDefault="00070804" w:rsidP="002F37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осуществлять анализ объектов и изделий с выделением существенных и несущественных признаков;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группы объектов/изделий, выделять в них общее и различия;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делать обобщения (технико-технологического и декоративно-художественного характера) по изучаемой тематике; использовать схемы, модели и простейшие чертежи в собственной практической творческой деятельности;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Работа с информацией: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с моделями;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следовать при выполнении работы инструкциям учителя или представленным в других информационных источниках.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Коммуникативные УУД: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создавать тексты-описания на основе наблюдений (рассматривания) изделий </w:t>
      </w:r>
      <w:proofErr w:type="spellStart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декоративноприкладного</w:t>
      </w:r>
      <w:proofErr w:type="spellEnd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искусства народов России;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объяснять последовательность совершаемых действий при создании изделия.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Регулятивные УУД: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правила безопаснос</w:t>
      </w:r>
      <w:r w:rsidR="000A0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труда при выполнении работы;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планировать работу, соотносить свои действия с поставленной целью;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 проявлять волевую </w:t>
      </w:r>
      <w:proofErr w:type="spellStart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саморегуляцию</w:t>
      </w:r>
      <w:proofErr w:type="spellEnd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выполнении работы.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Совместная деятельность: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организовывать под руководством учителя и самостоятельно совместную работу в группе: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обсуждать задачу, распределять роли, выполнять функции руководителя/лидера и подчинённого; осуществлять продуктивное сотрудничество;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</w:t>
      </w:r>
      <w:r w:rsidR="000A0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ывать при необходимости помощь;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 </w:t>
      </w:r>
    </w:p>
    <w:p w:rsidR="000A0024" w:rsidRPr="002F375C" w:rsidRDefault="000A002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804" w:rsidRPr="000A0024" w:rsidRDefault="00070804" w:rsidP="000A002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ПРЕДМЕТНЫЕ РЕЗУЛЬТАТЫ </w:t>
      </w:r>
      <w:r w:rsidR="000A00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ОСВОЕНИЯ КУРСА «ТЕХНОЛОГИЯ»</w:t>
      </w:r>
    </w:p>
    <w:p w:rsidR="00070804" w:rsidRPr="002F375C" w:rsidRDefault="00070804" w:rsidP="002F375C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КЛАСС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</w:t>
      </w:r>
      <w:r w:rsidRPr="002F3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 втором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обучающийся научится: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 выполнять задания по самостоятельно составленному плану;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элементарные общие правила создания рукотворного мира (прочность, удобство, эстетическая выразительность — симметрия, асимметрия, равновесие); наблюдать гармонию предметов и окружающей среды; называть характерные особенности изученных видов </w:t>
      </w:r>
      <w:proofErr w:type="spellStart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декоративноприкладного</w:t>
      </w:r>
      <w:proofErr w:type="spellEnd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искусства;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выделять, называть и применять изученные общие правила создания рукотворного мира в своей предметно-творческой деятельности;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готовить рабочее место в соответствии с видом деятельности, поддерживать порядок во время работы, убирать рабочее место;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анализировать задание/образец по предложенным вопросам, памятке или инструкции, самостоятельно выполнять доступные задания с опорой на инструкционную (технологическую) карту; самостоятельно отбирать материалы и инструменты для работы; исследовать свойства новых изучаемых материалов (толстый картон, натуральные ткани, нитки, проволока и др.); читать простейшие чертежи (эскизы), называть линии чертежа (линия контура и надреза, линия выносная и размерная, линия сгиба, линия симметрии);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(эскиз); чертить окружность с помощью циркуля; выполнять </w:t>
      </w:r>
      <w:proofErr w:type="spellStart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биговку</w:t>
      </w:r>
      <w:proofErr w:type="spellEnd"/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построение простейшего лекала (выкройки) правильной геометрической формы и разметку деталей кроя на ткани по нему/ней;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оформлять изделия и соединять детали освоенными ручными строчками; понимать смысл понятия «развёртка» (трёхмерного предмета); соотносить объёмную конструкцию с изображениями её развёртки; отличать макет от модели, строить трёхмерный макет из готовой развёртки;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неподвижный и подвижный способ соединения деталей и выполнять подвижное и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неподвижное соединения известными способами;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конструировать и моделировать изделия из различных материалов по модели, простейшему чертежу или эскизу;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решать несложные конструкторско-технологические задачи;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освоенные знания и практические умения (технологические, графические,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конструкторские) в самостоятельной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интеллектуальной и практической деятельности;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делать выбор, какое мнение принять — своё или другое, высказанное в ходе обсуждения;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работу в малых группах, осуществлять сотрудничество; </w:t>
      </w: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0024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особенности проектной деятельности</w:t>
      </w:r>
      <w:r w:rsidR="000A0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осуществлять под руководством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элементарную проектную деятельность в малых группах: разрабатывать замысел, искать пути </w:t>
      </w: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реализации, воплощать его в продукте, д</w:t>
      </w:r>
      <w:r w:rsidR="0008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емонстрировать готовый продукт; </w:t>
      </w:r>
      <w:r w:rsidRPr="002F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называть профессии людей, работающих в сфере обслуживания. </w:t>
      </w:r>
    </w:p>
    <w:p w:rsidR="000A0024" w:rsidRDefault="000A002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024" w:rsidRDefault="000A002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024" w:rsidRDefault="000A002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024" w:rsidRDefault="000A002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024" w:rsidRDefault="000A002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024" w:rsidRDefault="000A002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024" w:rsidRDefault="000A002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024" w:rsidRDefault="000A002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024" w:rsidRDefault="000A002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024" w:rsidRDefault="000A002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024" w:rsidRDefault="000A002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024" w:rsidRDefault="000A002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024" w:rsidRDefault="000A002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024" w:rsidRDefault="000A002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024" w:rsidRDefault="000A002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024" w:rsidRPr="002F375C" w:rsidRDefault="000A002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804" w:rsidRPr="002F375C" w:rsidRDefault="00070804" w:rsidP="002F3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70804" w:rsidRPr="002F375C" w:rsidSect="002F375C">
          <w:headerReference w:type="default" r:id="rId7"/>
          <w:pgSz w:w="11899" w:h="16838"/>
          <w:pgMar w:top="851" w:right="851" w:bottom="851" w:left="1418" w:header="720" w:footer="714" w:gutter="0"/>
          <w:cols w:space="720"/>
        </w:sectPr>
      </w:pPr>
    </w:p>
    <w:p w:rsidR="00070804" w:rsidRPr="00070804" w:rsidRDefault="00070804" w:rsidP="00FE1FF2">
      <w:pPr>
        <w:spacing w:after="17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16"/>
          <w:lang w:eastAsia="ru-RU"/>
        </w:rPr>
        <w:lastRenderedPageBreak/>
        <w:t xml:space="preserve">ТЕМАТИЧЕСКОЕ ПЛАНИРОВАНИЕ   </w:t>
      </w:r>
      <w:r w:rsidRPr="00070804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t xml:space="preserve"> </w:t>
      </w:r>
    </w:p>
    <w:p w:rsidR="00070804" w:rsidRPr="00080A8C" w:rsidRDefault="00080A8C" w:rsidP="00080A8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bookmarkEnd w:id="0"/>
      <w:r w:rsidRPr="00080A8C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t xml:space="preserve">2 </w:t>
      </w:r>
      <w:r w:rsidR="00070804" w:rsidRPr="00080A8C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t>КЛАСС</w:t>
      </w:r>
    </w:p>
    <w:tbl>
      <w:tblPr>
        <w:tblStyle w:val="TableGrid"/>
        <w:tblW w:w="15310" w:type="dxa"/>
        <w:tblInd w:w="-431" w:type="dxa"/>
        <w:tblCellMar>
          <w:top w:w="50" w:type="dxa"/>
          <w:left w:w="5" w:type="dxa"/>
        </w:tblCellMar>
        <w:tblLook w:val="04A0" w:firstRow="1" w:lastRow="0" w:firstColumn="1" w:lastColumn="0" w:noHBand="0" w:noVBand="1"/>
      </w:tblPr>
      <w:tblGrid>
        <w:gridCol w:w="413"/>
        <w:gridCol w:w="2401"/>
        <w:gridCol w:w="493"/>
        <w:gridCol w:w="1229"/>
        <w:gridCol w:w="1275"/>
        <w:gridCol w:w="846"/>
        <w:gridCol w:w="2097"/>
        <w:gridCol w:w="1191"/>
        <w:gridCol w:w="5365"/>
      </w:tblGrid>
      <w:tr w:rsidR="00070804" w:rsidRPr="00080A8C" w:rsidTr="00FE1FF2">
        <w:trPr>
          <w:trHeight w:val="35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п/п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разделов и тем программы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изучения</w:t>
            </w:r>
            <w:proofErr w:type="gramEnd"/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Виды деятельности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Виды,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формы</w:t>
            </w:r>
            <w:proofErr w:type="gramEnd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контроля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 (цифровые) образовательные ресурсы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E1FF2">
        <w:trPr>
          <w:trHeight w:val="53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 работы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 работы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70804" w:rsidRPr="00080A8C" w:rsidTr="00FE1FF2">
        <w:trPr>
          <w:trHeight w:val="351"/>
        </w:trPr>
        <w:tc>
          <w:tcPr>
            <w:tcW w:w="5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Модуль 1. ТЕХНОЛОГИИ, ПРОФЕССИИ И ПРОИЗВОДСТВА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70804" w:rsidRPr="00080A8C" w:rsidTr="00FE1FF2">
        <w:trPr>
          <w:trHeight w:val="15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1.1.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Рукотворный мир — результат труда человека. Элементарные представления об основном принципе создания мира вещей: </w:t>
            </w:r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прочность конструкции, удобство использования, </w:t>
            </w:r>
            <w:proofErr w:type="gram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эстетическая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выразительность</w:t>
            </w:r>
            <w:proofErr w:type="gramEnd"/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Формировать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элементарные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представления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 основном принципе создания мира вещей: прочность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конструкции, удобство использования, эстетическая выразительность.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Изготавливать изделия с учётом данного принципа;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Устный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опрос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5058BD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8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https://resh.edu.ru/subject/lesson/5368/start/218984/</w:t>
              </w:r>
            </w:hyperlink>
            <w:hyperlink r:id="rId9" w:history="1">
              <w:r w:rsidR="00070804" w:rsidRPr="00080A8C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070804"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E1FF2">
        <w:trPr>
          <w:trHeight w:val="9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1.2.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Средства художественной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выразительности (композиция, цвет, тон и др.). Изготовление изделий с учётом данного принципа.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Использовать при работе над изделием средства художественной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выразительности (композиция, цвет, тон и др.);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5058BD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0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https://uchebnik.mos.ru/composer3/lesson/1116079/view</w:t>
              </w:r>
            </w:hyperlink>
            <w:hyperlink r:id="rId11" w:history="1">
              <w:r w:rsidR="00070804" w:rsidRPr="00080A8C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E1FF2">
        <w:trPr>
          <w:trHeight w:val="24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1.3.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Общее представление о технологическом процессе: анализ устройства </w:t>
            </w:r>
            <w:proofErr w:type="gram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назначения</w:t>
            </w:r>
            <w:proofErr w:type="gramEnd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изделия; выстраивание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последовательности практических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действий и технологических операций; подбор материалов и инструментов;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экономная разметка;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обработка с целью получения (выделения) деталей, сборка, отделка изделия; проверка изделия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 действии, внесение необходимых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дополнений и изменений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Формировать общее представление о технологическом процессе: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устройства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назначения изделия;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выстраивание последовательности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практических действий и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технологических операций; подбор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материалов и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инструментов; экономная разметка; обработка с целью получения (выделения) деталей, формообразование деталей, сборка, отделка изделия;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проверка изделия в действии, внесение необходимых дополнений и изменений;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5058BD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2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https://resh.edu.ru/subject/lesson/5971/start/219038/</w:t>
              </w:r>
            </w:hyperlink>
            <w:hyperlink r:id="rId13" w:history="1">
              <w:r w:rsidR="00070804" w:rsidRPr="00080A8C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070804"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E1FF2">
        <w:trPr>
          <w:trHeight w:val="9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1.4.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Изготовление изделий из различных материалов с соблюдением этапов технологического процесса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Изготавливать изделия из различных материалов, использовать свойства материалов при работе над изделием. Подготавливать материалы к работе;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5058BD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4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https://uchebnik.mos.ru/material_view/lesson_templates/1077994</w:t>
              </w:r>
            </w:hyperlink>
            <w:hyperlink r:id="rId15" w:history="1">
              <w:r w:rsidR="00070804" w:rsidRPr="00080A8C">
                <w:rPr>
                  <w:rFonts w:ascii="Times New Roman" w:hAnsi="Times New Roman"/>
                  <w:color w:val="000000"/>
                  <w:sz w:val="20"/>
                  <w:szCs w:val="20"/>
                </w:rPr>
                <w:t>?</w:t>
              </w:r>
            </w:hyperlink>
            <w:r w:rsidR="00070804"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E1FF2">
        <w:trPr>
          <w:trHeight w:val="12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1.5.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Традиции и современность. Новая жизнь древних про-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фессий</w:t>
            </w:r>
            <w:proofErr w:type="spellEnd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Совершенствование </w:t>
            </w:r>
            <w:proofErr w:type="gram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их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технологических</w:t>
            </w:r>
            <w:proofErr w:type="gramEnd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процессов. Мастера и их профессии; правила мастера.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Культурные традиции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Приводить примеры традиций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праздников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народов России, ремёсел, обычаев и производств, связанных с изучаемыми материалами и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производствами;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Устный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опрос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5058BD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6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https://uchebnik.mos.ru/material_view/lesson_templates/1078384</w:t>
              </w:r>
            </w:hyperlink>
            <w:hyperlink r:id="rId17" w:history="1">
              <w:r w:rsidR="00070804" w:rsidRPr="00080A8C">
                <w:rPr>
                  <w:rFonts w:ascii="Times New Roman" w:hAnsi="Times New Roman"/>
                  <w:color w:val="000000"/>
                  <w:sz w:val="20"/>
                  <w:szCs w:val="20"/>
                </w:rPr>
                <w:t>?</w:t>
              </w:r>
            </w:hyperlink>
            <w:r w:rsidR="00070804"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70804" w:rsidRPr="00080A8C" w:rsidRDefault="00070804" w:rsidP="00080A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TableGrid"/>
        <w:tblW w:w="15310" w:type="dxa"/>
        <w:tblInd w:w="-431" w:type="dxa"/>
        <w:tblLayout w:type="fixed"/>
        <w:tblCellMar>
          <w:top w:w="50" w:type="dxa"/>
          <w:left w:w="5" w:type="dxa"/>
          <w:right w:w="8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426"/>
        <w:gridCol w:w="1134"/>
        <w:gridCol w:w="1134"/>
        <w:gridCol w:w="850"/>
        <w:gridCol w:w="2552"/>
        <w:gridCol w:w="1134"/>
        <w:gridCol w:w="4252"/>
      </w:tblGrid>
      <w:tr w:rsidR="00070804" w:rsidRPr="00080A8C" w:rsidTr="00FA7FE6">
        <w:trPr>
          <w:trHeight w:val="25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1.6.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Элементарная творческая и проектная деятельность (создание замысла, его детализация и воплощение). Несложные коллективные, групповые проекты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Формировать общее представление о технологическом процессе: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устройства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назначения изделия;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выстраивание последовательности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практических действий и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технологических операций; подбор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материалов и инструментов; экономная разметка; обработка с целью получения (выделения) деталей, формообразование деталей, сборка, отделка изделия;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проверка изделия в действии, внесение необходимых дополнений и изменений;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5058BD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8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https://resh.edu.ru/subject/lesson/5972/start/31087/</w:t>
              </w:r>
            </w:hyperlink>
            <w:hyperlink r:id="rId19" w:history="1">
              <w:r w:rsidR="00070804" w:rsidRPr="00080A8C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070804"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346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Итого по модулю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E1FF2">
        <w:trPr>
          <w:trHeight w:val="350"/>
        </w:trPr>
        <w:tc>
          <w:tcPr>
            <w:tcW w:w="153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Модуль 2. ТЕХНОЛОГИИ РУЧНОЙ ОБРАБОТКИ МАТЕРИАЛОВ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20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2.1.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Многообразие материалов, их свойств и их практическое применение в жизни. Исследование и сравнение элементарных физических, механических </w:t>
            </w:r>
            <w:proofErr w:type="gram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технологических</w:t>
            </w:r>
            <w:proofErr w:type="gramEnd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свойств различных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материалов. Выбор материалов по их декоративно-художественным </w:t>
            </w:r>
            <w:proofErr w:type="gram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конструктивным</w:t>
            </w:r>
            <w:proofErr w:type="gramEnd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свойствам.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Наблюдать, сравнивать, сопоставлять свойства бумаги (состав,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цвет,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прочность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); определять виды бумаг. Называть особенности использования различных видов бумаги. С помощью учителя выбирать вид бумаги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изготовления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изделия.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Осваивать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отдельные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приёмы работы с бумагой, правила безопасной работы, правила разметки деталей;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18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2.2.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Называние и выполнение основных технологических операций </w:t>
            </w:r>
            <w:proofErr w:type="gram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ручной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обработки</w:t>
            </w:r>
            <w:proofErr w:type="gramEnd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материалов в процессе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изготовления изделия: разметка деталей (с помощью линейки (угольника,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циркуля), формообразование деталей (сгибание, складывание тонкого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картона и плотных видов </w:t>
            </w:r>
            <w:proofErr w:type="spell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бу</w:t>
            </w:r>
            <w:proofErr w:type="spellEnd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маги и др.), сборка изделия (сшивание)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Осваивать построение окружности и разметку деталей с помощью циркуля;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Устный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опрос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5058BD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0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https://uchebnik.mos.ru/composer3/lesson/1067287/view</w:t>
              </w:r>
            </w:hyperlink>
            <w:hyperlink r:id="rId21" w:history="1">
              <w:r w:rsidR="00070804" w:rsidRPr="00080A8C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8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2.3.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Подвижное соединение деталей изделия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подвижное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соединение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деталей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изделия на проволоку, толстую нитку;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11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2.4.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Использование соответствующих способов обработки материалов в зависимости от вида и назначения изделия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выполнении операций разметки и сборки деталей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использовать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работы с тонким картоном и плотными видами бумаги, выполнять </w:t>
            </w:r>
            <w:proofErr w:type="spell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биговку</w:t>
            </w:r>
            <w:proofErr w:type="spell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9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2.5.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Виды условных </w:t>
            </w:r>
            <w:proofErr w:type="gram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графических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изображений</w:t>
            </w:r>
            <w:proofErr w:type="gramEnd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 рисунок, простейший чертёж, эскиз, схема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Читать графическую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чертёжную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документацию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рисунок, простейший чертёж, эскиз и схему с учётом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условных обозначений;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5058BD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2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https://uchebnik.mos.ru/exam/test/training_spec/208890/task/1</w:t>
              </w:r>
            </w:hyperlink>
            <w:hyperlink r:id="rId23" w:history="1">
              <w:r w:rsidR="00070804" w:rsidRPr="00080A8C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70804" w:rsidRPr="00080A8C" w:rsidRDefault="00070804" w:rsidP="00080A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TableGrid"/>
        <w:tblW w:w="15310" w:type="dxa"/>
        <w:tblInd w:w="-431" w:type="dxa"/>
        <w:tblLayout w:type="fixed"/>
        <w:tblCellMar>
          <w:top w:w="50" w:type="dxa"/>
          <w:left w:w="5" w:type="dxa"/>
          <w:right w:w="32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426"/>
        <w:gridCol w:w="1134"/>
        <w:gridCol w:w="1275"/>
        <w:gridCol w:w="709"/>
        <w:gridCol w:w="2552"/>
        <w:gridCol w:w="1134"/>
        <w:gridCol w:w="4252"/>
      </w:tblGrid>
      <w:tr w:rsidR="00070804" w:rsidRPr="00080A8C" w:rsidTr="00FA7FE6">
        <w:trPr>
          <w:trHeight w:val="15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2.6.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Чертёжные инструменты — линейка (угольник, циркуль).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Их функциональное </w:t>
            </w:r>
            <w:proofErr w:type="gram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назначение,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конструкция</w:t>
            </w:r>
            <w:proofErr w:type="gramEnd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Приёмы безопасной работы колющими (циркуль) инструментами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Различать виды условных графических изображений: рисунок, простейший чертёж, эскиз, схема. Использовать в практической работе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чертёжные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инструменты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— линейку (угольник, циркуль), знать их функциональное назначение, конструкцию;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5058BD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4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https://uchebnik.mos.ru/composer3/lesson/1101381/view</w:t>
              </w:r>
            </w:hyperlink>
            <w:hyperlink r:id="rId25" w:history="1">
              <w:r w:rsidR="00070804" w:rsidRPr="00080A8C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22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2.7.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Технология обработки бумаги и картона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Наблюдать за изменением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свойств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бумаги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картона при воздействии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внешних факторов (например, при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сминании</w:t>
            </w:r>
            <w:proofErr w:type="spell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намачивании), сравнивать свойства бумаги и картона; обсуждать результаты наблюдения, коллективно формулировать вывод: каждый материал обладает определённым набором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свойств, которые необходимо учитывать при выполнении изделия; не из всего можно сделать всё;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16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2.8.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Назначение линий чертежа (контур, линия разреза, сгиба, </w:t>
            </w:r>
            <w:proofErr w:type="gram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выносная,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размерная</w:t>
            </w:r>
            <w:proofErr w:type="gramEnd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). Чтение </w:t>
            </w:r>
            <w:proofErr w:type="gram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условных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графических</w:t>
            </w:r>
            <w:proofErr w:type="gramEnd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изображений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Различать виды условных графических изображений: рисунок, простейший чертёж, эскиз, схема. Использовать в практической работе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чертёжные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инструменты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— линейку (угольник, циркуль), знать их функциональное назначение, конструкцию;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5058BD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6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https://uchebnik.mos.ru/material_view/atomic_objects/8376696</w:t>
              </w:r>
            </w:hyperlink>
            <w:hyperlink r:id="rId27" w:history="1">
              <w:r w:rsidR="00070804" w:rsidRPr="00080A8C">
                <w:rPr>
                  <w:rFonts w:ascii="Times New Roman" w:hAnsi="Times New Roman"/>
                  <w:color w:val="000000"/>
                  <w:sz w:val="20"/>
                  <w:szCs w:val="20"/>
                </w:rPr>
                <w:t>?</w:t>
              </w:r>
            </w:hyperlink>
            <w:r w:rsidR="00070804"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9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2.9.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Построение прямоугольника от двух прямых углов (от одного прямого угла</w:t>
            </w:r>
            <w:proofErr w:type="gram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).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построение прямоугольника от двух прямых углов, от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одного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прямого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угла;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5058BD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8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https://uchebnik.mos.ru/composer3/lesson/1108276/view</w:t>
              </w:r>
            </w:hyperlink>
            <w:hyperlink r:id="rId29" w:history="1">
              <w:r w:rsidR="00070804" w:rsidRPr="00080A8C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11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2.10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Сгибание и складывание тонкого картона и плотных видов бумаги — </w:t>
            </w:r>
            <w:proofErr w:type="spell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биговка</w:t>
            </w:r>
            <w:proofErr w:type="spellEnd"/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выполнении операций разметки и сборки деталей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использовать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работы с тонким картоном и плотными видами бумаги, выполнять </w:t>
            </w:r>
            <w:proofErr w:type="spell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биговку</w:t>
            </w:r>
            <w:proofErr w:type="spell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9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2.11.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Разметка деталей с опорой </w:t>
            </w:r>
            <w:proofErr w:type="gram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простейший</w:t>
            </w:r>
            <w:proofErr w:type="gramEnd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чертёж, эскиз. Изготовление изделий по рисунку, </w:t>
            </w:r>
            <w:proofErr w:type="gram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простейшему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чертежу</w:t>
            </w:r>
            <w:proofErr w:type="gramEnd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или эскизу, схеме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разметку деталей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изготовление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изделий из бумаги способом сгибания и складывания;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5058BD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0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https://uchebnik.mos.ru/material_view/atomic_objects/9061991</w:t>
              </w:r>
            </w:hyperlink>
            <w:hyperlink r:id="rId31" w:history="1">
              <w:r w:rsidR="00070804" w:rsidRPr="00080A8C">
                <w:rPr>
                  <w:rFonts w:ascii="Times New Roman" w:hAnsi="Times New Roman"/>
                  <w:color w:val="000000"/>
                  <w:sz w:val="20"/>
                  <w:szCs w:val="20"/>
                </w:rPr>
                <w:t>?</w:t>
              </w:r>
            </w:hyperlink>
            <w:r w:rsidR="00070804"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2.12.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Использование измерений, вычислений и построений для решения практических задач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Изготавливать изделия в технике оригами;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7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2.13.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Подвижное соединение деталей на проволоку, толстую нитку.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подвижное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соединение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деталей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изделия на проволоку, толстую нитку;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70804" w:rsidRPr="00080A8C" w:rsidRDefault="00070804" w:rsidP="00080A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TableGrid"/>
        <w:tblW w:w="15310" w:type="dxa"/>
        <w:tblInd w:w="-431" w:type="dxa"/>
        <w:tblLayout w:type="fixed"/>
        <w:tblCellMar>
          <w:top w:w="50" w:type="dxa"/>
          <w:left w:w="5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426"/>
        <w:gridCol w:w="1134"/>
        <w:gridCol w:w="1275"/>
        <w:gridCol w:w="709"/>
        <w:gridCol w:w="2552"/>
        <w:gridCol w:w="1134"/>
        <w:gridCol w:w="4252"/>
      </w:tblGrid>
      <w:tr w:rsidR="00070804" w:rsidRPr="00080A8C" w:rsidTr="00FA7FE6">
        <w:trPr>
          <w:trHeight w:val="20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2.14.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Технология обработки </w:t>
            </w:r>
            <w:proofErr w:type="gram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текстильных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материалов</w:t>
            </w:r>
            <w:proofErr w:type="gramEnd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Строение ткани (поперечное и продольное направление нитей). Ткани и нитки растительного происхождения (полученные на основе </w:t>
            </w:r>
            <w:proofErr w:type="gram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натурального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сырья</w:t>
            </w:r>
            <w:proofErr w:type="gramEnd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Наблюдать строение ткани (поперечное и продольное направление нитей), ткани и нитки растительного происхождения (полученные на основе натурального сырья), различать виды натуральных тканей: хлопчатобумажные, шёлковые, шерстяные, их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происхождение,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сравнение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образцов.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Определять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лицевую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изнаночную стороны тканей </w:t>
            </w:r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(кроме шерстяных);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5058BD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2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https://infourok.ru/prezentaciya</w:t>
              </w:r>
            </w:hyperlink>
            <w:hyperlink r:id="rId33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34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po</w:t>
              </w:r>
            </w:hyperlink>
            <w:hyperlink r:id="rId35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36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tehnologii</w:t>
              </w:r>
            </w:hyperlink>
            <w:hyperlink r:id="rId37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38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2</w:t>
              </w:r>
            </w:hyperlink>
            <w:hyperlink r:id="rId39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40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klass</w:t>
              </w:r>
            </w:hyperlink>
            <w:hyperlink r:id="rId41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izgotovlenie</w:t>
              </w:r>
            </w:hyperlink>
            <w:hyperlink r:id="rId42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43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izdelij</w:t>
              </w:r>
            </w:hyperlink>
            <w:hyperlink r:id="rId44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45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iz</w:t>
              </w:r>
            </w:hyperlink>
            <w:hyperlink r:id="rId46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47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netkanyh</w:t>
              </w:r>
            </w:hyperlink>
            <w:hyperlink r:id="rId48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49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materialov</w:t>
              </w:r>
            </w:hyperlink>
            <w:hyperlink r:id="rId50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51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oduvanchik</w:t>
              </w:r>
            </w:hyperlink>
            <w:hyperlink r:id="rId52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4239419.html</w:t>
              </w:r>
            </w:hyperlink>
            <w:hyperlink r:id="rId53" w:history="1">
              <w:r w:rsidR="00070804" w:rsidRPr="00080A8C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2.15.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Виды ниток (швейные, мулине)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Сравнивать различные виды нитей для работы с тканью и изготовления других изделий;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5058BD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54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https://uchebnik.mos.ru/material_view/atomic_objects/8382789</w:t>
              </w:r>
            </w:hyperlink>
            <w:hyperlink r:id="rId55" w:history="1">
              <w:r w:rsidR="00070804" w:rsidRPr="00080A8C">
                <w:rPr>
                  <w:rFonts w:ascii="Times New Roman" w:hAnsi="Times New Roman"/>
                  <w:color w:val="000000"/>
                  <w:sz w:val="20"/>
                  <w:szCs w:val="20"/>
                </w:rPr>
                <w:t>?</w:t>
              </w:r>
            </w:hyperlink>
            <w:r w:rsidR="00070804"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13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2.16.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Трикотаж, нетканые материалы (общее представление), его строение и основные свойства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помощью учителя: наблюдать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сравнивать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ткань, трикотаж, нетканые материалы по строению и материалам основ; нитки, пряжу, образцы тканей натурального происхождения, их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конструктивные особенности;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9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2.17.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Варианты строчки прямого </w:t>
            </w:r>
            <w:proofErr w:type="gram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стежка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</w:t>
            </w:r>
            <w:proofErr w:type="gramEnd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перевивы, наборы) и/или строчка косого стежка и её варианты (крестик,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стебельчатая, ёлочка)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отделку деталей изделия, используя строчки стежков, а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также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различными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отделочными материалами;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5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2.18.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Лекало. Разметка с помощью лекала </w:t>
            </w:r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(простейшей выкройки)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разметку с помощью лекала </w:t>
            </w:r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(простейшей выкройки);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0804" w:rsidRPr="00080A8C" w:rsidRDefault="005058BD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56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https://resh.edu.ru/subject/lesson/5978/start/220662/</w:t>
              </w:r>
            </w:hyperlink>
            <w:hyperlink r:id="rId57" w:history="1">
              <w:r w:rsidR="00070804" w:rsidRPr="00080A8C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070804"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1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2.19.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Технологическая последовательность изготовления несложного </w:t>
            </w:r>
            <w:proofErr w:type="gram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швейного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изделия</w:t>
            </w:r>
            <w:proofErr w:type="gramEnd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(разметка деталей, выкраивание деталей, отделка деталей, сшивание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деталей)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Использовать приёмы работы с нитками </w:t>
            </w:r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(наматывание, сшивание, вышивка);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7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2.20.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Использование дополнительных материалов (например, проволока, пряжа, бусины и др.)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Составлять план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предстоящей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практической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работы и работать по составленному плану;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408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Итого по модулю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E1FF2">
        <w:trPr>
          <w:trHeight w:val="350"/>
        </w:trPr>
        <w:tc>
          <w:tcPr>
            <w:tcW w:w="153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Модуль 3. КОНСТРУИРОВАНИЕ И МОДЕЛИРОВАНИЕ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11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3.1.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Основные и дополнительные детали.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Общее представление о правилах создания гармоничной композиции.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Симметрия, способы разметки </w:t>
            </w:r>
            <w:proofErr w:type="gramStart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конструирования</w:t>
            </w:r>
            <w:proofErr w:type="gramEnd"/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симметричных форм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выполнении практических работ учитывать правила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создания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гармоничной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композиции;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5058BD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58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https://uchebnik.mos.ru/material_view/lesson_templates/1449851</w:t>
              </w:r>
            </w:hyperlink>
            <w:hyperlink r:id="rId59" w:history="1">
              <w:r w:rsidR="00070804" w:rsidRPr="00080A8C">
                <w:rPr>
                  <w:rFonts w:ascii="Times New Roman" w:hAnsi="Times New Roman"/>
                  <w:color w:val="000000"/>
                  <w:sz w:val="20"/>
                  <w:szCs w:val="20"/>
                </w:rPr>
                <w:t>?</w:t>
              </w:r>
            </w:hyperlink>
            <w:r w:rsidR="00070804"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70804" w:rsidRPr="00080A8C" w:rsidRDefault="00070804" w:rsidP="00080A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0A8C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Style w:val="TableGrid"/>
        <w:tblW w:w="15310" w:type="dxa"/>
        <w:tblInd w:w="-431" w:type="dxa"/>
        <w:tblLayout w:type="fixed"/>
        <w:tblCellMar>
          <w:top w:w="50" w:type="dxa"/>
          <w:left w:w="5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426"/>
        <w:gridCol w:w="1134"/>
        <w:gridCol w:w="1275"/>
        <w:gridCol w:w="709"/>
        <w:gridCol w:w="2552"/>
        <w:gridCol w:w="1134"/>
        <w:gridCol w:w="4252"/>
      </w:tblGrid>
      <w:tr w:rsidR="00070804" w:rsidRPr="00080A8C" w:rsidTr="00FA7FE6">
        <w:trPr>
          <w:trHeight w:val="16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3.2.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Конструирование и моделирование изделий из различных материалов по простейшему чертежу или эскизу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Вносить элементарные конструктивные изменения и дополнения в изделие в связи с дополненными/изменёнными функциями/условиями использования: изменять детали конструкции изделия для создания разных его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вариантов,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вносить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творческие изменения в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создаваемые изделия;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5058BD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60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https://uchebnik.mos.ru/composer3/lesson/1311986/view</w:t>
              </w:r>
            </w:hyperlink>
            <w:hyperlink r:id="rId61" w:history="1">
              <w:r w:rsidR="00070804" w:rsidRPr="00080A8C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16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3.3.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Подвижное соединение деталей конструкции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Вносить элементарные конструктивные изменения и дополнения в изделие в связи с дополненными/изменёнными функциями/условиями использования: изменять детали конструкции изделия для создания разных его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вариантов,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вносить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творческие изменения в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создаваемые изделия;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5058BD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62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https://infourok.ru/prezentaciya</w:t>
              </w:r>
            </w:hyperlink>
            <w:hyperlink r:id="rId63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64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po</w:t>
              </w:r>
            </w:hyperlink>
            <w:hyperlink r:id="rId65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66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tehnologii</w:t>
              </w:r>
            </w:hyperlink>
            <w:hyperlink r:id="rId67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68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na</w:t>
              </w:r>
            </w:hyperlink>
            <w:hyperlink r:id="rId69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70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temu</w:t>
              </w:r>
            </w:hyperlink>
            <w:hyperlink r:id="rId71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72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zajchik</w:t>
              </w:r>
            </w:hyperlink>
            <w:hyperlink r:id="rId73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dergunchik</w:t>
              </w:r>
            </w:hyperlink>
            <w:hyperlink r:id="rId74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75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2klass</w:t>
              </w:r>
            </w:hyperlink>
            <w:hyperlink r:id="rId76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77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5616293.html</w:t>
              </w:r>
            </w:hyperlink>
            <w:hyperlink r:id="rId78" w:history="1">
              <w:r w:rsidR="00070804" w:rsidRPr="00080A8C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7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3.4.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Внесение элементарных конструктивных изменений и дополнений в изделие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Учитывать основные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принципы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создания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конструкции: прочность и жёсткость;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5058BD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9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https://uchebnik.mos.ru/composer3/lesson/1453882/view</w:t>
              </w:r>
            </w:hyperlink>
            <w:hyperlink r:id="rId80" w:history="1">
              <w:r w:rsidR="00070804" w:rsidRPr="00080A8C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35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Итого по модулю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70804" w:rsidRPr="00080A8C" w:rsidTr="00FA7FE6">
        <w:trPr>
          <w:trHeight w:val="346"/>
        </w:trPr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Модуль 4. ИНФОРМАЦИОННО-КОММУНИКАТИВНЫЕ ТЕХНОЛОГИИ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70804" w:rsidRPr="00080A8C" w:rsidTr="00FA7FE6">
        <w:trPr>
          <w:trHeight w:val="7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4.1.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Демонстрация учителем готовых материалов на информационных носителях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Анализировать готовые материалы, представленные учителем </w:t>
            </w:r>
            <w:proofErr w:type="gramStart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</w:t>
            </w:r>
            <w:proofErr w:type="gramEnd"/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носителях;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5058BD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81" w:history="1">
              <w:r w:rsidR="00070804" w:rsidRPr="00080A8C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https://uchebnik.mos.ru/exam/test/training_spec/222836/task/1</w:t>
              </w:r>
            </w:hyperlink>
            <w:hyperlink r:id="rId82" w:history="1">
              <w:r w:rsidR="00070804" w:rsidRPr="00080A8C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5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4.2.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Поиск информации. Интернет как источник информации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Воспринимать книгу как источник информации;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80A8C" w:rsidTr="00FA7FE6">
        <w:trPr>
          <w:trHeight w:val="346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Итого по модулю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70804" w:rsidRPr="00080A8C" w:rsidTr="00FA7FE6">
        <w:trPr>
          <w:trHeight w:val="523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ОБЩЕЕ КОЛИЧЕСТВО ЧАСОВ ПО ПРОГРАММЕ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2.5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A8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804" w:rsidRPr="00080A8C" w:rsidRDefault="00070804" w:rsidP="00080A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70804" w:rsidRPr="00080A8C" w:rsidRDefault="00070804" w:rsidP="00080A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0A8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070804" w:rsidRPr="00080A8C" w:rsidRDefault="00070804" w:rsidP="00080A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0A8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070804" w:rsidRPr="00080A8C" w:rsidRDefault="00070804" w:rsidP="00080A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0A8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070804" w:rsidRPr="00070804" w:rsidRDefault="00070804" w:rsidP="00080A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t xml:space="preserve"> </w:t>
      </w:r>
    </w:p>
    <w:p w:rsidR="00070804" w:rsidRPr="00070804" w:rsidRDefault="00070804" w:rsidP="00080A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t xml:space="preserve"> </w:t>
      </w:r>
    </w:p>
    <w:p w:rsidR="00070804" w:rsidRPr="00070804" w:rsidRDefault="00070804" w:rsidP="00080A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070804" w:rsidRPr="00070804" w:rsidSect="002F375C">
          <w:pgSz w:w="16838" w:h="11899" w:orient="landscape"/>
          <w:pgMar w:top="851" w:right="1418" w:bottom="851" w:left="1418" w:header="720" w:footer="714" w:gutter="0"/>
          <w:cols w:space="720"/>
        </w:sectPr>
      </w:pPr>
      <w:r w:rsidRPr="00070804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t xml:space="preserve"> </w:t>
      </w:r>
    </w:p>
    <w:p w:rsidR="00070804" w:rsidRPr="00070804" w:rsidRDefault="00070804" w:rsidP="00070804">
      <w:pPr>
        <w:spacing w:after="5" w:line="264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УЧЕБНО-МЕТОДИЧЕСКОЕ ОБЕСПЕЧЕНИЕ ОБРАЗОВАТЕЛЬНОГО ПРОЦЕССА  </w:t>
      </w:r>
    </w:p>
    <w:p w:rsidR="00070804" w:rsidRPr="00070804" w:rsidRDefault="00070804" w:rsidP="00070804">
      <w:pPr>
        <w:spacing w:after="15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070804" w:rsidRPr="00070804" w:rsidRDefault="00070804" w:rsidP="00070804">
      <w:pPr>
        <w:keepNext/>
        <w:keepLines/>
        <w:spacing w:after="5" w:line="264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ОБЯЗАТЕЛЬНЫЕ УЧЕБНЫЕ МАТЕРИАЛЫ ДЛЯ УЧЕНИКА  </w:t>
      </w:r>
    </w:p>
    <w:p w:rsidR="00070804" w:rsidRPr="00070804" w:rsidRDefault="00070804" w:rsidP="00070804">
      <w:pPr>
        <w:spacing w:after="9" w:line="283" w:lineRule="auto"/>
        <w:ind w:right="3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C83ADDC" wp14:editId="3A382DB7">
                <wp:simplePos x="0" y="0"/>
                <wp:positionH relativeFrom="column">
                  <wp:posOffset>0</wp:posOffset>
                </wp:positionH>
                <wp:positionV relativeFrom="paragraph">
                  <wp:posOffset>-37465</wp:posOffset>
                </wp:positionV>
                <wp:extent cx="6674485" cy="682625"/>
                <wp:effectExtent l="0" t="0" r="0" b="3175"/>
                <wp:wrapNone/>
                <wp:docPr id="91677" name="Group 91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4485" cy="682625"/>
                          <a:chOff x="0" y="0"/>
                          <a:chExt cx="6674485" cy="682752"/>
                        </a:xfrm>
                      </wpg:grpSpPr>
                      <wps:wsp>
                        <wps:cNvPr id="2" name="Shape 109336"/>
                        <wps:cNvSpPr/>
                        <wps:spPr>
                          <a:xfrm>
                            <a:off x="0" y="0"/>
                            <a:ext cx="667448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4485" h="179832">
                                <a:moveTo>
                                  <a:pt x="0" y="0"/>
                                </a:moveTo>
                                <a:lnTo>
                                  <a:pt x="6674485" y="0"/>
                                </a:lnTo>
                                <a:lnTo>
                                  <a:pt x="6674485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7FDF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" name="Shape 109337"/>
                        <wps:cNvSpPr/>
                        <wps:spPr>
                          <a:xfrm>
                            <a:off x="0" y="167640"/>
                            <a:ext cx="667448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4485" h="179832">
                                <a:moveTo>
                                  <a:pt x="0" y="0"/>
                                </a:moveTo>
                                <a:lnTo>
                                  <a:pt x="6674485" y="0"/>
                                </a:lnTo>
                                <a:lnTo>
                                  <a:pt x="6674485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7FDF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Shape 109338"/>
                        <wps:cNvSpPr/>
                        <wps:spPr>
                          <a:xfrm>
                            <a:off x="0" y="335280"/>
                            <a:ext cx="667448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4485" h="179832">
                                <a:moveTo>
                                  <a:pt x="0" y="0"/>
                                </a:moveTo>
                                <a:lnTo>
                                  <a:pt x="6674485" y="0"/>
                                </a:lnTo>
                                <a:lnTo>
                                  <a:pt x="6674485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7FDF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" name="Shape 109339"/>
                        <wps:cNvSpPr/>
                        <wps:spPr>
                          <a:xfrm>
                            <a:off x="0" y="502920"/>
                            <a:ext cx="6634861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4861" h="179832">
                                <a:moveTo>
                                  <a:pt x="0" y="0"/>
                                </a:moveTo>
                                <a:lnTo>
                                  <a:pt x="6634861" y="0"/>
                                </a:lnTo>
                                <a:lnTo>
                                  <a:pt x="6634861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7FDF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669AC" id="Group 91677" o:spid="_x0000_s1026" style="position:absolute;margin-left:0;margin-top:-2.95pt;width:525.55pt;height:53.75pt;z-index:-251657216" coordsize="66744,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">
                <v:shape id="Shape 109336" o:spid="_x0000_s1027" style="position:absolute;width:66744;height:1798;visibility:visible;mso-wrap-style:square;v-text-anchor:top" coordsize="6674485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W0ucIA&#10;AADaAAAADwAAAGRycy9kb3ducmV2LnhtbESPzarCMBSE94LvEI7gTlOLiFSjFEXQhdzrD7o9NMe2&#10;2JyUJmp9+5sLgsthZr5h5svWVOJJjSstKxgNIxDEmdUl5wrOp81gCsJ5ZI2VZVLwJgfLRbczx0Tb&#10;Fx/oefS5CBB2CSoovK8TKV1WkEE3tDVx8G62MeiDbHKpG3wFuKlkHEUTabDksFBgTauCsvvxYRTs&#10;fXo9PdbpzfxMrrvf8eEytXWsVL/XpjMQnlr/DX/aW60ghv8r4Qb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xbS5wgAAANoAAAAPAAAAAAAAAAAAAAAAAJgCAABkcnMvZG93&#10;bnJldi54bWxQSwUGAAAAAAQABAD1AAAAhwMAAAAA&#10;" path="m,l6674485,r,179832l,179832,,e" fillcolor="#f7fdf7" stroked="f" strokeweight="0">
                  <v:stroke miterlimit="83231f" joinstyle="miter"/>
                  <v:path arrowok="t" textboxrect="0,0,6674485,179832"/>
                </v:shape>
                <v:shape id="Shape 109337" o:spid="_x0000_s1028" style="position:absolute;top:1676;width:66744;height:1798;visibility:visible;mso-wrap-style:square;v-text-anchor:top" coordsize="6674485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kRIsMA&#10;AADaAAAADwAAAGRycy9kb3ducmV2LnhtbESPT4vCMBTE74LfIbyFvWm6KiLdRimK4B4W/2Kvj+bZ&#10;lm1eShO1++2NIHgcZuY3TLLoTC1u1LrKsoKvYQSCOLe64kLB6bgezEA4j6yxtkwK/snBYt7vJRhr&#10;e+c93Q6+EAHCLkYFpfdNLKXLSzLohrYhDt7FtgZ9kG0hdYv3ADe1HEXRVBqsOCyU2NCypPzvcDUK&#10;fn2aHa+r9GK20+xnN9mfZ7YZKfX50aXfIDx1/h1+tTdawRieV8IN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kRIsMAAADaAAAADwAAAAAAAAAAAAAAAACYAgAAZHJzL2Rv&#10;d25yZXYueG1sUEsFBgAAAAAEAAQA9QAAAIgDAAAAAA==&#10;" path="m,l6674485,r,179832l,179832,,e" fillcolor="#f7fdf7" stroked="f" strokeweight="0">
                  <v:stroke miterlimit="83231f" joinstyle="miter"/>
                  <v:path arrowok="t" textboxrect="0,0,6674485,179832"/>
                </v:shape>
                <v:shape id="Shape 109338" o:spid="_x0000_s1029" style="position:absolute;top:3352;width:66744;height:1799;visibility:visible;mso-wrap-style:square;v-text-anchor:top" coordsize="6674485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CJVsIA&#10;AADaAAAADwAAAGRycy9kb3ducmV2LnhtbESPS4vCQBCE7wv+h6EFb+tEEZHoRIKysB5kfaHXJtN5&#10;YKYnZEaN/35HEDwWVfUVtVh2phZ3al1lWcFoGIEgzqyuuFBwOv58z0A4j6yxtkwKnuRgmfS+Fhhr&#10;++A93Q++EAHCLkYFpfdNLKXLSjLohrYhDl5uW4M+yLaQusVHgJtajqNoKg1WHBZKbGhVUnY93IyC&#10;rU8vx9s6zc3f9LLZTfbnmW3GSg36XToH4anzn/C7/asVTOB1JdwAm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IlWwgAAANoAAAAPAAAAAAAAAAAAAAAAAJgCAABkcnMvZG93&#10;bnJldi54bWxQSwUGAAAAAAQABAD1AAAAhwMAAAAA&#10;" path="m,l6674485,r,179832l,179832,,e" fillcolor="#f7fdf7" stroked="f" strokeweight="0">
                  <v:stroke miterlimit="83231f" joinstyle="miter"/>
                  <v:path arrowok="t" textboxrect="0,0,6674485,179832"/>
                </v:shape>
                <v:shape id="Shape 109339" o:spid="_x0000_s1030" style="position:absolute;top:5029;width:66348;height:1798;visibility:visible;mso-wrap-style:square;v-text-anchor:top" coordsize="6634861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NawcMA&#10;AADaAAAADwAAAGRycy9kb3ducmV2LnhtbESPQWvCQBSE74X+h+UVvNWNoiKpq7Si4E1MQ72+Zl+T&#10;YPZtml119de7guBxmJlvmNkimEacqHO1ZQWDfgKCuLC65lJB/r1+n4JwHlljY5kUXMjBYv76MsNU&#10;2zPv6JT5UkQIuxQVVN63qZSuqMig69uWOHp/tjPoo+xKqTs8R7hp5DBJJtJgzXGhwpaWFRWH7GgU&#10;rH7D5n/wE0y+/9ru/WF6HY2yq1K9t/D5AcJT8M/wo73RCsZwvxJv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NawcMAAADaAAAADwAAAAAAAAAAAAAAAACYAgAAZHJzL2Rv&#10;d25yZXYueG1sUEsFBgAAAAAEAAQA9QAAAIgDAAAAAA==&#10;" path="m,l6634861,r,179832l,179832,,e" fillcolor="#f7fdf7" stroked="f" strokeweight="0">
                  <v:stroke miterlimit="83231f" joinstyle="miter"/>
                  <v:path arrowok="t" textboxrect="0,0,6634861,179832"/>
                </v:shape>
              </v:group>
            </w:pict>
          </mc:Fallback>
        </mc:AlternateConten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Технология, 1 класс/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Лутцева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Е.А., Зуева Т.П., Акционерное общество «Издательство «Просвещение»; </w:t>
      </w:r>
    </w:p>
    <w:p w:rsidR="00070804" w:rsidRPr="00070804" w:rsidRDefault="00070804" w:rsidP="00070804">
      <w:pPr>
        <w:spacing w:after="9" w:line="283" w:lineRule="auto"/>
        <w:ind w:right="3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Технология, 2 класс/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Лутцева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Е.А., Зуева Т.П., Акционерное общество «Издательство «Просвещение»; </w:t>
      </w:r>
    </w:p>
    <w:p w:rsidR="00070804" w:rsidRPr="00070804" w:rsidRDefault="00070804" w:rsidP="00070804">
      <w:pPr>
        <w:spacing w:after="9" w:line="283" w:lineRule="auto"/>
        <w:ind w:right="3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Технология, 3 класс/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Лутцева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Е.А., Зуева Т.П., Акционерное общество «Издательство «Просвещение»; </w:t>
      </w:r>
    </w:p>
    <w:p w:rsidR="00070804" w:rsidRPr="00070804" w:rsidRDefault="00070804" w:rsidP="00070804">
      <w:pPr>
        <w:spacing w:after="9" w:line="283" w:lineRule="auto"/>
        <w:ind w:right="3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Технология, 4класс/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Лутцева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Е.А., Зуева Т.П., Акционерное общество «Издательство «Просвещение»; </w:t>
      </w:r>
    </w:p>
    <w:p w:rsidR="00070804" w:rsidRPr="00070804" w:rsidRDefault="00070804" w:rsidP="00070804">
      <w:pPr>
        <w:spacing w:after="29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070804">
      <w:pPr>
        <w:keepNext/>
        <w:keepLines/>
        <w:spacing w:after="5" w:line="264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МЕТОДИЧЕСКИЕ МАТЕРИАЛЫ ДЛЯ УЧИТЕЛЯ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70804" w:rsidRPr="00070804" w:rsidRDefault="00070804" w:rsidP="00070804">
      <w:pPr>
        <w:spacing w:after="9" w:line="283" w:lineRule="auto"/>
        <w:ind w:right="3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Примерная рабочая программа начального общего 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образования.Технология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(для 1-4 классов образовательных организаций</w:t>
      </w:r>
      <w:proofErr w:type="gram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.)Москва</w:t>
      </w:r>
      <w:proofErr w:type="gram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2021г </w:t>
      </w:r>
    </w:p>
    <w:p w:rsidR="00070804" w:rsidRPr="00070804" w:rsidRDefault="00070804" w:rsidP="00070804">
      <w:pPr>
        <w:spacing w:after="9" w:line="283" w:lineRule="auto"/>
        <w:ind w:right="34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Поурочные разработки к учебнику "Технология" (1-4 </w:t>
      </w:r>
      <w:proofErr w:type="gram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классы)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Лутцева</w:t>
      </w:r>
      <w:proofErr w:type="spellEnd"/>
      <w:proofErr w:type="gram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Е.А., Зуева Т.П. Технология. 1-4 классы. Сценарии уроков и органайзер для учителя </w:t>
      </w:r>
    </w:p>
    <w:p w:rsidR="00070804" w:rsidRPr="00070804" w:rsidRDefault="00070804" w:rsidP="00070804">
      <w:pPr>
        <w:spacing w:after="39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070804">
      <w:pPr>
        <w:spacing w:after="346" w:line="264" w:lineRule="auto"/>
        <w:ind w:right="15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ЦИФРОВЫЕ ОБРАЗОВАТЕЛЬНЫЕ РЕСУРСЫ И РЕСУРСЫ СЕТИ ИНТЕРНЕТ </w:t>
      </w:r>
      <w:r w:rsidRPr="0007080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https://uchebnik.mos.ru/main https://resh.edu.ru/ </w:t>
      </w:r>
    </w:p>
    <w:p w:rsidR="00070804" w:rsidRPr="00070804" w:rsidRDefault="00070804" w:rsidP="00070804">
      <w:pPr>
        <w:spacing w:after="482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070804">
      <w:pPr>
        <w:spacing w:after="206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070804">
      <w:pPr>
        <w:spacing w:after="210" w:line="264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МАТЕРИАЛЬНО-ТЕХНИЧЕСКОЕ ОБЕСПЕЧЕНИЕ ОБРАЗОВАТЕЛЬНОГО ПРОЦЕССА </w:t>
      </w:r>
    </w:p>
    <w:p w:rsidR="00070804" w:rsidRPr="00070804" w:rsidRDefault="00070804" w:rsidP="00070804">
      <w:pPr>
        <w:keepNext/>
        <w:keepLines/>
        <w:spacing w:after="202" w:line="264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УЧЕБНОЕ ОБОРУДОВАНИЕ </w:t>
      </w:r>
    </w:p>
    <w:p w:rsidR="00070804" w:rsidRPr="00070804" w:rsidRDefault="00070804" w:rsidP="00070804">
      <w:pPr>
        <w:spacing w:after="9" w:line="283" w:lineRule="auto"/>
        <w:ind w:right="3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Мультимедийное </w:t>
      </w:r>
      <w:proofErr w:type="gram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оборудование( 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компьютер</w:t>
      </w:r>
      <w:proofErr w:type="gram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,проектор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экран навесной)  </w:t>
      </w:r>
    </w:p>
    <w:p w:rsidR="00070804" w:rsidRPr="00070804" w:rsidRDefault="00070804" w:rsidP="00070804">
      <w:pPr>
        <w:spacing w:after="9" w:line="283" w:lineRule="auto"/>
        <w:ind w:right="3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Аудиторная доска с магнитной поверхностью и набором приспособлений для крепления схем, таблиц.  </w:t>
      </w:r>
    </w:p>
    <w:p w:rsidR="00070804" w:rsidRPr="00070804" w:rsidRDefault="00070804" w:rsidP="00070804">
      <w:pPr>
        <w:spacing w:after="9" w:line="283" w:lineRule="auto"/>
        <w:ind w:right="3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Электронные учебники </w:t>
      </w:r>
    </w:p>
    <w:p w:rsidR="00070804" w:rsidRPr="00070804" w:rsidRDefault="00070804" w:rsidP="00070804">
      <w:pPr>
        <w:spacing w:after="38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070804">
      <w:pPr>
        <w:keepNext/>
        <w:keepLines/>
        <w:spacing w:after="5" w:line="264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ОБОРУДОВАНИЕ ДЛЯ ПРОВЕДЕНИЯ ПРАКТИЧЕСКИХ РАБОТ </w:t>
      </w:r>
    </w:p>
    <w:p w:rsidR="00070804" w:rsidRPr="00070804" w:rsidRDefault="00070804" w:rsidP="00070804">
      <w:pPr>
        <w:spacing w:after="17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70804" w:rsidRPr="00070804" w:rsidRDefault="00070804" w:rsidP="00070804">
      <w:pPr>
        <w:spacing w:after="50" w:line="264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lang w:eastAsia="ru-RU"/>
        </w:rPr>
        <w:t xml:space="preserve">Набор инструментов для работы с различными материалами в соответствии с программой обучения. Конструкторы для изучения простых конструкций и механизмов.  </w:t>
      </w:r>
    </w:p>
    <w:p w:rsidR="00070804" w:rsidRPr="00070804" w:rsidRDefault="00070804" w:rsidP="00070804">
      <w:pPr>
        <w:spacing w:after="50" w:line="264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Действующие модели механизмов.  </w:t>
      </w:r>
    </w:p>
    <w:p w:rsidR="00070804" w:rsidRPr="00070804" w:rsidRDefault="00070804" w:rsidP="00070804">
      <w:pPr>
        <w:spacing w:after="50" w:line="264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lang w:eastAsia="ru-RU"/>
        </w:rPr>
        <w:t xml:space="preserve">Объемные модели геометрических фигур.  </w:t>
      </w:r>
    </w:p>
    <w:p w:rsidR="00070804" w:rsidRPr="00070804" w:rsidRDefault="00070804" w:rsidP="00070804">
      <w:pPr>
        <w:spacing w:after="23" w:line="264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lang w:eastAsia="ru-RU"/>
        </w:rPr>
        <w:t xml:space="preserve">Таблицы в соответствии с основными разделами программы обучения.  </w:t>
      </w:r>
    </w:p>
    <w:p w:rsidR="00070804" w:rsidRPr="00070804" w:rsidRDefault="00070804" w:rsidP="00070804">
      <w:pPr>
        <w:spacing w:after="4934" w:line="264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lang w:eastAsia="ru-RU"/>
        </w:rPr>
        <w:t>Альбомы демонстрационного и раздаточного материала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07080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lastRenderedPageBreak/>
        <w:t xml:space="preserve"> </w:t>
      </w:r>
    </w:p>
    <w:p w:rsidR="004C2948" w:rsidRDefault="004C2948"/>
    <w:sectPr w:rsidR="004C2948" w:rsidSect="002F375C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8BD" w:rsidRDefault="005058BD" w:rsidP="002F375C">
      <w:pPr>
        <w:spacing w:after="0" w:line="240" w:lineRule="auto"/>
      </w:pPr>
      <w:r>
        <w:separator/>
      </w:r>
    </w:p>
  </w:endnote>
  <w:endnote w:type="continuationSeparator" w:id="0">
    <w:p w:rsidR="005058BD" w:rsidRDefault="005058BD" w:rsidP="002F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8BD" w:rsidRDefault="005058BD" w:rsidP="002F375C">
      <w:pPr>
        <w:spacing w:after="0" w:line="240" w:lineRule="auto"/>
      </w:pPr>
      <w:r>
        <w:separator/>
      </w:r>
    </w:p>
  </w:footnote>
  <w:footnote w:type="continuationSeparator" w:id="0">
    <w:p w:rsidR="005058BD" w:rsidRDefault="005058BD" w:rsidP="002F3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8574166"/>
      <w:docPartObj>
        <w:docPartGallery w:val="Page Numbers (Top of Page)"/>
        <w:docPartUnique/>
      </w:docPartObj>
    </w:sdtPr>
    <w:sdtEndPr/>
    <w:sdtContent>
      <w:p w:rsidR="002F375C" w:rsidRDefault="002F37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A8C">
          <w:rPr>
            <w:noProof/>
          </w:rPr>
          <w:t>18</w:t>
        </w:r>
        <w:r>
          <w:fldChar w:fldCharType="end"/>
        </w:r>
      </w:p>
    </w:sdtContent>
  </w:sdt>
  <w:p w:rsidR="002F375C" w:rsidRDefault="002F37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C3B61"/>
    <w:multiLevelType w:val="hybridMultilevel"/>
    <w:tmpl w:val="8E862248"/>
    <w:lvl w:ilvl="0" w:tplc="A8A2D020">
      <w:start w:val="1"/>
      <w:numFmt w:val="decimal"/>
      <w:lvlText w:val="%1"/>
      <w:lvlJc w:val="left"/>
      <w:pPr>
        <w:ind w:left="14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16F648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0FB4C6E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2F6C8D7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FD5E9E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379235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7B20D6E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0816919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ED349F1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7C807C5"/>
    <w:multiLevelType w:val="hybridMultilevel"/>
    <w:tmpl w:val="7602946A"/>
    <w:lvl w:ilvl="0" w:tplc="82185738">
      <w:start w:val="2"/>
      <w:numFmt w:val="decimal"/>
      <w:lvlText w:val="%1"/>
      <w:lvlJc w:val="left"/>
      <w:pPr>
        <w:ind w:left="509" w:hanging="360"/>
      </w:pPr>
      <w:rPr>
        <w:rFonts w:hint="default"/>
        <w:b/>
        <w:sz w:val="19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C9"/>
    <w:rsid w:val="00070804"/>
    <w:rsid w:val="00080A8C"/>
    <w:rsid w:val="000A0024"/>
    <w:rsid w:val="002F375C"/>
    <w:rsid w:val="004C2948"/>
    <w:rsid w:val="005058BD"/>
    <w:rsid w:val="008960C9"/>
    <w:rsid w:val="009373EC"/>
    <w:rsid w:val="00A243B9"/>
    <w:rsid w:val="00AD1D40"/>
    <w:rsid w:val="00FA7FE6"/>
    <w:rsid w:val="00FE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9CC4B-43E5-4BCB-B857-3FBDC468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070804"/>
    <w:pPr>
      <w:keepNext/>
      <w:keepLines/>
      <w:spacing w:after="5" w:line="26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80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70804"/>
  </w:style>
  <w:style w:type="table" w:customStyle="1" w:styleId="TableGrid">
    <w:name w:val="TableGrid"/>
    <w:rsid w:val="0007080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0708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0804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F3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75C"/>
  </w:style>
  <w:style w:type="paragraph" w:styleId="a7">
    <w:name w:val="footer"/>
    <w:basedOn w:val="a"/>
    <w:link w:val="a8"/>
    <w:uiPriority w:val="99"/>
    <w:unhideWhenUsed/>
    <w:rsid w:val="002F3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75C"/>
  </w:style>
  <w:style w:type="paragraph" w:styleId="a9">
    <w:name w:val="List Paragraph"/>
    <w:basedOn w:val="a"/>
    <w:uiPriority w:val="34"/>
    <w:qFormat/>
    <w:rsid w:val="00080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5971/start/219038/" TargetMode="External"/><Relationship Id="rId18" Type="http://schemas.openxmlformats.org/officeDocument/2006/relationships/hyperlink" Target="https://resh.edu.ru/subject/lesson/5972/start/31087/" TargetMode="External"/><Relationship Id="rId26" Type="http://schemas.openxmlformats.org/officeDocument/2006/relationships/hyperlink" Target="https://uchebnik.mos.ru/material_view/atomic_objects/8376696" TargetMode="External"/><Relationship Id="rId39" Type="http://schemas.openxmlformats.org/officeDocument/2006/relationships/hyperlink" Target="https://infourok.ru/prezentaciya-po-tehnologii-2-klass-izgotovlenie-izdelij-iz-netkanyh-materialov-oduvanchik-4239419.html" TargetMode="External"/><Relationship Id="rId21" Type="http://schemas.openxmlformats.org/officeDocument/2006/relationships/hyperlink" Target="https://uchebnik.mos.ru/composer3/lesson/1067287/view" TargetMode="External"/><Relationship Id="rId34" Type="http://schemas.openxmlformats.org/officeDocument/2006/relationships/hyperlink" Target="https://infourok.ru/prezentaciya-po-tehnologii-2-klass-izgotovlenie-izdelij-iz-netkanyh-materialov-oduvanchik-4239419.html" TargetMode="External"/><Relationship Id="rId42" Type="http://schemas.openxmlformats.org/officeDocument/2006/relationships/hyperlink" Target="https://infourok.ru/prezentaciya-po-tehnologii-2-klass-izgotovlenie-izdelij-iz-netkanyh-materialov-oduvanchik-4239419.html" TargetMode="External"/><Relationship Id="rId47" Type="http://schemas.openxmlformats.org/officeDocument/2006/relationships/hyperlink" Target="https://infourok.ru/prezentaciya-po-tehnologii-2-klass-izgotovlenie-izdelij-iz-netkanyh-materialov-oduvanchik-4239419.html" TargetMode="External"/><Relationship Id="rId50" Type="http://schemas.openxmlformats.org/officeDocument/2006/relationships/hyperlink" Target="https://infourok.ru/prezentaciya-po-tehnologii-2-klass-izgotovlenie-izdelij-iz-netkanyh-materialov-oduvanchik-4239419.html" TargetMode="External"/><Relationship Id="rId55" Type="http://schemas.openxmlformats.org/officeDocument/2006/relationships/hyperlink" Target="https://uchebnik.mos.ru/material_view/atomic_objects/8382789" TargetMode="External"/><Relationship Id="rId63" Type="http://schemas.openxmlformats.org/officeDocument/2006/relationships/hyperlink" Target="https://infourok.ru/prezentaciya-po-tehnologii-na-temu-zajchik-dergunchik-2klass-5616293.html" TargetMode="External"/><Relationship Id="rId68" Type="http://schemas.openxmlformats.org/officeDocument/2006/relationships/hyperlink" Target="https://infourok.ru/prezentaciya-po-tehnologii-na-temu-zajchik-dergunchik-2klass-5616293.html" TargetMode="External"/><Relationship Id="rId76" Type="http://schemas.openxmlformats.org/officeDocument/2006/relationships/hyperlink" Target="https://infourok.ru/prezentaciya-po-tehnologii-na-temu-zajchik-dergunchik-2klass-5616293.html" TargetMode="External"/><Relationship Id="rId84" Type="http://schemas.openxmlformats.org/officeDocument/2006/relationships/theme" Target="theme/theme1.xml"/><Relationship Id="rId7" Type="http://schemas.openxmlformats.org/officeDocument/2006/relationships/header" Target="header1.xml"/><Relationship Id="rId71" Type="http://schemas.openxmlformats.org/officeDocument/2006/relationships/hyperlink" Target="https://infourok.ru/prezentaciya-po-tehnologii-na-temu-zajchik-dergunchik-2klass-561629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ebnik.mos.ru/material_view/lesson_templates/1078384" TargetMode="External"/><Relationship Id="rId29" Type="http://schemas.openxmlformats.org/officeDocument/2006/relationships/hyperlink" Target="https://uchebnik.mos.ru/composer3/lesson/1108276/view" TargetMode="External"/><Relationship Id="rId11" Type="http://schemas.openxmlformats.org/officeDocument/2006/relationships/hyperlink" Target="https://uchebnik.mos.ru/composer3/lesson/1116079/view" TargetMode="External"/><Relationship Id="rId24" Type="http://schemas.openxmlformats.org/officeDocument/2006/relationships/hyperlink" Target="https://uchebnik.mos.ru/composer3/lesson/1101381/view" TargetMode="External"/><Relationship Id="rId32" Type="http://schemas.openxmlformats.org/officeDocument/2006/relationships/hyperlink" Target="https://infourok.ru/prezentaciya-po-tehnologii-2-klass-izgotovlenie-izdelij-iz-netkanyh-materialov-oduvanchik-4239419.html" TargetMode="External"/><Relationship Id="rId37" Type="http://schemas.openxmlformats.org/officeDocument/2006/relationships/hyperlink" Target="https://infourok.ru/prezentaciya-po-tehnologii-2-klass-izgotovlenie-izdelij-iz-netkanyh-materialov-oduvanchik-4239419.html" TargetMode="External"/><Relationship Id="rId40" Type="http://schemas.openxmlformats.org/officeDocument/2006/relationships/hyperlink" Target="https://infourok.ru/prezentaciya-po-tehnologii-2-klass-izgotovlenie-izdelij-iz-netkanyh-materialov-oduvanchik-4239419.html" TargetMode="External"/><Relationship Id="rId45" Type="http://schemas.openxmlformats.org/officeDocument/2006/relationships/hyperlink" Target="https://infourok.ru/prezentaciya-po-tehnologii-2-klass-izgotovlenie-izdelij-iz-netkanyh-materialov-oduvanchik-4239419.html" TargetMode="External"/><Relationship Id="rId53" Type="http://schemas.openxmlformats.org/officeDocument/2006/relationships/hyperlink" Target="https://infourok.ru/prezentaciya-po-tehnologii-2-klass-izgotovlenie-izdelij-iz-netkanyh-materialov-oduvanchik-4239419.html" TargetMode="External"/><Relationship Id="rId58" Type="http://schemas.openxmlformats.org/officeDocument/2006/relationships/hyperlink" Target="https://uchebnik.mos.ru/material_view/lesson_templates/1449851" TargetMode="External"/><Relationship Id="rId66" Type="http://schemas.openxmlformats.org/officeDocument/2006/relationships/hyperlink" Target="https://infourok.ru/prezentaciya-po-tehnologii-na-temu-zajchik-dergunchik-2klass-5616293.html" TargetMode="External"/><Relationship Id="rId74" Type="http://schemas.openxmlformats.org/officeDocument/2006/relationships/hyperlink" Target="https://infourok.ru/prezentaciya-po-tehnologii-na-temu-zajchik-dergunchik-2klass-5616293.html" TargetMode="External"/><Relationship Id="rId79" Type="http://schemas.openxmlformats.org/officeDocument/2006/relationships/hyperlink" Target="https://uchebnik.mos.ru/composer3/lesson/1453882/view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uchebnik.mos.ru/composer3/lesson/1311986/view" TargetMode="External"/><Relationship Id="rId82" Type="http://schemas.openxmlformats.org/officeDocument/2006/relationships/hyperlink" Target="https://uchebnik.mos.ru/exam/test/training_spec/222836/task/1" TargetMode="External"/><Relationship Id="rId10" Type="http://schemas.openxmlformats.org/officeDocument/2006/relationships/hyperlink" Target="https://uchebnik.mos.ru/composer3/lesson/1116079/view" TargetMode="External"/><Relationship Id="rId19" Type="http://schemas.openxmlformats.org/officeDocument/2006/relationships/hyperlink" Target="https://resh.edu.ru/subject/lesson/5972/start/31087/" TargetMode="External"/><Relationship Id="rId31" Type="http://schemas.openxmlformats.org/officeDocument/2006/relationships/hyperlink" Target="https://uchebnik.mos.ru/material_view/atomic_objects/9061991" TargetMode="External"/><Relationship Id="rId44" Type="http://schemas.openxmlformats.org/officeDocument/2006/relationships/hyperlink" Target="https://infourok.ru/prezentaciya-po-tehnologii-2-klass-izgotovlenie-izdelij-iz-netkanyh-materialov-oduvanchik-4239419.html" TargetMode="External"/><Relationship Id="rId52" Type="http://schemas.openxmlformats.org/officeDocument/2006/relationships/hyperlink" Target="https://infourok.ru/prezentaciya-po-tehnologii-2-klass-izgotovlenie-izdelij-iz-netkanyh-materialov-oduvanchik-4239419.html" TargetMode="External"/><Relationship Id="rId60" Type="http://schemas.openxmlformats.org/officeDocument/2006/relationships/hyperlink" Target="https://uchebnik.mos.ru/composer3/lesson/1311986/view" TargetMode="External"/><Relationship Id="rId65" Type="http://schemas.openxmlformats.org/officeDocument/2006/relationships/hyperlink" Target="https://infourok.ru/prezentaciya-po-tehnologii-na-temu-zajchik-dergunchik-2klass-5616293.html" TargetMode="External"/><Relationship Id="rId73" Type="http://schemas.openxmlformats.org/officeDocument/2006/relationships/hyperlink" Target="https://infourok.ru/prezentaciya-po-tehnologii-na-temu-zajchik-dergunchik-2klass-5616293.html" TargetMode="External"/><Relationship Id="rId78" Type="http://schemas.openxmlformats.org/officeDocument/2006/relationships/hyperlink" Target="https://infourok.ru/prezentaciya-po-tehnologii-na-temu-zajchik-dergunchik-2klass-5616293.html" TargetMode="External"/><Relationship Id="rId81" Type="http://schemas.openxmlformats.org/officeDocument/2006/relationships/hyperlink" Target="https://uchebnik.mos.ru/exam/test/training_spec/222836/task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368/start/218984/" TargetMode="External"/><Relationship Id="rId14" Type="http://schemas.openxmlformats.org/officeDocument/2006/relationships/hyperlink" Target="https://uchebnik.mos.ru/material_view/lesson_templates/1077994" TargetMode="External"/><Relationship Id="rId22" Type="http://schemas.openxmlformats.org/officeDocument/2006/relationships/hyperlink" Target="https://uchebnik.mos.ru/exam/test/training_spec/208890/task/1" TargetMode="External"/><Relationship Id="rId27" Type="http://schemas.openxmlformats.org/officeDocument/2006/relationships/hyperlink" Target="https://uchebnik.mos.ru/material_view/atomic_objects/8376696" TargetMode="External"/><Relationship Id="rId30" Type="http://schemas.openxmlformats.org/officeDocument/2006/relationships/hyperlink" Target="https://uchebnik.mos.ru/material_view/atomic_objects/9061991" TargetMode="External"/><Relationship Id="rId35" Type="http://schemas.openxmlformats.org/officeDocument/2006/relationships/hyperlink" Target="https://infourok.ru/prezentaciya-po-tehnologii-2-klass-izgotovlenie-izdelij-iz-netkanyh-materialov-oduvanchik-4239419.html" TargetMode="External"/><Relationship Id="rId43" Type="http://schemas.openxmlformats.org/officeDocument/2006/relationships/hyperlink" Target="https://infourok.ru/prezentaciya-po-tehnologii-2-klass-izgotovlenie-izdelij-iz-netkanyh-materialov-oduvanchik-4239419.html" TargetMode="External"/><Relationship Id="rId48" Type="http://schemas.openxmlformats.org/officeDocument/2006/relationships/hyperlink" Target="https://infourok.ru/prezentaciya-po-tehnologii-2-klass-izgotovlenie-izdelij-iz-netkanyh-materialov-oduvanchik-4239419.html" TargetMode="External"/><Relationship Id="rId56" Type="http://schemas.openxmlformats.org/officeDocument/2006/relationships/hyperlink" Target="https://resh.edu.ru/subject/lesson/5978/start/220662/" TargetMode="External"/><Relationship Id="rId64" Type="http://schemas.openxmlformats.org/officeDocument/2006/relationships/hyperlink" Target="https://infourok.ru/prezentaciya-po-tehnologii-na-temu-zajchik-dergunchik-2klass-5616293.html" TargetMode="External"/><Relationship Id="rId69" Type="http://schemas.openxmlformats.org/officeDocument/2006/relationships/hyperlink" Target="https://infourok.ru/prezentaciya-po-tehnologii-na-temu-zajchik-dergunchik-2klass-5616293.html" TargetMode="External"/><Relationship Id="rId77" Type="http://schemas.openxmlformats.org/officeDocument/2006/relationships/hyperlink" Target="https://infourok.ru/prezentaciya-po-tehnologii-na-temu-zajchik-dergunchik-2klass-5616293.html" TargetMode="External"/><Relationship Id="rId8" Type="http://schemas.openxmlformats.org/officeDocument/2006/relationships/hyperlink" Target="https://resh.edu.ru/subject/lesson/5368/start/218984/" TargetMode="External"/><Relationship Id="rId51" Type="http://schemas.openxmlformats.org/officeDocument/2006/relationships/hyperlink" Target="https://infourok.ru/prezentaciya-po-tehnologii-2-klass-izgotovlenie-izdelij-iz-netkanyh-materialov-oduvanchik-4239419.html" TargetMode="External"/><Relationship Id="rId72" Type="http://schemas.openxmlformats.org/officeDocument/2006/relationships/hyperlink" Target="https://infourok.ru/prezentaciya-po-tehnologii-na-temu-zajchik-dergunchik-2klass-5616293.html" TargetMode="External"/><Relationship Id="rId80" Type="http://schemas.openxmlformats.org/officeDocument/2006/relationships/hyperlink" Target="https://uchebnik.mos.ru/composer3/lesson/1453882/view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5971/start/219038/" TargetMode="External"/><Relationship Id="rId17" Type="http://schemas.openxmlformats.org/officeDocument/2006/relationships/hyperlink" Target="https://uchebnik.mos.ru/material_view/lesson_templates/1078384" TargetMode="External"/><Relationship Id="rId25" Type="http://schemas.openxmlformats.org/officeDocument/2006/relationships/hyperlink" Target="https://uchebnik.mos.ru/composer3/lesson/1101381/view" TargetMode="External"/><Relationship Id="rId33" Type="http://schemas.openxmlformats.org/officeDocument/2006/relationships/hyperlink" Target="https://infourok.ru/prezentaciya-po-tehnologii-2-klass-izgotovlenie-izdelij-iz-netkanyh-materialov-oduvanchik-4239419.html" TargetMode="External"/><Relationship Id="rId38" Type="http://schemas.openxmlformats.org/officeDocument/2006/relationships/hyperlink" Target="https://infourok.ru/prezentaciya-po-tehnologii-2-klass-izgotovlenie-izdelij-iz-netkanyh-materialov-oduvanchik-4239419.html" TargetMode="External"/><Relationship Id="rId46" Type="http://schemas.openxmlformats.org/officeDocument/2006/relationships/hyperlink" Target="https://infourok.ru/prezentaciya-po-tehnologii-2-klass-izgotovlenie-izdelij-iz-netkanyh-materialov-oduvanchik-4239419.html" TargetMode="External"/><Relationship Id="rId59" Type="http://schemas.openxmlformats.org/officeDocument/2006/relationships/hyperlink" Target="https://uchebnik.mos.ru/material_view/lesson_templates/1449851" TargetMode="External"/><Relationship Id="rId67" Type="http://schemas.openxmlformats.org/officeDocument/2006/relationships/hyperlink" Target="https://infourok.ru/prezentaciya-po-tehnologii-na-temu-zajchik-dergunchik-2klass-5616293.html" TargetMode="External"/><Relationship Id="rId20" Type="http://schemas.openxmlformats.org/officeDocument/2006/relationships/hyperlink" Target="https://uchebnik.mos.ru/composer3/lesson/1067287/view" TargetMode="External"/><Relationship Id="rId41" Type="http://schemas.openxmlformats.org/officeDocument/2006/relationships/hyperlink" Target="https://infourok.ru/prezentaciya-po-tehnologii-2-klass-izgotovlenie-izdelij-iz-netkanyh-materialov-oduvanchik-4239419.html" TargetMode="External"/><Relationship Id="rId54" Type="http://schemas.openxmlformats.org/officeDocument/2006/relationships/hyperlink" Target="https://uchebnik.mos.ru/material_view/atomic_objects/8382789" TargetMode="External"/><Relationship Id="rId62" Type="http://schemas.openxmlformats.org/officeDocument/2006/relationships/hyperlink" Target="https://infourok.ru/prezentaciya-po-tehnologii-na-temu-zajchik-dergunchik-2klass-5616293.html" TargetMode="External"/><Relationship Id="rId70" Type="http://schemas.openxmlformats.org/officeDocument/2006/relationships/hyperlink" Target="https://infourok.ru/prezentaciya-po-tehnologii-na-temu-zajchik-dergunchik-2klass-5616293.html" TargetMode="External"/><Relationship Id="rId75" Type="http://schemas.openxmlformats.org/officeDocument/2006/relationships/hyperlink" Target="https://infourok.ru/prezentaciya-po-tehnologii-na-temu-zajchik-dergunchik-2klass-5616293.html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uchebnik.mos.ru/material_view/lesson_templates/1077994" TargetMode="External"/><Relationship Id="rId23" Type="http://schemas.openxmlformats.org/officeDocument/2006/relationships/hyperlink" Target="https://uchebnik.mos.ru/exam/test/training_spec/208890/task/1" TargetMode="External"/><Relationship Id="rId28" Type="http://schemas.openxmlformats.org/officeDocument/2006/relationships/hyperlink" Target="https://uchebnik.mos.ru/composer3/lesson/1108276/view" TargetMode="External"/><Relationship Id="rId36" Type="http://schemas.openxmlformats.org/officeDocument/2006/relationships/hyperlink" Target="https://infourok.ru/prezentaciya-po-tehnologii-2-klass-izgotovlenie-izdelij-iz-netkanyh-materialov-oduvanchik-4239419.html" TargetMode="External"/><Relationship Id="rId49" Type="http://schemas.openxmlformats.org/officeDocument/2006/relationships/hyperlink" Target="https://infourok.ru/prezentaciya-po-tehnologii-2-klass-izgotovlenie-izdelij-iz-netkanyh-materialov-oduvanchik-4239419.html" TargetMode="External"/><Relationship Id="rId57" Type="http://schemas.openxmlformats.org/officeDocument/2006/relationships/hyperlink" Target="https://resh.edu.ru/subject/lesson/5978/start/2206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6639</Words>
  <Characters>37844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2022-09-03T14:29:00Z</dcterms:created>
  <dcterms:modified xsi:type="dcterms:W3CDTF">2022-09-11T19:06:00Z</dcterms:modified>
</cp:coreProperties>
</file>