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5361" w:rsidRDefault="00AC5361" w:rsidP="00AC5361">
      <w:pPr>
        <w:rPr>
          <w:rFonts w:ascii="Times New Roman" w:hAnsi="Times New Roman" w:cs="Times New Roman"/>
          <w:sz w:val="28"/>
          <w:szCs w:val="28"/>
        </w:rPr>
      </w:pPr>
      <w:r w:rsidRPr="00B543B4">
        <w:rPr>
          <w:rFonts w:ascii="Times New Roman" w:hAnsi="Times New Roman" w:cs="Times New Roman"/>
          <w:sz w:val="28"/>
          <w:szCs w:val="28"/>
        </w:rPr>
        <w:t>ПРИЛОЖЕНИЕ 1</w:t>
      </w:r>
    </w:p>
    <w:tbl>
      <w:tblPr>
        <w:tblStyle w:val="a3"/>
        <w:tblW w:w="0" w:type="auto"/>
        <w:tblInd w:w="-147" w:type="dxa"/>
        <w:tblLook w:val="04A0" w:firstRow="1" w:lastRow="0" w:firstColumn="1" w:lastColumn="0" w:noHBand="0" w:noVBand="1"/>
      </w:tblPr>
      <w:tblGrid>
        <w:gridCol w:w="2552"/>
        <w:gridCol w:w="12155"/>
      </w:tblGrid>
      <w:tr w:rsidR="00AC5361" w:rsidRPr="00B543B4" w:rsidTr="00911424">
        <w:tc>
          <w:tcPr>
            <w:tcW w:w="2552" w:type="dxa"/>
          </w:tcPr>
          <w:p w:rsidR="00AC5361" w:rsidRPr="00B543B4" w:rsidRDefault="00AC5361" w:rsidP="00911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2155" w:type="dxa"/>
          </w:tcPr>
          <w:p w:rsidR="00AC5361" w:rsidRPr="00B543B4" w:rsidRDefault="004A4019" w:rsidP="00911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</w:tr>
      <w:tr w:rsidR="00AC5361" w:rsidRPr="00B543B4" w:rsidTr="00911424">
        <w:tc>
          <w:tcPr>
            <w:tcW w:w="2552" w:type="dxa"/>
          </w:tcPr>
          <w:p w:rsidR="00AC5361" w:rsidRPr="00B543B4" w:rsidRDefault="00AC5361" w:rsidP="00911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2155" w:type="dxa"/>
          </w:tcPr>
          <w:p w:rsidR="00AC5361" w:rsidRPr="00B543B4" w:rsidRDefault="004A4019" w:rsidP="00911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</w:tr>
      <w:tr w:rsidR="00AC5361" w:rsidRPr="00B543B4" w:rsidTr="00911424">
        <w:tc>
          <w:tcPr>
            <w:tcW w:w="2552" w:type="dxa"/>
          </w:tcPr>
          <w:p w:rsidR="00AC5361" w:rsidRPr="00B543B4" w:rsidRDefault="00AC5361" w:rsidP="00911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Нормативная база</w:t>
            </w:r>
          </w:p>
        </w:tc>
        <w:tc>
          <w:tcPr>
            <w:tcW w:w="12155" w:type="dxa"/>
          </w:tcPr>
          <w:p w:rsidR="004A4019" w:rsidRPr="005E2AE1" w:rsidRDefault="004A4019" w:rsidP="004A40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2AE1">
              <w:rPr>
                <w:rFonts w:ascii="Times New Roman" w:hAnsi="Times New Roman" w:cs="Times New Roman"/>
                <w:sz w:val="24"/>
                <w:szCs w:val="24"/>
              </w:rPr>
              <w:t xml:space="preserve">Рабочая программа составлена на основе: </w:t>
            </w:r>
          </w:p>
          <w:p w:rsidR="004A4019" w:rsidRPr="005E2AE1" w:rsidRDefault="004A4019" w:rsidP="004A4019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2AE1">
              <w:rPr>
                <w:rFonts w:ascii="Times New Roman" w:hAnsi="Times New Roman" w:cs="Times New Roman"/>
                <w:sz w:val="24"/>
                <w:szCs w:val="24"/>
              </w:rPr>
              <w:t>ФЗ «Об образовании в Российской Федерации» от 29.12.2012 в ред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акции от 26.07.2019г. № 273-ФЗ;</w:t>
            </w:r>
          </w:p>
          <w:p w:rsidR="004A4019" w:rsidRPr="005E2AE1" w:rsidRDefault="004A4019" w:rsidP="004A4019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E2AE1">
              <w:rPr>
                <w:rFonts w:ascii="Times New Roman" w:hAnsi="Times New Roman" w:cs="Times New Roman"/>
                <w:sz w:val="24"/>
                <w:szCs w:val="24"/>
              </w:rPr>
              <w:t>риказа Минобрнауки РФ от 17.12.2010 № 1897 (в ред. от 31.12.2015) «Об утверждении федерального государственного образовательного стандарта основного общего обр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азования»;</w:t>
            </w:r>
            <w:r w:rsidRPr="005E2AE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</w:t>
            </w:r>
          </w:p>
          <w:p w:rsidR="004A4019" w:rsidRDefault="004A4019" w:rsidP="004A4019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E2AE1">
              <w:rPr>
                <w:rFonts w:ascii="Times New Roman" w:hAnsi="Times New Roman" w:cs="Times New Roman"/>
                <w:sz w:val="24"/>
                <w:szCs w:val="24"/>
              </w:rPr>
              <w:t>риказа Министерства образования Российской Федерации от 28.12.2018 № 345 «Об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о, среднего общего образования»;</w:t>
            </w:r>
          </w:p>
          <w:p w:rsidR="004A4019" w:rsidRDefault="004A4019" w:rsidP="004A4019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концепции преподавание предметной области «Технология»;</w:t>
            </w:r>
          </w:p>
          <w:p w:rsidR="00FA4276" w:rsidRDefault="00FA4276" w:rsidP="00FA4276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4276">
              <w:rPr>
                <w:rFonts w:ascii="Times New Roman" w:hAnsi="Times New Roman" w:cs="Times New Roman"/>
                <w:sz w:val="24"/>
                <w:szCs w:val="24"/>
              </w:rPr>
              <w:t>авторской программы основного общего образования для общеобразовательных учреждений. «Технология 5-9 классы»,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4276">
              <w:rPr>
                <w:rFonts w:ascii="Times New Roman" w:hAnsi="Times New Roman" w:cs="Times New Roman"/>
                <w:sz w:val="24"/>
                <w:szCs w:val="24"/>
              </w:rPr>
              <w:t>«Просвещение», 2018г.; авторы программы В. М. Казакевич,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 Пичугина, Г. Ю. Семенова. А;</w:t>
            </w:r>
          </w:p>
          <w:p w:rsidR="00FA4276" w:rsidRDefault="004A4019" w:rsidP="004A4019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4276">
              <w:rPr>
                <w:rFonts w:ascii="Times New Roman" w:hAnsi="Times New Roman" w:cs="Times New Roman"/>
                <w:sz w:val="24"/>
                <w:szCs w:val="24"/>
              </w:rPr>
              <w:t xml:space="preserve">основной образовательной программы основного общего образования МАОУ «Велижанская СОШ» </w:t>
            </w:r>
          </w:p>
          <w:p w:rsidR="00AC5361" w:rsidRPr="00FA4276" w:rsidRDefault="004A4019" w:rsidP="004A4019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4276">
              <w:rPr>
                <w:rFonts w:ascii="Times New Roman" w:hAnsi="Times New Roman" w:cs="Times New Roman"/>
                <w:sz w:val="24"/>
                <w:szCs w:val="24"/>
              </w:rPr>
              <w:t>учебного плана МАО</w:t>
            </w:r>
            <w:r w:rsidR="00506EC2">
              <w:rPr>
                <w:rFonts w:ascii="Times New Roman" w:hAnsi="Times New Roman" w:cs="Times New Roman"/>
                <w:sz w:val="24"/>
                <w:szCs w:val="24"/>
              </w:rPr>
              <w:t>У «</w:t>
            </w:r>
            <w:proofErr w:type="spellStart"/>
            <w:r w:rsidR="00506EC2">
              <w:rPr>
                <w:rFonts w:ascii="Times New Roman" w:hAnsi="Times New Roman" w:cs="Times New Roman"/>
                <w:sz w:val="24"/>
                <w:szCs w:val="24"/>
              </w:rPr>
              <w:t>Велижанской</w:t>
            </w:r>
            <w:proofErr w:type="spellEnd"/>
            <w:r w:rsidR="00506EC2">
              <w:rPr>
                <w:rFonts w:ascii="Times New Roman" w:hAnsi="Times New Roman" w:cs="Times New Roman"/>
                <w:sz w:val="24"/>
                <w:szCs w:val="24"/>
              </w:rPr>
              <w:t xml:space="preserve"> СОШ» -«СОШ д. Новопокровка»</w:t>
            </w:r>
            <w:r w:rsidR="004B78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="00506EC2">
              <w:rPr>
                <w:rFonts w:ascii="Times New Roman" w:hAnsi="Times New Roman" w:cs="Times New Roman"/>
                <w:sz w:val="24"/>
                <w:szCs w:val="24"/>
              </w:rPr>
              <w:t>на 2022-2023</w:t>
            </w:r>
            <w:r w:rsidRPr="00FA4276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</w:t>
            </w:r>
          </w:p>
        </w:tc>
      </w:tr>
      <w:tr w:rsidR="00AC5361" w:rsidRPr="00B543B4" w:rsidTr="00911424">
        <w:tc>
          <w:tcPr>
            <w:tcW w:w="2552" w:type="dxa"/>
          </w:tcPr>
          <w:p w:rsidR="00AC5361" w:rsidRPr="00B543B4" w:rsidRDefault="00AC5361" w:rsidP="00911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Учебники</w:t>
            </w:r>
          </w:p>
        </w:tc>
        <w:tc>
          <w:tcPr>
            <w:tcW w:w="12155" w:type="dxa"/>
          </w:tcPr>
          <w:p w:rsidR="00AC5361" w:rsidRDefault="00FA4276" w:rsidP="00FA4276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A4276">
              <w:rPr>
                <w:rFonts w:ascii="Times New Roman" w:hAnsi="Times New Roman" w:cs="Times New Roman"/>
                <w:sz w:val="24"/>
                <w:szCs w:val="24"/>
              </w:rPr>
              <w:t xml:space="preserve">Казакевич, В.М. Технология. 5 класс: учеб. для </w:t>
            </w:r>
            <w:proofErr w:type="spellStart"/>
            <w:r w:rsidRPr="00FA4276">
              <w:rPr>
                <w:rFonts w:ascii="Times New Roman" w:hAnsi="Times New Roman" w:cs="Times New Roman"/>
                <w:sz w:val="24"/>
                <w:szCs w:val="24"/>
              </w:rPr>
              <w:t>общеобразоват</w:t>
            </w:r>
            <w:proofErr w:type="spellEnd"/>
            <w:r w:rsidRPr="00FA4276">
              <w:rPr>
                <w:rFonts w:ascii="Times New Roman" w:hAnsi="Times New Roman" w:cs="Times New Roman"/>
                <w:sz w:val="24"/>
                <w:szCs w:val="24"/>
              </w:rPr>
              <w:t>. организаций / [В.М. Казакевич и др.]; под ред. В.М. Казакевича. – М.: Просвещение, 2019. – 176 с.</w:t>
            </w:r>
          </w:p>
          <w:p w:rsidR="00FA4276" w:rsidRPr="00FA4276" w:rsidRDefault="00FA4276" w:rsidP="00FA4276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Казакевич, В.М. Технология. 6 класс: учеб. для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общеобразоват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организаций / [В.М. Казакевич и др.</w:t>
            </w:r>
            <w:r w:rsidRPr="00A9457E">
              <w:rPr>
                <w:rFonts w:ascii="Times New Roman" w:hAnsi="Times New Roman"/>
                <w:sz w:val="24"/>
                <w:szCs w:val="24"/>
              </w:rPr>
              <w:t>]</w:t>
            </w:r>
            <w:r>
              <w:rPr>
                <w:rFonts w:ascii="Times New Roman" w:hAnsi="Times New Roman"/>
                <w:sz w:val="24"/>
                <w:szCs w:val="24"/>
              </w:rPr>
              <w:t>; под ред. В.М. Казакевича. – М.: Просвещение, 2020. – 192 с.</w:t>
            </w:r>
          </w:p>
          <w:p w:rsidR="00FA4276" w:rsidRPr="00FA4276" w:rsidRDefault="00FA4276" w:rsidP="00FA4276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Казакевич, В.М. Технология. 7 класс: учеб. для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общеобразоват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организаций / [В.М. Казакевич и др.</w:t>
            </w:r>
            <w:r w:rsidRPr="00A9457E">
              <w:rPr>
                <w:rFonts w:ascii="Times New Roman" w:hAnsi="Times New Roman"/>
                <w:sz w:val="24"/>
                <w:szCs w:val="24"/>
              </w:rPr>
              <w:t>]</w:t>
            </w:r>
            <w:r>
              <w:rPr>
                <w:rFonts w:ascii="Times New Roman" w:hAnsi="Times New Roman"/>
                <w:sz w:val="24"/>
                <w:szCs w:val="24"/>
              </w:rPr>
              <w:t>; под ред. В.М. Казакевича. – М.: Просвещение, 2020. – 191 с.</w:t>
            </w:r>
          </w:p>
          <w:p w:rsidR="00FA4276" w:rsidRPr="00FA4276" w:rsidRDefault="00FA4276" w:rsidP="00FA4276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Казакевич, В.М. Технология. 8 - 9 класс: учеб. для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общеобразоват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организаций / [В.М. Казакевич и др.</w:t>
            </w:r>
            <w:r w:rsidRPr="00A9457E">
              <w:rPr>
                <w:rFonts w:ascii="Times New Roman" w:hAnsi="Times New Roman"/>
                <w:sz w:val="24"/>
                <w:szCs w:val="24"/>
              </w:rPr>
              <w:t>]</w:t>
            </w:r>
            <w:r>
              <w:rPr>
                <w:rFonts w:ascii="Times New Roman" w:hAnsi="Times New Roman"/>
                <w:sz w:val="24"/>
                <w:szCs w:val="24"/>
              </w:rPr>
              <w:t>; под ред. В.М. Казакевича. - 2 - е изд. - М.: Просвещение, 2020. – 255 с.</w:t>
            </w:r>
          </w:p>
        </w:tc>
      </w:tr>
      <w:tr w:rsidR="00AC5361" w:rsidRPr="00B543B4" w:rsidTr="00911424">
        <w:tc>
          <w:tcPr>
            <w:tcW w:w="2552" w:type="dxa"/>
          </w:tcPr>
          <w:p w:rsidR="00AC5361" w:rsidRPr="00B543B4" w:rsidRDefault="00AC5361" w:rsidP="00911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цели и  задачи реализации содержание предмета</w:t>
            </w:r>
          </w:p>
        </w:tc>
        <w:tc>
          <w:tcPr>
            <w:tcW w:w="12155" w:type="dxa"/>
          </w:tcPr>
          <w:p w:rsidR="00AE4BB9" w:rsidRPr="00AE4BB9" w:rsidRDefault="00AE4BB9" w:rsidP="00AE4B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4BB9">
              <w:rPr>
                <w:rFonts w:ascii="Times New Roman" w:hAnsi="Times New Roman" w:cs="Times New Roman"/>
                <w:sz w:val="24"/>
                <w:szCs w:val="24"/>
              </w:rPr>
              <w:t>Основными целями изучения уч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ебного предмета «Техноло</w:t>
            </w:r>
            <w:r w:rsidRPr="00AE4BB9">
              <w:rPr>
                <w:rFonts w:ascii="Times New Roman" w:hAnsi="Times New Roman" w:cs="Times New Roman"/>
                <w:sz w:val="24"/>
                <w:szCs w:val="24"/>
              </w:rPr>
              <w:t>гия» в системе основного общего образования являются:</w:t>
            </w:r>
          </w:p>
          <w:p w:rsidR="00AE4BB9" w:rsidRPr="00AE4BB9" w:rsidRDefault="00AE4BB9" w:rsidP="00AE4BB9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4BB9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понимания обучающимися сущности современных материальных, информационных и социальных технологий и перспектив их развития; </w:t>
            </w:r>
          </w:p>
          <w:p w:rsidR="00AE4BB9" w:rsidRPr="00AE4BB9" w:rsidRDefault="00AE4BB9" w:rsidP="00AE4BB9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4BB9">
              <w:rPr>
                <w:rFonts w:ascii="Times New Roman" w:hAnsi="Times New Roman" w:cs="Times New Roman"/>
                <w:sz w:val="24"/>
                <w:szCs w:val="24"/>
              </w:rPr>
              <w:t>освоение технологического подхода как универсального алгоритма преобразующей и созидательной деятельности;</w:t>
            </w:r>
          </w:p>
          <w:p w:rsidR="00AE4BB9" w:rsidRPr="00AE4BB9" w:rsidRDefault="00AE4BB9" w:rsidP="00AE4BB9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4BB9">
              <w:rPr>
                <w:rFonts w:ascii="Times New Roman" w:hAnsi="Times New Roman" w:cs="Times New Roman"/>
                <w:sz w:val="24"/>
                <w:szCs w:val="24"/>
              </w:rPr>
              <w:t>формирование технологической культуры и проектно-технологического мышления   на основе вкл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ючения обучающихся в разнообраз</w:t>
            </w:r>
            <w:r w:rsidRPr="00AE4BB9">
              <w:rPr>
                <w:rFonts w:ascii="Times New Roman" w:hAnsi="Times New Roman" w:cs="Times New Roman"/>
                <w:sz w:val="24"/>
                <w:szCs w:val="24"/>
              </w:rPr>
              <w:t xml:space="preserve">ные виды технологической деятельности по созданию личностно или </w:t>
            </w:r>
            <w:r w:rsidRPr="00AE4B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общественно значимых продуктов труда;</w:t>
            </w:r>
          </w:p>
          <w:p w:rsidR="00AE4BB9" w:rsidRPr="00AE4BB9" w:rsidRDefault="00AE4BB9" w:rsidP="00AE4BB9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4BB9">
              <w:rPr>
                <w:rFonts w:ascii="Times New Roman" w:hAnsi="Times New Roman" w:cs="Times New Roman"/>
                <w:sz w:val="24"/>
                <w:szCs w:val="24"/>
              </w:rPr>
              <w:t>овладение необходим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ыми в повседневной жизни базовы</w:t>
            </w:r>
            <w:r w:rsidRPr="00AE4BB9">
              <w:rPr>
                <w:rFonts w:ascii="Times New Roman" w:hAnsi="Times New Roman" w:cs="Times New Roman"/>
                <w:sz w:val="24"/>
                <w:szCs w:val="24"/>
              </w:rPr>
              <w:t>ми безопасными приёмами использования распространёнными инструментами, механизмами и машинами, способами управления, широко применяемыми в жизни современных людей видами бытовой техники;</w:t>
            </w:r>
          </w:p>
          <w:p w:rsidR="00AE4BB9" w:rsidRPr="00AE4BB9" w:rsidRDefault="00AE4BB9" w:rsidP="00AE4BB9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4BB9">
              <w:rPr>
                <w:rFonts w:ascii="Times New Roman" w:hAnsi="Times New Roman" w:cs="Times New Roman"/>
                <w:sz w:val="24"/>
                <w:szCs w:val="24"/>
              </w:rPr>
              <w:t xml:space="preserve">овладение распространёнными </w:t>
            </w:r>
            <w:proofErr w:type="spellStart"/>
            <w:r w:rsidRPr="00AE4BB9">
              <w:rPr>
                <w:rFonts w:ascii="Times New Roman" w:hAnsi="Times New Roman" w:cs="Times New Roman"/>
                <w:sz w:val="24"/>
                <w:szCs w:val="24"/>
              </w:rPr>
              <w:t>общетрудов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ыми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специальными умениями, не</w:t>
            </w:r>
            <w:r w:rsidRPr="00AE4BB9">
              <w:rPr>
                <w:rFonts w:ascii="Times New Roman" w:hAnsi="Times New Roman" w:cs="Times New Roman"/>
                <w:sz w:val="24"/>
                <w:szCs w:val="24"/>
              </w:rPr>
              <w:t>обходимыми для проектир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ования и создания продуктов тру</w:t>
            </w:r>
            <w:r w:rsidRPr="00AE4BB9">
              <w:rPr>
                <w:rFonts w:ascii="Times New Roman" w:hAnsi="Times New Roman" w:cs="Times New Roman"/>
                <w:sz w:val="24"/>
                <w:szCs w:val="24"/>
              </w:rPr>
              <w:t>да;</w:t>
            </w:r>
          </w:p>
          <w:p w:rsidR="00AE4BB9" w:rsidRPr="00AE4BB9" w:rsidRDefault="00AE4BB9" w:rsidP="00AE4BB9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4BB9">
              <w:rPr>
                <w:rFonts w:ascii="Times New Roman" w:hAnsi="Times New Roman" w:cs="Times New Roman"/>
                <w:sz w:val="24"/>
                <w:szCs w:val="24"/>
              </w:rPr>
              <w:t>развитие у обучающихся познавательных интересов,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остранственного воображения, ин</w:t>
            </w:r>
            <w:r w:rsidRPr="00AE4BB9">
              <w:rPr>
                <w:rFonts w:ascii="Times New Roman" w:hAnsi="Times New Roman" w:cs="Times New Roman"/>
                <w:sz w:val="24"/>
                <w:szCs w:val="24"/>
              </w:rPr>
              <w:t>теллектуальных, творчес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ких, коммуникативных и организа</w:t>
            </w:r>
            <w:r w:rsidRPr="00AE4BB9">
              <w:rPr>
                <w:rFonts w:ascii="Times New Roman" w:hAnsi="Times New Roman" w:cs="Times New Roman"/>
                <w:sz w:val="24"/>
                <w:szCs w:val="24"/>
              </w:rPr>
              <w:t>торских способностей;</w:t>
            </w:r>
          </w:p>
          <w:p w:rsidR="00AE4BB9" w:rsidRPr="00AE4BB9" w:rsidRDefault="00AE4BB9" w:rsidP="00AE4BB9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4BB9">
              <w:rPr>
                <w:rFonts w:ascii="Times New Roman" w:hAnsi="Times New Roman" w:cs="Times New Roman"/>
                <w:sz w:val="24"/>
                <w:szCs w:val="24"/>
              </w:rPr>
              <w:t>воспитание трудолюбия,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бережливости, аккуратности, це</w:t>
            </w:r>
            <w:r w:rsidRPr="00AE4BB9">
              <w:rPr>
                <w:rFonts w:ascii="Times New Roman" w:hAnsi="Times New Roman" w:cs="Times New Roman"/>
                <w:sz w:val="24"/>
                <w:szCs w:val="24"/>
              </w:rPr>
              <w:t>леустремлённости, предприимчивости, ответственности за результаты своей деятельности, уважительного отношения к людям различных профессий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результатам их труда; вос</w:t>
            </w:r>
            <w:r w:rsidRPr="00AE4BB9">
              <w:rPr>
                <w:rFonts w:ascii="Times New Roman" w:hAnsi="Times New Roman" w:cs="Times New Roman"/>
                <w:sz w:val="24"/>
                <w:szCs w:val="24"/>
              </w:rPr>
              <w:t>питание гражданских и патриотических качеств личности на примерах отечественных достижений в сфере технологий производства и социальной сфере;</w:t>
            </w:r>
          </w:p>
          <w:p w:rsidR="007E4F1A" w:rsidRPr="00AE4BB9" w:rsidRDefault="00AE4BB9" w:rsidP="00AE4BB9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4BB9">
              <w:rPr>
                <w:rFonts w:ascii="Times New Roman" w:hAnsi="Times New Roman" w:cs="Times New Roman"/>
                <w:sz w:val="24"/>
                <w:szCs w:val="24"/>
              </w:rPr>
              <w:t>формирование информационной основы и персонального опыта, необходимых для определения обучающимся направлений своего дальнейшего образования в контексте построения жизненных планов, в первую очередь касающихся сферы и содержания будущей профессиональной деятельности.</w:t>
            </w:r>
          </w:p>
        </w:tc>
      </w:tr>
      <w:tr w:rsidR="00AC5361" w:rsidRPr="00B543B4" w:rsidTr="00911424">
        <w:tc>
          <w:tcPr>
            <w:tcW w:w="2552" w:type="dxa"/>
          </w:tcPr>
          <w:p w:rsidR="00AC5361" w:rsidRPr="00B543B4" w:rsidRDefault="00AC5361" w:rsidP="00911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Срок реализации</w:t>
            </w:r>
          </w:p>
        </w:tc>
        <w:tc>
          <w:tcPr>
            <w:tcW w:w="12155" w:type="dxa"/>
          </w:tcPr>
          <w:p w:rsidR="00AC5361" w:rsidRPr="00B543B4" w:rsidRDefault="00506EC2" w:rsidP="00911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="00524E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="00524E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5361" w:rsidRPr="00D93893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</w:tr>
      <w:tr w:rsidR="00AC5361" w:rsidRPr="00B543B4" w:rsidTr="00911424">
        <w:tc>
          <w:tcPr>
            <w:tcW w:w="2552" w:type="dxa"/>
          </w:tcPr>
          <w:p w:rsidR="00AC5361" w:rsidRPr="00B543B4" w:rsidRDefault="00AC5361" w:rsidP="00911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Места предмета в учебном плане</w:t>
            </w:r>
          </w:p>
        </w:tc>
        <w:tc>
          <w:tcPr>
            <w:tcW w:w="12155" w:type="dxa"/>
          </w:tcPr>
          <w:p w:rsidR="004A4019" w:rsidRPr="004A4019" w:rsidRDefault="004A4019" w:rsidP="004A4019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4019">
              <w:rPr>
                <w:rFonts w:ascii="Times New Roman" w:hAnsi="Times New Roman" w:cs="Times New Roman"/>
                <w:sz w:val="24"/>
                <w:szCs w:val="24"/>
              </w:rPr>
              <w:t>в 5 классе - 68 часов, 2 часа в неделю;</w:t>
            </w:r>
          </w:p>
          <w:p w:rsidR="004A4019" w:rsidRPr="004A4019" w:rsidRDefault="004A4019" w:rsidP="004A4019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4019">
              <w:rPr>
                <w:rFonts w:ascii="Times New Roman" w:hAnsi="Times New Roman" w:cs="Times New Roman"/>
                <w:sz w:val="24"/>
                <w:szCs w:val="24"/>
              </w:rPr>
              <w:t xml:space="preserve">в 6 классе - 68 часов, 2 часа в неделю; </w:t>
            </w:r>
          </w:p>
          <w:p w:rsidR="004A4019" w:rsidRPr="004A4019" w:rsidRDefault="004A4019" w:rsidP="004A4019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4019">
              <w:rPr>
                <w:rFonts w:ascii="Times New Roman" w:hAnsi="Times New Roman" w:cs="Times New Roman"/>
                <w:sz w:val="24"/>
                <w:szCs w:val="24"/>
              </w:rPr>
              <w:t xml:space="preserve">в 7 классе - 68 часов, 2 час в неделю; </w:t>
            </w:r>
          </w:p>
          <w:p w:rsidR="004A4019" w:rsidRPr="004A4019" w:rsidRDefault="004A4019" w:rsidP="004A4019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4019">
              <w:rPr>
                <w:rFonts w:ascii="Times New Roman" w:hAnsi="Times New Roman" w:cs="Times New Roman"/>
                <w:sz w:val="24"/>
                <w:szCs w:val="24"/>
              </w:rPr>
              <w:t>в 8 классе - 68 часов, 2 час в неделю;</w:t>
            </w:r>
          </w:p>
          <w:p w:rsidR="00AC5361" w:rsidRPr="004A4019" w:rsidRDefault="004A4019" w:rsidP="00911424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4019">
              <w:rPr>
                <w:rFonts w:ascii="Times New Roman" w:hAnsi="Times New Roman" w:cs="Times New Roman"/>
                <w:sz w:val="24"/>
                <w:szCs w:val="24"/>
              </w:rPr>
              <w:t>в 9 классе – 34 часа, 1 час в неделю.</w:t>
            </w:r>
          </w:p>
        </w:tc>
      </w:tr>
      <w:tr w:rsidR="00024017" w:rsidRPr="00B543B4" w:rsidTr="00911424">
        <w:tc>
          <w:tcPr>
            <w:tcW w:w="2552" w:type="dxa"/>
          </w:tcPr>
          <w:p w:rsidR="00024017" w:rsidRPr="00024017" w:rsidRDefault="00024017" w:rsidP="00024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017">
              <w:rPr>
                <w:rFonts w:ascii="Times New Roman" w:hAnsi="Times New Roman" w:cs="Times New Roman"/>
                <w:sz w:val="24"/>
                <w:szCs w:val="24"/>
              </w:rPr>
              <w:t>Изменения, внесенные в учебную программу, их обоснование</w:t>
            </w:r>
          </w:p>
          <w:p w:rsidR="00024017" w:rsidRDefault="00024017" w:rsidP="009114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5" w:type="dxa"/>
          </w:tcPr>
          <w:p w:rsidR="00024017" w:rsidRPr="004A4019" w:rsidRDefault="00024017" w:rsidP="0002401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5361" w:rsidRPr="00B543B4" w:rsidTr="00911424">
        <w:tc>
          <w:tcPr>
            <w:tcW w:w="2552" w:type="dxa"/>
          </w:tcPr>
          <w:p w:rsidR="00AC5361" w:rsidRPr="00B543B4" w:rsidRDefault="00AC5361" w:rsidP="00911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543B4">
              <w:rPr>
                <w:rFonts w:ascii="Times New Roman" w:hAnsi="Times New Roman" w:cs="Times New Roman"/>
                <w:sz w:val="24"/>
                <w:szCs w:val="24"/>
              </w:rPr>
              <w:t xml:space="preserve">труктура рабочей программы </w:t>
            </w:r>
          </w:p>
        </w:tc>
        <w:tc>
          <w:tcPr>
            <w:tcW w:w="12155" w:type="dxa"/>
          </w:tcPr>
          <w:p w:rsidR="00AC5361" w:rsidRPr="00D93893" w:rsidRDefault="00AC5361" w:rsidP="0091142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93893">
              <w:rPr>
                <w:rFonts w:ascii="Times New Roman" w:hAnsi="Times New Roman" w:cs="Times New Roman"/>
                <w:sz w:val="24"/>
                <w:szCs w:val="24"/>
              </w:rPr>
              <w:t xml:space="preserve">планируемые результаты освоения учебного предмета; </w:t>
            </w:r>
          </w:p>
          <w:p w:rsidR="00AC5361" w:rsidRPr="00D93893" w:rsidRDefault="00AC5361" w:rsidP="0091142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93893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учебного предмета; </w:t>
            </w:r>
          </w:p>
          <w:p w:rsidR="00AC5361" w:rsidRPr="00D93893" w:rsidRDefault="00AC5361" w:rsidP="0091142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93893">
              <w:rPr>
                <w:rFonts w:ascii="Times New Roman" w:hAnsi="Times New Roman" w:cs="Times New Roman"/>
                <w:sz w:val="24"/>
                <w:szCs w:val="24"/>
              </w:rPr>
              <w:t>тематическое планирование с указанием количества часов.</w:t>
            </w:r>
          </w:p>
        </w:tc>
      </w:tr>
    </w:tbl>
    <w:p w:rsidR="00AC5361" w:rsidRDefault="00AC5361" w:rsidP="00AC5361">
      <w:pPr>
        <w:rPr>
          <w:rFonts w:ascii="Times New Roman" w:hAnsi="Times New Roman" w:cs="Times New Roman"/>
          <w:sz w:val="24"/>
          <w:szCs w:val="24"/>
        </w:rPr>
      </w:pPr>
    </w:p>
    <w:p w:rsidR="0013645C" w:rsidRPr="00B543B4" w:rsidRDefault="0013645C" w:rsidP="00AC5361">
      <w:pPr>
        <w:rPr>
          <w:rFonts w:ascii="Times New Roman" w:hAnsi="Times New Roman" w:cs="Times New Roman"/>
          <w:sz w:val="24"/>
          <w:szCs w:val="24"/>
        </w:rPr>
      </w:pPr>
    </w:p>
    <w:p w:rsidR="007B076B" w:rsidRDefault="007B076B"/>
    <w:tbl>
      <w:tblPr>
        <w:tblStyle w:val="myTableStyle"/>
        <w:tblOverlap w:val="never"/>
        <w:tblW w:w="6000" w:type="dxa"/>
        <w:jc w:val="center"/>
        <w:tblInd w:w="0" w:type="dxa"/>
        <w:tblLook w:val="04A0" w:firstRow="1" w:lastRow="0" w:firstColumn="1" w:lastColumn="0" w:noHBand="0" w:noVBand="1"/>
      </w:tblPr>
      <w:tblGrid>
        <w:gridCol w:w="1607"/>
        <w:gridCol w:w="5653"/>
      </w:tblGrid>
      <w:tr w:rsidR="00F33B13">
        <w:trPr>
          <w:jc w:val="center"/>
        </w:trPr>
        <w:tc>
          <w:tcPr>
            <w:tcW w:w="0" w:type="auto"/>
            <w:gridSpan w:val="2"/>
            <w:tcMar>
              <w:top w:w="150" w:type="dxa"/>
              <w:left w:w="350" w:type="dxa"/>
              <w:bottom w:w="0" w:type="dxa"/>
              <w:right w:w="350" w:type="dxa"/>
            </w:tcMar>
          </w:tcPr>
          <w:p w:rsidR="00F33B13" w:rsidRDefault="000D36BD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lastRenderedPageBreak/>
              <w:t>ДОКУМЕНТ ПОДПИСАН ЭЛЕКТРОННОЙ ПОДПИСЬЮ</w:t>
            </w:r>
          </w:p>
        </w:tc>
      </w:tr>
      <w:tr w:rsidR="00F33B13">
        <w:trPr>
          <w:jc w:val="center"/>
        </w:trPr>
        <w:tc>
          <w:tcPr>
            <w:tcW w:w="0" w:type="auto"/>
            <w:gridSpan w:val="2"/>
            <w:tcMar>
              <w:left w:w="0" w:type="dxa"/>
              <w:bottom w:w="150" w:type="dxa"/>
              <w:right w:w="0" w:type="dxa"/>
            </w:tcMar>
          </w:tcPr>
          <w:p w:rsidR="00F33B13" w:rsidRDefault="000D36BD">
            <w:pPr>
              <w:shd w:val="clear" w:color="auto" w:fill="000000"/>
              <w:spacing w:before="50" w:after="50" w:line="240" w:lineRule="auto"/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СВЕДЕНИЯ О СЕРТИФИКАТЕ ЭП</w:t>
            </w:r>
          </w:p>
        </w:tc>
      </w:tr>
      <w:tr w:rsidR="00F33B13">
        <w:trPr>
          <w:jc w:val="center"/>
        </w:trPr>
        <w:tc>
          <w:tcPr>
            <w:tcW w:w="0" w:type="auto"/>
          </w:tcPr>
          <w:p w:rsidR="00F33B13" w:rsidRDefault="000D36BD">
            <w:r>
              <w:t>Сертификат</w:t>
            </w:r>
          </w:p>
        </w:tc>
        <w:tc>
          <w:tcPr>
            <w:tcW w:w="0" w:type="auto"/>
          </w:tcPr>
          <w:p w:rsidR="00F33B13" w:rsidRDefault="000D36BD">
            <w:r>
              <w:t>603332450510203670830559428146817986133868575804</w:t>
            </w:r>
          </w:p>
        </w:tc>
      </w:tr>
      <w:tr w:rsidR="00F33B13">
        <w:trPr>
          <w:jc w:val="center"/>
        </w:trPr>
        <w:tc>
          <w:tcPr>
            <w:tcW w:w="0" w:type="auto"/>
          </w:tcPr>
          <w:p w:rsidR="00F33B13" w:rsidRDefault="000D36BD">
            <w:r>
              <w:t>Владелец</w:t>
            </w:r>
          </w:p>
        </w:tc>
        <w:tc>
          <w:tcPr>
            <w:tcW w:w="0" w:type="auto"/>
          </w:tcPr>
          <w:p w:rsidR="00F33B13" w:rsidRDefault="000D36BD">
            <w:r>
              <w:t>Ваганова  Надежда Васильевна</w:t>
            </w:r>
          </w:p>
        </w:tc>
      </w:tr>
      <w:tr w:rsidR="00F33B13">
        <w:trPr>
          <w:jc w:val="center"/>
        </w:trPr>
        <w:tc>
          <w:tcPr>
            <w:tcW w:w="0" w:type="auto"/>
          </w:tcPr>
          <w:p w:rsidR="00F33B13" w:rsidRDefault="000D36BD">
            <w:r>
              <w:t>Действителен</w:t>
            </w:r>
          </w:p>
        </w:tc>
        <w:tc>
          <w:tcPr>
            <w:tcW w:w="0" w:type="auto"/>
          </w:tcPr>
          <w:p w:rsidR="00F33B13" w:rsidRDefault="00506EC2">
            <w:r>
              <w:t>С 01.03.2022 по 01.03.2023</w:t>
            </w:r>
          </w:p>
        </w:tc>
      </w:tr>
    </w:tbl>
    <w:p w:rsidR="000D36BD" w:rsidRDefault="000D36BD"/>
    <w:sectPr w:rsidR="000D36BD" w:rsidSect="00B543B4">
      <w:pgSz w:w="16838" w:h="11906" w:orient="landscape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E646FC"/>
    <w:multiLevelType w:val="hybridMultilevel"/>
    <w:tmpl w:val="F12CC0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5F789D"/>
    <w:multiLevelType w:val="hybridMultilevel"/>
    <w:tmpl w:val="EA1E2B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A4371F"/>
    <w:multiLevelType w:val="hybridMultilevel"/>
    <w:tmpl w:val="E35825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613035"/>
    <w:multiLevelType w:val="hybridMultilevel"/>
    <w:tmpl w:val="3AA413A0"/>
    <w:lvl w:ilvl="0" w:tplc="20747268">
      <w:start w:val="1"/>
      <w:numFmt w:val="decimal"/>
      <w:lvlText w:val="%1."/>
      <w:lvlJc w:val="left"/>
      <w:pPr>
        <w:ind w:left="720" w:hanging="360"/>
      </w:pPr>
    </w:lvl>
    <w:lvl w:ilvl="1" w:tplc="20747268" w:tentative="1">
      <w:start w:val="1"/>
      <w:numFmt w:val="lowerLetter"/>
      <w:lvlText w:val="%2."/>
      <w:lvlJc w:val="left"/>
      <w:pPr>
        <w:ind w:left="1440" w:hanging="360"/>
      </w:pPr>
    </w:lvl>
    <w:lvl w:ilvl="2" w:tplc="20747268" w:tentative="1">
      <w:start w:val="1"/>
      <w:numFmt w:val="lowerRoman"/>
      <w:lvlText w:val="%3."/>
      <w:lvlJc w:val="right"/>
      <w:pPr>
        <w:ind w:left="2160" w:hanging="180"/>
      </w:pPr>
    </w:lvl>
    <w:lvl w:ilvl="3" w:tplc="20747268" w:tentative="1">
      <w:start w:val="1"/>
      <w:numFmt w:val="decimal"/>
      <w:lvlText w:val="%4."/>
      <w:lvlJc w:val="left"/>
      <w:pPr>
        <w:ind w:left="2880" w:hanging="360"/>
      </w:pPr>
    </w:lvl>
    <w:lvl w:ilvl="4" w:tplc="20747268" w:tentative="1">
      <w:start w:val="1"/>
      <w:numFmt w:val="lowerLetter"/>
      <w:lvlText w:val="%5."/>
      <w:lvlJc w:val="left"/>
      <w:pPr>
        <w:ind w:left="3600" w:hanging="360"/>
      </w:pPr>
    </w:lvl>
    <w:lvl w:ilvl="5" w:tplc="20747268" w:tentative="1">
      <w:start w:val="1"/>
      <w:numFmt w:val="lowerRoman"/>
      <w:lvlText w:val="%6."/>
      <w:lvlJc w:val="right"/>
      <w:pPr>
        <w:ind w:left="4320" w:hanging="180"/>
      </w:pPr>
    </w:lvl>
    <w:lvl w:ilvl="6" w:tplc="20747268" w:tentative="1">
      <w:start w:val="1"/>
      <w:numFmt w:val="decimal"/>
      <w:lvlText w:val="%7."/>
      <w:lvlJc w:val="left"/>
      <w:pPr>
        <w:ind w:left="5040" w:hanging="360"/>
      </w:pPr>
    </w:lvl>
    <w:lvl w:ilvl="7" w:tplc="20747268" w:tentative="1">
      <w:start w:val="1"/>
      <w:numFmt w:val="lowerLetter"/>
      <w:lvlText w:val="%8."/>
      <w:lvlJc w:val="left"/>
      <w:pPr>
        <w:ind w:left="5760" w:hanging="360"/>
      </w:pPr>
    </w:lvl>
    <w:lvl w:ilvl="8" w:tplc="2074726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B35D99"/>
    <w:multiLevelType w:val="hybridMultilevel"/>
    <w:tmpl w:val="F2009F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B33DC6"/>
    <w:multiLevelType w:val="hybridMultilevel"/>
    <w:tmpl w:val="499EC3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8E15A8C"/>
    <w:multiLevelType w:val="hybridMultilevel"/>
    <w:tmpl w:val="10E47E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E073FD8"/>
    <w:multiLevelType w:val="hybridMultilevel"/>
    <w:tmpl w:val="EE560360"/>
    <w:lvl w:ilvl="0" w:tplc="24198997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2"/>
  </w:num>
  <w:num w:numId="6">
    <w:abstractNumId w:val="4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5361"/>
    <w:rsid w:val="00024017"/>
    <w:rsid w:val="00035CFE"/>
    <w:rsid w:val="000D36BD"/>
    <w:rsid w:val="0013645C"/>
    <w:rsid w:val="002B2FC7"/>
    <w:rsid w:val="004A4019"/>
    <w:rsid w:val="004B7872"/>
    <w:rsid w:val="00506EC2"/>
    <w:rsid w:val="00524EC7"/>
    <w:rsid w:val="007B076B"/>
    <w:rsid w:val="007E4F1A"/>
    <w:rsid w:val="00AC5361"/>
    <w:rsid w:val="00AE4BB9"/>
    <w:rsid w:val="00B97BFE"/>
    <w:rsid w:val="00F33B13"/>
    <w:rsid w:val="00FA4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EC324"/>
  <w15:docId w15:val="{500DF6ED-32DB-4333-B084-98DF987D8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53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C53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C5361"/>
    <w:pPr>
      <w:ind w:left="720"/>
      <w:contextualSpacing/>
    </w:p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643</Words>
  <Characters>3666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Admin</cp:lastModifiedBy>
  <cp:revision>6</cp:revision>
  <dcterms:created xsi:type="dcterms:W3CDTF">2023-03-09T12:07:00Z</dcterms:created>
  <dcterms:modified xsi:type="dcterms:W3CDTF">2023-03-11T06:18:00Z</dcterms:modified>
</cp:coreProperties>
</file>