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84" w:rsidRDefault="00131258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58">
        <w:rPr>
          <w:rFonts w:ascii="Times New Roman" w:hAnsi="Times New Roman" w:cs="Times New Roman"/>
          <w:b/>
          <w:sz w:val="28"/>
          <w:szCs w:val="28"/>
        </w:rPr>
        <w:t>Телефоны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258">
        <w:rPr>
          <w:rFonts w:ascii="Times New Roman" w:hAnsi="Times New Roman" w:cs="Times New Roman"/>
          <w:b/>
          <w:sz w:val="28"/>
          <w:szCs w:val="28"/>
        </w:rPr>
        <w:t>"горячих" линий</w:t>
      </w:r>
      <w:r w:rsidR="00A93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A0C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государственной итоговой аттестации</w:t>
      </w:r>
      <w:r w:rsidR="00131258" w:rsidRPr="00131258">
        <w:rPr>
          <w:rFonts w:ascii="Times New Roman" w:hAnsi="Times New Roman" w:cs="Times New Roman"/>
          <w:b/>
          <w:sz w:val="28"/>
          <w:szCs w:val="28"/>
        </w:rPr>
        <w:t>:</w:t>
      </w:r>
    </w:p>
    <w:p w:rsidR="00A93484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31258" w:rsidTr="00C13E3E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Тюменской области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8(3452)56-93-30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Поварова Ирина Николаевна</w:t>
            </w: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8(3452)56-93-49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Юлия Александровна</w:t>
            </w:r>
          </w:p>
        </w:tc>
      </w:tr>
      <w:tr w:rsidR="00131258" w:rsidTr="00C421D3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центр обработки информации 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8(3452)39-02-05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Александр Олегович</w:t>
            </w:r>
          </w:p>
        </w:tc>
      </w:tr>
      <w:tr w:rsidR="00131258" w:rsidTr="002406A6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Нижнетавдинского муниципального района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8(34533)2-31-08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Листова Ольга Александровна</w:t>
            </w: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8(34533)2-32-58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Надежда Федоровна</w:t>
            </w:r>
          </w:p>
        </w:tc>
      </w:tr>
      <w:tr w:rsidR="009973C3" w:rsidTr="002B7384">
        <w:tc>
          <w:tcPr>
            <w:tcW w:w="9345" w:type="dxa"/>
            <w:gridSpan w:val="2"/>
          </w:tcPr>
          <w:p w:rsidR="009973C3" w:rsidRDefault="009973C3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</w:rPr>
              <w:t>Филиал 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СОШ»- «СОШ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Чугунаево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0"/>
      <w:tr w:rsidR="009973C3" w:rsidTr="00131258">
        <w:tc>
          <w:tcPr>
            <w:tcW w:w="3256" w:type="dxa"/>
          </w:tcPr>
          <w:p w:rsidR="009973C3" w:rsidRDefault="009973C3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8(34533)49-549</w:t>
            </w:r>
          </w:p>
        </w:tc>
        <w:tc>
          <w:tcPr>
            <w:tcW w:w="6089" w:type="dxa"/>
          </w:tcPr>
          <w:p w:rsidR="009973C3" w:rsidRDefault="009973C3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Ильиных Людмила Петровна</w:t>
            </w:r>
          </w:p>
        </w:tc>
      </w:tr>
    </w:tbl>
    <w:p w:rsidR="00131258" w:rsidRPr="00131258" w:rsidRDefault="00131258" w:rsidP="001312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1258" w:rsidRPr="001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29"/>
    <w:rsid w:val="00131258"/>
    <w:rsid w:val="00521412"/>
    <w:rsid w:val="009973C3"/>
    <w:rsid w:val="00A93484"/>
    <w:rsid w:val="00C43A0C"/>
    <w:rsid w:val="00C857A3"/>
    <w:rsid w:val="00F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AEE0"/>
  <w15:chartTrackingRefBased/>
  <w15:docId w15:val="{9B3A6FDE-547B-4E9A-A858-ED94FFF1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Викторовна</dc:creator>
  <cp:keywords/>
  <dc:description/>
  <cp:lastModifiedBy>user</cp:lastModifiedBy>
  <cp:revision>2</cp:revision>
  <cp:lastPrinted>2022-06-21T03:57:00Z</cp:lastPrinted>
  <dcterms:created xsi:type="dcterms:W3CDTF">2023-03-09T16:17:00Z</dcterms:created>
  <dcterms:modified xsi:type="dcterms:W3CDTF">2023-03-09T16:17:00Z</dcterms:modified>
</cp:coreProperties>
</file>