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FD" w:rsidRPr="00797B8F" w:rsidRDefault="006723FD" w:rsidP="006723FD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36"/>
        </w:rPr>
      </w:pPr>
      <w:r w:rsidRPr="00797B8F">
        <w:rPr>
          <w:b/>
          <w:bCs/>
          <w:sz w:val="28"/>
          <w:szCs w:val="36"/>
        </w:rPr>
        <w:t xml:space="preserve">Аннотация к рабочим программам по </w:t>
      </w:r>
      <w:r>
        <w:rPr>
          <w:b/>
          <w:bCs/>
          <w:sz w:val="28"/>
          <w:szCs w:val="36"/>
        </w:rPr>
        <w:t>обществознанию</w:t>
      </w:r>
    </w:p>
    <w:p w:rsidR="006723FD" w:rsidRPr="00766A16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>Рабоч</w:t>
      </w:r>
      <w:r>
        <w:rPr>
          <w:sz w:val="28"/>
          <w:szCs w:val="28"/>
        </w:rPr>
        <w:t xml:space="preserve">ие программы по обществознанию </w:t>
      </w:r>
      <w:r w:rsidRPr="00766A16">
        <w:rPr>
          <w:sz w:val="28"/>
          <w:szCs w:val="28"/>
        </w:rPr>
        <w:t xml:space="preserve">в </w:t>
      </w:r>
      <w:r w:rsidR="00FE3D8D">
        <w:rPr>
          <w:sz w:val="28"/>
          <w:szCs w:val="28"/>
        </w:rPr>
        <w:t>филиале</w:t>
      </w:r>
      <w:r w:rsidR="00FE3D8D" w:rsidRPr="00FE3D8D">
        <w:rPr>
          <w:sz w:val="28"/>
          <w:szCs w:val="28"/>
        </w:rPr>
        <w:t xml:space="preserve"> </w:t>
      </w:r>
      <w:r w:rsidR="00FE3D8D">
        <w:rPr>
          <w:sz w:val="28"/>
          <w:szCs w:val="28"/>
        </w:rPr>
        <w:t xml:space="preserve">МАОУ «Велижанская СОШ»- «СОШ </w:t>
      </w:r>
      <w:proofErr w:type="spellStart"/>
      <w:r w:rsidR="00FE3D8D">
        <w:rPr>
          <w:sz w:val="28"/>
          <w:szCs w:val="28"/>
        </w:rPr>
        <w:t>д.Новопокровка</w:t>
      </w:r>
      <w:proofErr w:type="spellEnd"/>
      <w:r w:rsidR="00FE3D8D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</w:t>
      </w:r>
      <w:r w:rsidR="00FE3D8D">
        <w:rPr>
          <w:sz w:val="28"/>
          <w:szCs w:val="28"/>
        </w:rPr>
        <w:t xml:space="preserve"> на 2022 - 2023</w:t>
      </w:r>
      <w:r w:rsidRPr="00766A16">
        <w:rPr>
          <w:sz w:val="28"/>
          <w:szCs w:val="28"/>
        </w:rPr>
        <w:t xml:space="preserve"> учебный </w:t>
      </w:r>
      <w:proofErr w:type="gramStart"/>
      <w:r w:rsidRPr="00766A16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д</w:t>
      </w:r>
      <w:r w:rsidRPr="00766A16">
        <w:rPr>
          <w:sz w:val="28"/>
          <w:szCs w:val="28"/>
        </w:rPr>
        <w:t>ля</w:t>
      </w:r>
      <w:proofErr w:type="gramEnd"/>
      <w:r w:rsidRPr="00766A1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766A16">
        <w:rPr>
          <w:sz w:val="28"/>
          <w:szCs w:val="28"/>
        </w:rPr>
        <w:t xml:space="preserve"> – </w:t>
      </w:r>
      <w:r>
        <w:rPr>
          <w:sz w:val="28"/>
          <w:szCs w:val="28"/>
        </w:rPr>
        <w:t>9</w:t>
      </w:r>
      <w:r w:rsidRPr="00766A16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составлены на основании следующих нормативно-правовых документов:</w:t>
      </w:r>
    </w:p>
    <w:p w:rsidR="006723FD" w:rsidRPr="00766A16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723FD" w:rsidRPr="00766A16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sym w:font="Symbol" w:char="F0B7"/>
      </w:r>
      <w:r w:rsidRPr="00766A16">
        <w:rPr>
          <w:sz w:val="28"/>
          <w:szCs w:val="28"/>
        </w:rPr>
        <w:t xml:space="preserve"> Федеральный государственный образовательный стандарт начального общего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образования приказом Министерства образования и науки Российской Федерации от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 xml:space="preserve">06.10.2009 № 373, в ред. Приказов </w:t>
      </w:r>
      <w:proofErr w:type="spellStart"/>
      <w:r w:rsidRPr="00766A16">
        <w:rPr>
          <w:sz w:val="28"/>
          <w:szCs w:val="28"/>
        </w:rPr>
        <w:t>Минобрнауки</w:t>
      </w:r>
      <w:proofErr w:type="spellEnd"/>
      <w:r w:rsidRPr="00766A16">
        <w:rPr>
          <w:sz w:val="28"/>
          <w:szCs w:val="28"/>
        </w:rPr>
        <w:t xml:space="preserve"> России от 22.09.2011 № 2357, от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18.12.2012 № 1060, от 29.12.2014 № 1643, от 31.12.2015 №1576</w:t>
      </w:r>
      <w:r>
        <w:rPr>
          <w:sz w:val="28"/>
          <w:szCs w:val="28"/>
        </w:rPr>
        <w:t>.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sym w:font="Symbol" w:char="F0B7"/>
      </w:r>
      <w:r w:rsidRPr="00766A16">
        <w:rPr>
          <w:sz w:val="28"/>
          <w:szCs w:val="28"/>
        </w:rPr>
        <w:t xml:space="preserve"> Основная образовательная программа </w:t>
      </w:r>
      <w:r>
        <w:rPr>
          <w:sz w:val="28"/>
          <w:szCs w:val="28"/>
        </w:rPr>
        <w:t xml:space="preserve">основного </w:t>
      </w:r>
      <w:r w:rsidRPr="00766A16"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  <w:t xml:space="preserve">филиал </w:t>
      </w:r>
      <w:r w:rsidR="00FE3D8D">
        <w:rPr>
          <w:sz w:val="28"/>
          <w:szCs w:val="28"/>
        </w:rPr>
        <w:t xml:space="preserve">МАОУ «Велижанская СОШ»- «СОШ </w:t>
      </w:r>
      <w:proofErr w:type="spellStart"/>
      <w:r w:rsidR="00FE3D8D">
        <w:rPr>
          <w:sz w:val="28"/>
          <w:szCs w:val="28"/>
        </w:rPr>
        <w:t>д.Новопокровка</w:t>
      </w:r>
      <w:proofErr w:type="spellEnd"/>
      <w:r>
        <w:rPr>
          <w:sz w:val="28"/>
          <w:szCs w:val="28"/>
        </w:rPr>
        <w:t>»</w:t>
      </w:r>
      <w:r w:rsidRPr="00766A16">
        <w:rPr>
          <w:sz w:val="28"/>
          <w:szCs w:val="28"/>
        </w:rPr>
        <w:t xml:space="preserve">, 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proofErr w:type="gramStart"/>
      <w:r>
        <w:rPr>
          <w:sz w:val="28"/>
          <w:szCs w:val="28"/>
        </w:rPr>
        <w:t xml:space="preserve">авторской </w:t>
      </w:r>
      <w:r w:rsidRPr="00766A1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proofErr w:type="gramEnd"/>
      <w:r w:rsidRPr="00766A1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723FD" w:rsidRP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6723FD">
        <w:rPr>
          <w:sz w:val="28"/>
          <w:szCs w:val="28"/>
        </w:rPr>
        <w:t>Общ</w:t>
      </w:r>
      <w:r>
        <w:rPr>
          <w:sz w:val="28"/>
          <w:szCs w:val="28"/>
        </w:rPr>
        <w:t>ествознание. Рабочие программы.</w:t>
      </w:r>
    </w:p>
    <w:p w:rsidR="006723FD" w:rsidRP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6723FD">
        <w:rPr>
          <w:sz w:val="28"/>
          <w:szCs w:val="28"/>
        </w:rPr>
        <w:t>Предметная линия учебников под редакцией Боголюбова. 5 – 9 классы: пособие для учителей общ</w:t>
      </w:r>
      <w:r>
        <w:rPr>
          <w:sz w:val="28"/>
          <w:szCs w:val="28"/>
        </w:rPr>
        <w:t xml:space="preserve">еобразовательных организаций / </w:t>
      </w:r>
      <w:r w:rsidRPr="006723FD">
        <w:rPr>
          <w:sz w:val="28"/>
          <w:szCs w:val="28"/>
        </w:rPr>
        <w:t xml:space="preserve">Л. Н. Боголюбов, Н. И. </w:t>
      </w:r>
      <w:r>
        <w:rPr>
          <w:sz w:val="28"/>
          <w:szCs w:val="28"/>
        </w:rPr>
        <w:t>Городецкая, Л. Ф. Иванова и др.</w:t>
      </w:r>
      <w:r w:rsidRPr="006723FD">
        <w:rPr>
          <w:sz w:val="28"/>
          <w:szCs w:val="28"/>
        </w:rPr>
        <w:t xml:space="preserve">  - М.: Просвещение, 2014.  </w:t>
      </w:r>
    </w:p>
    <w:p w:rsidR="006723FD" w:rsidRPr="00F00460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 xml:space="preserve">В соответствии с учебным планом </w:t>
      </w:r>
      <w:r w:rsidR="00FE3D8D">
        <w:rPr>
          <w:sz w:val="28"/>
          <w:szCs w:val="28"/>
        </w:rPr>
        <w:t>филиала</w:t>
      </w:r>
      <w:r w:rsidR="00FE3D8D" w:rsidRPr="00FE3D8D">
        <w:rPr>
          <w:sz w:val="28"/>
          <w:szCs w:val="28"/>
        </w:rPr>
        <w:t xml:space="preserve"> </w:t>
      </w:r>
      <w:proofErr w:type="spellStart"/>
      <w:r w:rsidR="00FE3D8D">
        <w:rPr>
          <w:sz w:val="28"/>
          <w:szCs w:val="28"/>
        </w:rPr>
        <w:t>МАОУ</w:t>
      </w:r>
      <w:proofErr w:type="spellEnd"/>
      <w:r w:rsidR="00FE3D8D">
        <w:rPr>
          <w:sz w:val="28"/>
          <w:szCs w:val="28"/>
        </w:rPr>
        <w:t xml:space="preserve"> «Велижанская СОШ»- «СОШ </w:t>
      </w:r>
      <w:proofErr w:type="spellStart"/>
      <w:r w:rsidR="00FE3D8D">
        <w:rPr>
          <w:sz w:val="28"/>
          <w:szCs w:val="28"/>
        </w:rPr>
        <w:t>д.Новопокровка</w:t>
      </w:r>
      <w:proofErr w:type="spellEnd"/>
      <w:r w:rsidR="00FE3D8D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 xml:space="preserve">на изучение </w:t>
      </w:r>
      <w:r>
        <w:rPr>
          <w:sz w:val="28"/>
          <w:szCs w:val="28"/>
        </w:rPr>
        <w:t xml:space="preserve">предмета Обществознание в 6-9 классе </w:t>
      </w:r>
      <w:r w:rsidRPr="00766A16">
        <w:rPr>
          <w:sz w:val="28"/>
          <w:szCs w:val="28"/>
        </w:rPr>
        <w:t>отводится: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6 классе – 34 часа, 1 час в неделю; 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7 классе – 34 часа, 1 час в неделю; 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8 классе – 34 часа, 1 час в неделю; 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9 классе – 34 часа, 1 час в неделю; </w:t>
      </w:r>
    </w:p>
    <w:p w:rsidR="006723FD" w:rsidRPr="00096D25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723FD" w:rsidRPr="00766A16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 xml:space="preserve">Для реализации рабочих программ по предмету </w:t>
      </w:r>
      <w:proofErr w:type="spellStart"/>
      <w:proofErr w:type="gramStart"/>
      <w:r>
        <w:rPr>
          <w:sz w:val="28"/>
          <w:szCs w:val="28"/>
        </w:rPr>
        <w:t>Общестовзнание</w:t>
      </w:r>
      <w:proofErr w:type="spellEnd"/>
      <w:r>
        <w:rPr>
          <w:sz w:val="28"/>
          <w:szCs w:val="28"/>
        </w:rPr>
        <w:t xml:space="preserve">  </w:t>
      </w:r>
      <w:r w:rsidRPr="00766A16">
        <w:rPr>
          <w:sz w:val="28"/>
          <w:szCs w:val="28"/>
        </w:rPr>
        <w:t>используются</w:t>
      </w:r>
      <w:proofErr w:type="gramEnd"/>
      <w:r w:rsidRPr="00766A16">
        <w:rPr>
          <w:sz w:val="28"/>
          <w:szCs w:val="28"/>
        </w:rPr>
        <w:t xml:space="preserve"> следующие учебники:</w:t>
      </w:r>
    </w:p>
    <w:p w:rsidR="006723FD" w:rsidRPr="00905EE9" w:rsidRDefault="006723FD" w:rsidP="006723F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8444"/>
      </w:tblGrid>
      <w:tr w:rsidR="006723FD" w:rsidRPr="000E0B0E" w:rsidTr="006723FD">
        <w:trPr>
          <w:trHeight w:val="551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Класс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Авторы учебника, год издания.</w:t>
            </w:r>
          </w:p>
        </w:tc>
      </w:tr>
      <w:tr w:rsidR="006723FD" w:rsidRPr="000E0B0E" w:rsidTr="006723FD">
        <w:trPr>
          <w:trHeight w:val="728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6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hd w:val="clear" w:color="auto" w:fill="FFFFFF"/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 xml:space="preserve">Обществознание, 6 класс: учебник для общеобразовательных организаций с приложением на электронном носителе / Л.Н. Боголюбов, Н.И. Городецкая, Л.Ф. Иванова и др.; под ред. Л.Н.  </w:t>
            </w:r>
            <w:proofErr w:type="gramStart"/>
            <w:r w:rsidRPr="006016D7">
              <w:rPr>
                <w:sz w:val="28"/>
                <w:szCs w:val="28"/>
              </w:rPr>
              <w:t>Боголюбова .</w:t>
            </w:r>
            <w:proofErr w:type="gramEnd"/>
            <w:r w:rsidRPr="006016D7">
              <w:rPr>
                <w:sz w:val="28"/>
                <w:szCs w:val="28"/>
              </w:rPr>
              <w:t xml:space="preserve"> – М.: «Просвещение», 2019г</w:t>
            </w:r>
          </w:p>
        </w:tc>
      </w:tr>
      <w:tr w:rsidR="006723FD" w:rsidRPr="000E0B0E" w:rsidTr="006723FD">
        <w:trPr>
          <w:trHeight w:val="710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7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pacing w:after="0"/>
              <w:ind w:left="9" w:hanging="9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Обществознание, 7 класс: учебник для общеобразовательных организаций с приложением на электронном носителе / Л.Н. Боголюбов, Н.И. Городецкая, Л.Ф. Иванова и др.; под ред. Л.Н. Боголюбова. – М.: «Просвещение», 2016-2019гг.</w:t>
            </w:r>
          </w:p>
        </w:tc>
      </w:tr>
      <w:tr w:rsidR="006723FD" w:rsidRPr="000E0B0E" w:rsidTr="006723FD">
        <w:trPr>
          <w:trHeight w:val="806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8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pacing w:after="0"/>
              <w:ind w:left="10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Обществознание, 8 класс: учебник для общеобразовательных организаций с приложением на электронном носителе / Л.Н. Боголюбов, Н.И. Городецкая, Л.Ф. Иванова и др.; под ред. Л.Н. Боголюбова. – М.: «Просвещение», 2018-2019гг.</w:t>
            </w:r>
          </w:p>
        </w:tc>
      </w:tr>
      <w:tr w:rsidR="006723FD" w:rsidRPr="000E0B0E" w:rsidTr="006723FD">
        <w:trPr>
          <w:trHeight w:val="691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pacing w:after="0"/>
              <w:ind w:left="10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 xml:space="preserve">Обществознание. 9 </w:t>
            </w:r>
            <w:proofErr w:type="gramStart"/>
            <w:r w:rsidRPr="006016D7">
              <w:rPr>
                <w:sz w:val="28"/>
                <w:szCs w:val="28"/>
              </w:rPr>
              <w:t>класс,  Боголюбов</w:t>
            </w:r>
            <w:proofErr w:type="gramEnd"/>
            <w:r w:rsidRPr="006016D7">
              <w:rPr>
                <w:sz w:val="28"/>
                <w:szCs w:val="28"/>
              </w:rPr>
              <w:t xml:space="preserve"> Л.Н., Матвеев А.И., </w:t>
            </w:r>
            <w:proofErr w:type="spellStart"/>
            <w:r w:rsidRPr="006016D7">
              <w:rPr>
                <w:sz w:val="28"/>
                <w:szCs w:val="28"/>
              </w:rPr>
              <w:t>Жильцова</w:t>
            </w:r>
            <w:proofErr w:type="spellEnd"/>
            <w:r w:rsidRPr="006016D7">
              <w:rPr>
                <w:sz w:val="28"/>
                <w:szCs w:val="28"/>
              </w:rPr>
              <w:t xml:space="preserve"> Е.И. и др. / Под ред. Боголюбова Л.Н., </w:t>
            </w:r>
            <w:proofErr w:type="spellStart"/>
            <w:r w:rsidRPr="006016D7">
              <w:rPr>
                <w:sz w:val="28"/>
                <w:szCs w:val="28"/>
              </w:rPr>
              <w:t>Лазебниковой</w:t>
            </w:r>
            <w:proofErr w:type="spellEnd"/>
            <w:r w:rsidRPr="006016D7">
              <w:rPr>
                <w:sz w:val="28"/>
                <w:szCs w:val="28"/>
              </w:rPr>
              <w:t xml:space="preserve"> А.Ю., Матвеева А.И.. М.: «Просвещение» , 2018-2019 гг.</w:t>
            </w:r>
          </w:p>
        </w:tc>
      </w:tr>
    </w:tbl>
    <w:p w:rsidR="00AA3CFE" w:rsidRDefault="00AA3CFE" w:rsidP="006723FD">
      <w:pPr>
        <w:spacing w:after="0" w:line="259" w:lineRule="auto"/>
        <w:ind w:left="0" w:firstLine="0"/>
        <w:jc w:val="left"/>
      </w:pPr>
      <w:bookmarkStart w:id="0" w:name="_GoBack"/>
      <w:bookmarkEnd w:id="0"/>
    </w:p>
    <w:sectPr w:rsidR="00AA3CFE" w:rsidSect="006723FD">
      <w:pgSz w:w="11909" w:h="16834"/>
      <w:pgMar w:top="851" w:right="851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FE"/>
    <w:rsid w:val="006016D7"/>
    <w:rsid w:val="006723FD"/>
    <w:rsid w:val="007D1FDC"/>
    <w:rsid w:val="00AA3CFE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B7C9"/>
  <w15:docId w15:val="{23B297F9-98BA-4A38-A251-2B7E4CE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6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/>
      <w:ind w:left="673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5</cp:revision>
  <dcterms:created xsi:type="dcterms:W3CDTF">2021-03-03T06:19:00Z</dcterms:created>
  <dcterms:modified xsi:type="dcterms:W3CDTF">2023-03-09T11:03:00Z</dcterms:modified>
</cp:coreProperties>
</file>