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C8B" w:rsidRDefault="005F3563" w:rsidP="00E85A8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C6E91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57DE57A4" wp14:editId="07D5019A">
            <wp:simplePos x="0" y="0"/>
            <wp:positionH relativeFrom="column">
              <wp:posOffset>6004560</wp:posOffset>
            </wp:positionH>
            <wp:positionV relativeFrom="paragraph">
              <wp:posOffset>12065</wp:posOffset>
            </wp:positionV>
            <wp:extent cx="1536065" cy="1615440"/>
            <wp:effectExtent l="0" t="0" r="6985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C8B" w:rsidRPr="00E85A84">
        <w:rPr>
          <w:rFonts w:ascii="Times New Roman" w:hAnsi="Times New Roman"/>
          <w:sz w:val="24"/>
          <w:szCs w:val="24"/>
        </w:rPr>
        <w:t>Утверждаю:</w:t>
      </w:r>
    </w:p>
    <w:p w:rsidR="008807D3" w:rsidRPr="00E85A84" w:rsidRDefault="008807D3" w:rsidP="00E85A8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Директор МАОУ Велижанская СОШ</w:t>
      </w:r>
    </w:p>
    <w:p w:rsidR="00957C8B" w:rsidRPr="00916911" w:rsidRDefault="005F3563" w:rsidP="00913280">
      <w:pPr>
        <w:tabs>
          <w:tab w:val="left" w:pos="12120"/>
        </w:tabs>
        <w:spacing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Ваганова Н. В.</w:t>
      </w:r>
    </w:p>
    <w:p w:rsidR="00957C8B" w:rsidRDefault="00957C8B" w:rsidP="00E85A84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57C8B" w:rsidRDefault="00957C8B" w:rsidP="00E85A84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57C8B" w:rsidRDefault="00957C8B" w:rsidP="00E85A8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3855">
        <w:rPr>
          <w:rFonts w:ascii="Times New Roman" w:hAnsi="Times New Roman"/>
          <w:b/>
          <w:sz w:val="48"/>
          <w:szCs w:val="48"/>
        </w:rPr>
        <w:t>Программа</w:t>
      </w:r>
    </w:p>
    <w:p w:rsidR="00957C8B" w:rsidRDefault="00957C8B" w:rsidP="00C510F8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6A3855">
        <w:rPr>
          <w:rFonts w:ascii="Times New Roman" w:hAnsi="Times New Roman"/>
          <w:b/>
          <w:sz w:val="48"/>
          <w:szCs w:val="48"/>
        </w:rPr>
        <w:t>производственного контроля</w:t>
      </w:r>
    </w:p>
    <w:p w:rsidR="0057037A" w:rsidRDefault="008807D3" w:rsidP="0057037A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МАОУ Велижанская СОШ</w:t>
      </w:r>
    </w:p>
    <w:p w:rsidR="008807D3" w:rsidRPr="006A3855" w:rsidRDefault="008807D3" w:rsidP="0057037A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Нижнетавдинского района Тюменской области</w:t>
      </w:r>
    </w:p>
    <w:p w:rsidR="00957C8B" w:rsidRDefault="00957C8B" w:rsidP="003D4CD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57C8B" w:rsidRDefault="00957C8B" w:rsidP="003D4CD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57C8B" w:rsidRDefault="00957C8B" w:rsidP="00E85A8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7C8B" w:rsidRDefault="00957C8B" w:rsidP="00E85A8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4713" w:rsidRDefault="008C4713" w:rsidP="00E85A8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4713" w:rsidRDefault="008C4713" w:rsidP="00E85A8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4713" w:rsidRDefault="008C4713" w:rsidP="00E85A8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4713" w:rsidRPr="008C4713" w:rsidRDefault="000E055E" w:rsidP="00055F3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246464">
        <w:rPr>
          <w:rFonts w:ascii="Times New Roman" w:hAnsi="Times New Roman"/>
          <w:sz w:val="24"/>
          <w:szCs w:val="24"/>
        </w:rPr>
        <w:t>2</w:t>
      </w:r>
      <w:r w:rsidR="008807D3">
        <w:rPr>
          <w:rFonts w:ascii="Times New Roman" w:hAnsi="Times New Roman"/>
          <w:sz w:val="24"/>
          <w:szCs w:val="24"/>
        </w:rPr>
        <w:t>2</w:t>
      </w:r>
    </w:p>
    <w:p w:rsidR="00957C8B" w:rsidRPr="00A149E2" w:rsidRDefault="00957C8B" w:rsidP="00434804">
      <w:pPr>
        <w:spacing w:after="0"/>
        <w:jc w:val="center"/>
        <w:rPr>
          <w:rFonts w:ascii="Times New Roman" w:hAnsi="Times New Roman"/>
          <w:b/>
          <w:bCs/>
          <w:color w:val="242424"/>
          <w:spacing w:val="-4"/>
          <w:sz w:val="24"/>
          <w:szCs w:val="24"/>
        </w:rPr>
      </w:pPr>
      <w:r w:rsidRPr="00A149E2">
        <w:rPr>
          <w:rFonts w:ascii="Times New Roman" w:hAnsi="Times New Roman"/>
          <w:b/>
          <w:bCs/>
          <w:color w:val="242424"/>
          <w:spacing w:val="-4"/>
          <w:sz w:val="24"/>
          <w:szCs w:val="24"/>
        </w:rPr>
        <w:lastRenderedPageBreak/>
        <w:t>Программа</w:t>
      </w:r>
    </w:p>
    <w:p w:rsidR="00957C8B" w:rsidRPr="00A149E2" w:rsidRDefault="00957C8B" w:rsidP="002A392C">
      <w:pPr>
        <w:shd w:val="clear" w:color="auto" w:fill="FFFFFF"/>
        <w:spacing w:after="0" w:line="240" w:lineRule="auto"/>
        <w:ind w:left="706" w:right="518" w:firstLine="144"/>
        <w:jc w:val="center"/>
        <w:rPr>
          <w:rFonts w:ascii="Times New Roman" w:hAnsi="Times New Roman"/>
          <w:b/>
          <w:bCs/>
          <w:color w:val="242424"/>
          <w:spacing w:val="-2"/>
          <w:sz w:val="24"/>
          <w:szCs w:val="24"/>
        </w:rPr>
      </w:pPr>
      <w:r w:rsidRPr="00A149E2">
        <w:rPr>
          <w:rFonts w:ascii="Times New Roman" w:hAnsi="Times New Roman"/>
          <w:b/>
          <w:bCs/>
          <w:color w:val="242424"/>
          <w:sz w:val="24"/>
          <w:szCs w:val="24"/>
        </w:rPr>
        <w:t xml:space="preserve">производственного контроля за соблюдением санитарных правил и </w:t>
      </w:r>
      <w:r w:rsidRPr="00A149E2">
        <w:rPr>
          <w:rFonts w:ascii="Times New Roman" w:hAnsi="Times New Roman"/>
          <w:b/>
          <w:bCs/>
          <w:color w:val="242424"/>
          <w:spacing w:val="-2"/>
          <w:sz w:val="24"/>
          <w:szCs w:val="24"/>
        </w:rPr>
        <w:t>выполнением санитарно-противоэпидемических (профилактических) мероприятий.</w:t>
      </w:r>
    </w:p>
    <w:p w:rsidR="00957C8B" w:rsidRPr="00A149E2" w:rsidRDefault="00957C8B" w:rsidP="00C47A5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49E2">
        <w:rPr>
          <w:rFonts w:ascii="Times New Roman" w:hAnsi="Times New Roman"/>
          <w:bCs/>
          <w:sz w:val="24"/>
          <w:szCs w:val="24"/>
        </w:rPr>
        <w:t xml:space="preserve">Программа производственного контроля определяет порядок организации и проведения производственного контроля за соблюдением санитарных правил и соблюдением </w:t>
      </w:r>
      <w:r w:rsidRPr="00A149E2">
        <w:rPr>
          <w:rFonts w:ascii="Times New Roman" w:hAnsi="Times New Roman"/>
          <w:sz w:val="24"/>
          <w:szCs w:val="24"/>
        </w:rPr>
        <w:t>санитарно- противоэпидемических мероприятий и предусматривает обязанности юридических лиц по выполнению требований санитарного законодательства.</w:t>
      </w:r>
    </w:p>
    <w:p w:rsidR="00957C8B" w:rsidRPr="00A149E2" w:rsidRDefault="00957C8B" w:rsidP="00C47A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9"/>
          <w:sz w:val="24"/>
          <w:szCs w:val="24"/>
        </w:rPr>
      </w:pPr>
      <w:r w:rsidRPr="00A149E2">
        <w:rPr>
          <w:rFonts w:ascii="Times New Roman" w:hAnsi="Times New Roman"/>
          <w:spacing w:val="1"/>
          <w:sz w:val="24"/>
          <w:szCs w:val="24"/>
        </w:rPr>
        <w:t xml:space="preserve">Организация и проведение производственного контроля за соблюдением </w:t>
      </w:r>
      <w:r w:rsidRPr="00A149E2">
        <w:rPr>
          <w:rFonts w:ascii="Times New Roman" w:hAnsi="Times New Roman"/>
          <w:sz w:val="24"/>
          <w:szCs w:val="24"/>
        </w:rPr>
        <w:t xml:space="preserve">требований санитарных правил и выполнением санитарно-противоэпидемических </w:t>
      </w:r>
      <w:r w:rsidRPr="00A149E2">
        <w:rPr>
          <w:rFonts w:ascii="Times New Roman" w:hAnsi="Times New Roman"/>
          <w:spacing w:val="5"/>
          <w:sz w:val="24"/>
          <w:szCs w:val="24"/>
        </w:rPr>
        <w:t xml:space="preserve">(профилактических) мероприятий в учреждениях </w:t>
      </w:r>
      <w:r w:rsidRPr="00A149E2">
        <w:rPr>
          <w:rFonts w:ascii="Times New Roman" w:hAnsi="Times New Roman"/>
          <w:sz w:val="24"/>
          <w:szCs w:val="24"/>
        </w:rPr>
        <w:t xml:space="preserve">входит в обязанности юридических лиц и индивидуальных предпринимателей, </w:t>
      </w:r>
      <w:r w:rsidRPr="00A149E2">
        <w:rPr>
          <w:rFonts w:ascii="Times New Roman" w:hAnsi="Times New Roman"/>
          <w:bCs/>
          <w:sz w:val="24"/>
          <w:szCs w:val="24"/>
        </w:rPr>
        <w:t>в</w:t>
      </w:r>
      <w:r w:rsidRPr="00A149E2">
        <w:rPr>
          <w:rFonts w:ascii="Times New Roman" w:hAnsi="Times New Roman"/>
          <w:spacing w:val="4"/>
          <w:sz w:val="24"/>
          <w:szCs w:val="24"/>
        </w:rPr>
        <w:t xml:space="preserve">соответствии с Федеральным Законом «О санитарно-эпидемиологическом </w:t>
      </w:r>
      <w:r w:rsidRPr="00A149E2">
        <w:rPr>
          <w:rFonts w:ascii="Times New Roman" w:hAnsi="Times New Roman"/>
          <w:sz w:val="24"/>
          <w:szCs w:val="24"/>
        </w:rPr>
        <w:t xml:space="preserve">благополучии населения» за № 52-ФЗ от 30.03.1999г. (ст. 32) и санитарных правил </w:t>
      </w:r>
      <w:r w:rsidRPr="00A149E2">
        <w:rPr>
          <w:rFonts w:ascii="Times New Roman" w:hAnsi="Times New Roman"/>
          <w:spacing w:val="2"/>
          <w:sz w:val="24"/>
          <w:szCs w:val="24"/>
        </w:rPr>
        <w:t xml:space="preserve">СП 1.1.1058-01 «Организация и проведение производственного контроля за </w:t>
      </w:r>
      <w:r w:rsidRPr="00A149E2">
        <w:rPr>
          <w:rFonts w:ascii="Times New Roman" w:hAnsi="Times New Roman"/>
          <w:spacing w:val="24"/>
          <w:sz w:val="24"/>
          <w:szCs w:val="24"/>
        </w:rPr>
        <w:t>соблюдением санитарных правил и выполнением санитарно-</w:t>
      </w:r>
      <w:r w:rsidRPr="00A149E2">
        <w:rPr>
          <w:rFonts w:ascii="Times New Roman" w:hAnsi="Times New Roman"/>
          <w:spacing w:val="9"/>
          <w:sz w:val="24"/>
          <w:szCs w:val="24"/>
        </w:rPr>
        <w:t>противоэпидемических (профилактических) мероприятий»</w:t>
      </w:r>
      <w:r w:rsidRPr="00A149E2">
        <w:rPr>
          <w:rFonts w:ascii="Times New Roman" w:hAnsi="Times New Roman"/>
          <w:sz w:val="24"/>
          <w:szCs w:val="24"/>
        </w:rPr>
        <w:t xml:space="preserve"> с изменениями СП 1.1.2193-07</w:t>
      </w:r>
      <w:r w:rsidRPr="00A149E2">
        <w:rPr>
          <w:rFonts w:ascii="Times New Roman" w:hAnsi="Times New Roman"/>
          <w:spacing w:val="9"/>
          <w:sz w:val="24"/>
          <w:szCs w:val="24"/>
        </w:rPr>
        <w:t xml:space="preserve">. </w:t>
      </w:r>
    </w:p>
    <w:p w:rsidR="00957C8B" w:rsidRPr="00A149E2" w:rsidRDefault="00957C8B" w:rsidP="00C47A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A149E2">
        <w:rPr>
          <w:rFonts w:ascii="Times New Roman" w:hAnsi="Times New Roman"/>
          <w:spacing w:val="9"/>
          <w:sz w:val="24"/>
          <w:szCs w:val="24"/>
        </w:rPr>
        <w:t xml:space="preserve">Соблюдение </w:t>
      </w:r>
      <w:r w:rsidRPr="00A149E2">
        <w:rPr>
          <w:rFonts w:ascii="Times New Roman" w:hAnsi="Times New Roman"/>
          <w:spacing w:val="1"/>
          <w:sz w:val="24"/>
          <w:szCs w:val="24"/>
        </w:rPr>
        <w:t xml:space="preserve">санитарных правил является обязательным для граждан, индивидуальных </w:t>
      </w:r>
      <w:r w:rsidRPr="00A149E2">
        <w:rPr>
          <w:rFonts w:ascii="Times New Roman" w:hAnsi="Times New Roman"/>
          <w:sz w:val="24"/>
          <w:szCs w:val="24"/>
        </w:rPr>
        <w:t xml:space="preserve">предпринимателей и юридических лиц (ФЗ №52; ст.39). За нарушение санитарного </w:t>
      </w:r>
      <w:r w:rsidRPr="00A149E2">
        <w:rPr>
          <w:rFonts w:ascii="Times New Roman" w:hAnsi="Times New Roman"/>
          <w:spacing w:val="-1"/>
          <w:sz w:val="24"/>
          <w:szCs w:val="24"/>
        </w:rPr>
        <w:t>законодательства устанавливается дисциплинарная, административная и уголовная ответственность (ФЗ №52; ст.55).</w:t>
      </w:r>
    </w:p>
    <w:p w:rsidR="00957C8B" w:rsidRPr="00A149E2" w:rsidRDefault="00957C8B" w:rsidP="00C47A56">
      <w:pPr>
        <w:pStyle w:val="aa"/>
        <w:tabs>
          <w:tab w:val="left" w:pos="1875"/>
        </w:tabs>
        <w:spacing w:after="0"/>
        <w:ind w:firstLine="709"/>
        <w:jc w:val="both"/>
        <w:rPr>
          <w:u w:val="single"/>
        </w:rPr>
      </w:pPr>
      <w:r w:rsidRPr="00A149E2">
        <w:rPr>
          <w:u w:val="single"/>
        </w:rPr>
        <w:t>Производственный контроль включает:</w:t>
      </w:r>
    </w:p>
    <w:p w:rsidR="00957C8B" w:rsidRPr="00A149E2" w:rsidRDefault="00957C8B" w:rsidP="00246464">
      <w:pPr>
        <w:pStyle w:val="aa"/>
        <w:spacing w:after="0"/>
        <w:jc w:val="both"/>
      </w:pPr>
      <w:r w:rsidRPr="00A149E2">
        <w:t>- наличие в организации официально изданных санитарно-эпидемиологических правил и нормативов;</w:t>
      </w:r>
    </w:p>
    <w:p w:rsidR="00957C8B" w:rsidRPr="00A149E2" w:rsidRDefault="00957C8B" w:rsidP="00246464">
      <w:pPr>
        <w:pStyle w:val="aa"/>
        <w:spacing w:after="0"/>
        <w:jc w:val="both"/>
      </w:pPr>
      <w:r w:rsidRPr="00A149E2">
        <w:t>- назначение лиц, ответственных за организацию и осуществление производственного контроля;</w:t>
      </w:r>
    </w:p>
    <w:p w:rsidR="00957C8B" w:rsidRPr="00A149E2" w:rsidRDefault="00957C8B" w:rsidP="00246464">
      <w:pPr>
        <w:pStyle w:val="aa"/>
        <w:spacing w:after="0"/>
        <w:jc w:val="both"/>
      </w:pPr>
      <w:r w:rsidRPr="00A149E2">
        <w:t>- организацию лабораторно-инструментальных исследований;</w:t>
      </w:r>
    </w:p>
    <w:p w:rsidR="00957C8B" w:rsidRPr="00A149E2" w:rsidRDefault="00957C8B" w:rsidP="00246464">
      <w:pPr>
        <w:pStyle w:val="aa"/>
        <w:spacing w:after="0"/>
        <w:jc w:val="both"/>
      </w:pPr>
      <w:r w:rsidRPr="00A149E2">
        <w:t>- контроль наличия в организации документов, подтверждающих безопасность и безвредность продукции, работ и услуг;</w:t>
      </w:r>
    </w:p>
    <w:p w:rsidR="00957C8B" w:rsidRPr="00A149E2" w:rsidRDefault="00957C8B" w:rsidP="002464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 xml:space="preserve">- </w:t>
      </w:r>
      <w:r w:rsidRPr="00A149E2">
        <w:rPr>
          <w:rFonts w:ascii="Times New Roman" w:hAnsi="Times New Roman"/>
          <w:bCs/>
          <w:sz w:val="24"/>
          <w:szCs w:val="24"/>
        </w:rPr>
        <w:t>организацию медицинских осмотров, профессиональной гигиенической подготовки и аттестации должностных лиц и работников;</w:t>
      </w:r>
    </w:p>
    <w:p w:rsidR="00957C8B" w:rsidRPr="00A149E2" w:rsidRDefault="00957C8B" w:rsidP="002464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149E2">
        <w:rPr>
          <w:rFonts w:ascii="Times New Roman" w:hAnsi="Times New Roman"/>
          <w:bCs/>
          <w:sz w:val="24"/>
          <w:szCs w:val="24"/>
        </w:rPr>
        <w:t>- контроль за наличием сертификатов, санитарно-эпидемиологических заключений, личных медицинских книжек, иных документов, подтверждающих качество, безопасности сырья, готовой продукции и технологий их производства в случаях, предусмотренных законодательством;</w:t>
      </w:r>
    </w:p>
    <w:p w:rsidR="00957C8B" w:rsidRPr="00A149E2" w:rsidRDefault="00957C8B" w:rsidP="00B75DD6">
      <w:pPr>
        <w:pStyle w:val="aa"/>
        <w:spacing w:after="0"/>
        <w:jc w:val="both"/>
      </w:pPr>
      <w:r w:rsidRPr="00A149E2">
        <w:t>- визуальный контроль уполномоченными должностными лицами за выполнением санитарно-противоэпидемических (профилактических) мероприятий, соблюдением санитарно-эпидемиологических правил, разработкой и реализацией мер, направленных на устранение выявленных нарушений.</w:t>
      </w:r>
    </w:p>
    <w:p w:rsidR="00434804" w:rsidRPr="00A149E2" w:rsidRDefault="00434804" w:rsidP="00B75DD6">
      <w:pPr>
        <w:pStyle w:val="aa"/>
        <w:spacing w:after="0"/>
        <w:jc w:val="both"/>
      </w:pPr>
    </w:p>
    <w:p w:rsidR="00957C8B" w:rsidRPr="00A149E2" w:rsidRDefault="00957C8B" w:rsidP="0043480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A149E2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1.Общие сведения:</w:t>
      </w:r>
    </w:p>
    <w:p w:rsidR="00957C8B" w:rsidRPr="00A149E2" w:rsidRDefault="00957C8B" w:rsidP="0043480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>Контроль наличия сертификатов, санитарно-эпидемиологических заключений и иных документов, подтверждающих качество, безопасность сырья, готовой продукции, лекарственных и дезинфицирующих средств и препаратов, условий их хранения, транспортировки и утилизации.</w:t>
      </w:r>
    </w:p>
    <w:p w:rsidR="00957C8B" w:rsidRPr="00A149E2" w:rsidRDefault="00957C8B" w:rsidP="00BA78D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>Формирование нормативной и инструктивно-методической базы, ее изучение с персоналом.</w:t>
      </w:r>
    </w:p>
    <w:p w:rsidR="00BA78DC" w:rsidRPr="00A149E2" w:rsidRDefault="00957C8B" w:rsidP="00BA78D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lastRenderedPageBreak/>
        <w:t>Организация профессиональной гигиенической подготовки и аттестации сотрудников, обе</w:t>
      </w:r>
      <w:r w:rsidR="00BA78DC" w:rsidRPr="00A149E2">
        <w:rPr>
          <w:rFonts w:ascii="Times New Roman" w:hAnsi="Times New Roman"/>
          <w:sz w:val="24"/>
          <w:szCs w:val="24"/>
        </w:rPr>
        <w:t xml:space="preserve">спечение учебными материалами, </w:t>
      </w:r>
      <w:r w:rsidRPr="00A149E2">
        <w:rPr>
          <w:rFonts w:ascii="Times New Roman" w:hAnsi="Times New Roman"/>
          <w:sz w:val="24"/>
          <w:szCs w:val="24"/>
        </w:rPr>
        <w:t xml:space="preserve">пособиями для организации учебы персонала. </w:t>
      </w:r>
    </w:p>
    <w:p w:rsidR="00E616D8" w:rsidRPr="00E616D8" w:rsidRDefault="00E616D8" w:rsidP="00E616D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E616D8">
        <w:rPr>
          <w:rFonts w:ascii="Times New Roman" w:hAnsi="Times New Roman"/>
          <w:bCs/>
          <w:spacing w:val="-1"/>
          <w:sz w:val="24"/>
          <w:szCs w:val="24"/>
        </w:rPr>
        <w:t xml:space="preserve">Наименование юридического лица: </w:t>
      </w:r>
      <w:r w:rsidR="0061134B" w:rsidRPr="0061134B">
        <w:rPr>
          <w:rFonts w:ascii="Times New Roman" w:hAnsi="Times New Roman"/>
          <w:bCs/>
          <w:spacing w:val="-1"/>
          <w:sz w:val="24"/>
          <w:szCs w:val="24"/>
        </w:rPr>
        <w:t xml:space="preserve">Муниципальное автономное общеобразовательное учреждение </w:t>
      </w:r>
      <w:r w:rsidR="008807D3">
        <w:rPr>
          <w:rFonts w:ascii="Times New Roman" w:hAnsi="Times New Roman"/>
          <w:bCs/>
          <w:spacing w:val="-1"/>
          <w:sz w:val="24"/>
          <w:szCs w:val="24"/>
        </w:rPr>
        <w:t xml:space="preserve">Велижанская </w:t>
      </w:r>
      <w:r w:rsidR="0061134B" w:rsidRPr="0061134B">
        <w:rPr>
          <w:rFonts w:ascii="Times New Roman" w:hAnsi="Times New Roman"/>
          <w:bCs/>
          <w:spacing w:val="-1"/>
          <w:sz w:val="24"/>
          <w:szCs w:val="24"/>
        </w:rPr>
        <w:t>сре</w:t>
      </w:r>
      <w:r w:rsidR="008807D3">
        <w:rPr>
          <w:rFonts w:ascii="Times New Roman" w:hAnsi="Times New Roman"/>
          <w:bCs/>
          <w:spacing w:val="-1"/>
          <w:sz w:val="24"/>
          <w:szCs w:val="24"/>
        </w:rPr>
        <w:t xml:space="preserve">дняя общеобразовательная школа Нижнетавдинского района Тюменской области </w:t>
      </w:r>
      <w:r w:rsidR="0061134B">
        <w:rPr>
          <w:rFonts w:ascii="Times New Roman" w:hAnsi="Times New Roman"/>
          <w:bCs/>
          <w:spacing w:val="-1"/>
          <w:sz w:val="24"/>
          <w:szCs w:val="24"/>
        </w:rPr>
        <w:t>(</w:t>
      </w:r>
      <w:r w:rsidRPr="00E616D8">
        <w:rPr>
          <w:rFonts w:ascii="Times New Roman" w:hAnsi="Times New Roman"/>
          <w:bCs/>
          <w:spacing w:val="-1"/>
          <w:sz w:val="24"/>
          <w:szCs w:val="24"/>
        </w:rPr>
        <w:t xml:space="preserve">МАОУ </w:t>
      </w:r>
      <w:r w:rsidR="008807D3">
        <w:rPr>
          <w:rFonts w:ascii="Times New Roman" w:hAnsi="Times New Roman"/>
          <w:bCs/>
          <w:spacing w:val="-1"/>
          <w:sz w:val="24"/>
          <w:szCs w:val="24"/>
        </w:rPr>
        <w:t>Велижанская СОШ</w:t>
      </w:r>
      <w:r w:rsidR="0061134B">
        <w:rPr>
          <w:rFonts w:ascii="Times New Roman" w:hAnsi="Times New Roman"/>
          <w:bCs/>
          <w:spacing w:val="-1"/>
          <w:sz w:val="24"/>
          <w:szCs w:val="24"/>
        </w:rPr>
        <w:t>).</w:t>
      </w:r>
    </w:p>
    <w:p w:rsidR="00E616D8" w:rsidRPr="00E616D8" w:rsidRDefault="00E616D8" w:rsidP="00E616D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E616D8">
        <w:rPr>
          <w:rFonts w:ascii="Times New Roman" w:hAnsi="Times New Roman"/>
          <w:bCs/>
          <w:spacing w:val="-1"/>
          <w:sz w:val="24"/>
          <w:szCs w:val="24"/>
        </w:rPr>
        <w:t xml:space="preserve">Юридический адрес: </w:t>
      </w:r>
      <w:r w:rsidR="008807D3">
        <w:rPr>
          <w:rFonts w:ascii="Times New Roman" w:hAnsi="Times New Roman"/>
          <w:bCs/>
          <w:spacing w:val="-1"/>
          <w:sz w:val="24"/>
          <w:szCs w:val="24"/>
        </w:rPr>
        <w:t>626032, Тюменская область, Нижнетавдинский район, село Иска, улица Береговая, дом 1.</w:t>
      </w:r>
    </w:p>
    <w:p w:rsidR="0061134B" w:rsidRDefault="008807D3" w:rsidP="008807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>Фактические</w:t>
      </w:r>
      <w:r w:rsidR="00E616D8" w:rsidRPr="00E616D8">
        <w:rPr>
          <w:rFonts w:ascii="Times New Roman" w:hAnsi="Times New Roman"/>
          <w:bCs/>
          <w:spacing w:val="-1"/>
          <w:sz w:val="24"/>
          <w:szCs w:val="24"/>
        </w:rPr>
        <w:t xml:space="preserve"> адрес</w:t>
      </w:r>
      <w:r>
        <w:rPr>
          <w:rFonts w:ascii="Times New Roman" w:hAnsi="Times New Roman"/>
          <w:bCs/>
          <w:spacing w:val="-1"/>
          <w:sz w:val="24"/>
          <w:szCs w:val="24"/>
        </w:rPr>
        <w:t>а</w:t>
      </w:r>
      <w:r w:rsidR="00E616D8" w:rsidRPr="00E616D8">
        <w:rPr>
          <w:rFonts w:ascii="Times New Roman" w:hAnsi="Times New Roman"/>
          <w:bCs/>
          <w:spacing w:val="-1"/>
          <w:sz w:val="24"/>
          <w:szCs w:val="24"/>
        </w:rPr>
        <w:t xml:space="preserve"> места осуществления деятельности: </w:t>
      </w:r>
    </w:p>
    <w:p w:rsidR="008807D3" w:rsidRPr="00E616D8" w:rsidRDefault="008807D3" w:rsidP="008807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>626032, Тюменская область, Нижнетавдинский район, село Иска, улица Береговая, дом 1.</w:t>
      </w:r>
    </w:p>
    <w:p w:rsidR="008807D3" w:rsidRPr="00E616D8" w:rsidRDefault="003560CC" w:rsidP="008807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>626036</w:t>
      </w:r>
      <w:r w:rsidR="008807D3">
        <w:rPr>
          <w:rFonts w:ascii="Times New Roman" w:hAnsi="Times New Roman"/>
          <w:bCs/>
          <w:spacing w:val="-1"/>
          <w:sz w:val="24"/>
          <w:szCs w:val="24"/>
        </w:rPr>
        <w:t xml:space="preserve">, Тюменская область, Нижнетавдинский район, </w:t>
      </w:r>
      <w:proofErr w:type="spellStart"/>
      <w:r w:rsidR="008807D3">
        <w:rPr>
          <w:rFonts w:ascii="Times New Roman" w:hAnsi="Times New Roman"/>
          <w:bCs/>
          <w:spacing w:val="-1"/>
          <w:sz w:val="24"/>
          <w:szCs w:val="24"/>
        </w:rPr>
        <w:t>село</w:t>
      </w:r>
      <w:r>
        <w:rPr>
          <w:rFonts w:ascii="Times New Roman" w:hAnsi="Times New Roman"/>
          <w:bCs/>
          <w:spacing w:val="-1"/>
          <w:sz w:val="24"/>
          <w:szCs w:val="24"/>
        </w:rPr>
        <w:t>Бухтал</w:t>
      </w:r>
      <w:proofErr w:type="spellEnd"/>
      <w:r>
        <w:rPr>
          <w:rFonts w:ascii="Times New Roman" w:hAnsi="Times New Roman"/>
          <w:bCs/>
          <w:spacing w:val="-1"/>
          <w:sz w:val="24"/>
          <w:szCs w:val="24"/>
        </w:rPr>
        <w:t>, улица Чапаева</w:t>
      </w:r>
      <w:r w:rsidR="008807D3">
        <w:rPr>
          <w:rFonts w:ascii="Times New Roman" w:hAnsi="Times New Roman"/>
          <w:bCs/>
          <w:spacing w:val="-1"/>
          <w:sz w:val="24"/>
          <w:szCs w:val="24"/>
        </w:rPr>
        <w:t>, дом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4</w:t>
      </w:r>
      <w:r w:rsidR="008807D3">
        <w:rPr>
          <w:rFonts w:ascii="Times New Roman" w:hAnsi="Times New Roman"/>
          <w:bCs/>
          <w:spacing w:val="-1"/>
          <w:sz w:val="24"/>
          <w:szCs w:val="24"/>
        </w:rPr>
        <w:t>.</w:t>
      </w:r>
    </w:p>
    <w:p w:rsidR="008807D3" w:rsidRPr="008807D3" w:rsidRDefault="003560CC" w:rsidP="008807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>626024</w:t>
      </w:r>
      <w:r w:rsidR="008807D3" w:rsidRPr="008807D3">
        <w:rPr>
          <w:rFonts w:ascii="Times New Roman" w:hAnsi="Times New Roman"/>
          <w:bCs/>
          <w:spacing w:val="-1"/>
          <w:sz w:val="24"/>
          <w:szCs w:val="24"/>
        </w:rPr>
        <w:t>, Тюменская обла</w:t>
      </w:r>
      <w:r>
        <w:rPr>
          <w:rFonts w:ascii="Times New Roman" w:hAnsi="Times New Roman"/>
          <w:bCs/>
          <w:spacing w:val="-1"/>
          <w:sz w:val="24"/>
          <w:szCs w:val="24"/>
        </w:rPr>
        <w:t>сть, Нижнетавдинский район, поселок Березовка, улица Школьная</w:t>
      </w:r>
      <w:r w:rsidR="008807D3" w:rsidRPr="008807D3">
        <w:rPr>
          <w:rFonts w:ascii="Times New Roman" w:hAnsi="Times New Roman"/>
          <w:bCs/>
          <w:spacing w:val="-1"/>
          <w:sz w:val="24"/>
          <w:szCs w:val="24"/>
        </w:rPr>
        <w:t>, дом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29</w:t>
      </w:r>
      <w:r w:rsidR="008807D3" w:rsidRPr="008807D3">
        <w:rPr>
          <w:rFonts w:ascii="Times New Roman" w:hAnsi="Times New Roman"/>
          <w:bCs/>
          <w:spacing w:val="-1"/>
          <w:sz w:val="24"/>
          <w:szCs w:val="24"/>
        </w:rPr>
        <w:t>.</w:t>
      </w:r>
    </w:p>
    <w:p w:rsidR="003560CC" w:rsidRDefault="003560CC" w:rsidP="008807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>626038</w:t>
      </w:r>
      <w:r w:rsidR="008807D3">
        <w:rPr>
          <w:rFonts w:ascii="Times New Roman" w:hAnsi="Times New Roman"/>
          <w:bCs/>
          <w:spacing w:val="-1"/>
          <w:sz w:val="24"/>
          <w:szCs w:val="24"/>
        </w:rPr>
        <w:t xml:space="preserve">, Тюменская область, </w:t>
      </w:r>
      <w:r>
        <w:rPr>
          <w:rFonts w:ascii="Times New Roman" w:hAnsi="Times New Roman"/>
          <w:bCs/>
          <w:spacing w:val="-1"/>
          <w:sz w:val="24"/>
          <w:szCs w:val="24"/>
        </w:rPr>
        <w:t>Нижнетавдинский район, деревня Веселая Грива, улица Центральная</w:t>
      </w:r>
      <w:r w:rsidR="008807D3">
        <w:rPr>
          <w:rFonts w:ascii="Times New Roman" w:hAnsi="Times New Roman"/>
          <w:bCs/>
          <w:spacing w:val="-1"/>
          <w:sz w:val="24"/>
          <w:szCs w:val="24"/>
        </w:rPr>
        <w:t>, дом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42</w:t>
      </w:r>
      <w:r w:rsidR="008807D3">
        <w:rPr>
          <w:rFonts w:ascii="Times New Roman" w:hAnsi="Times New Roman"/>
          <w:bCs/>
          <w:spacing w:val="-1"/>
          <w:sz w:val="24"/>
          <w:szCs w:val="24"/>
        </w:rPr>
        <w:t>.</w:t>
      </w:r>
    </w:p>
    <w:p w:rsidR="003560CC" w:rsidRDefault="003560CC" w:rsidP="003560C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>626036</w:t>
      </w:r>
      <w:r w:rsidR="008807D3">
        <w:rPr>
          <w:rFonts w:ascii="Times New Roman" w:hAnsi="Times New Roman"/>
          <w:bCs/>
          <w:spacing w:val="-1"/>
          <w:sz w:val="24"/>
          <w:szCs w:val="24"/>
        </w:rPr>
        <w:t xml:space="preserve">, Тюменская область, </w:t>
      </w:r>
      <w:r>
        <w:rPr>
          <w:rFonts w:ascii="Times New Roman" w:hAnsi="Times New Roman"/>
          <w:bCs/>
          <w:spacing w:val="-1"/>
          <w:sz w:val="24"/>
          <w:szCs w:val="24"/>
        </w:rPr>
        <w:t>Нижнетавдинский район, деревня Новопокровка, улица Центральная</w:t>
      </w:r>
      <w:r w:rsidR="008807D3">
        <w:rPr>
          <w:rFonts w:ascii="Times New Roman" w:hAnsi="Times New Roman"/>
          <w:bCs/>
          <w:spacing w:val="-1"/>
          <w:sz w:val="24"/>
          <w:szCs w:val="24"/>
        </w:rPr>
        <w:t>, дом 1</w:t>
      </w:r>
      <w:r>
        <w:rPr>
          <w:rFonts w:ascii="Times New Roman" w:hAnsi="Times New Roman"/>
          <w:bCs/>
          <w:spacing w:val="-1"/>
          <w:sz w:val="24"/>
          <w:szCs w:val="24"/>
        </w:rPr>
        <w:t>4</w:t>
      </w:r>
      <w:r w:rsidR="008807D3">
        <w:rPr>
          <w:rFonts w:ascii="Times New Roman" w:hAnsi="Times New Roman"/>
          <w:bCs/>
          <w:spacing w:val="-1"/>
          <w:sz w:val="24"/>
          <w:szCs w:val="24"/>
        </w:rPr>
        <w:t>.</w:t>
      </w:r>
    </w:p>
    <w:p w:rsidR="003560CC" w:rsidRPr="003560CC" w:rsidRDefault="003560CC" w:rsidP="003560C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626035, Тюменская область, Нижнетавдинский район, село Средние </w:t>
      </w:r>
      <w:proofErr w:type="spellStart"/>
      <w:r>
        <w:rPr>
          <w:rFonts w:ascii="Times New Roman" w:hAnsi="Times New Roman"/>
          <w:bCs/>
          <w:spacing w:val="-1"/>
          <w:sz w:val="24"/>
          <w:szCs w:val="24"/>
        </w:rPr>
        <w:t>Тарманы</w:t>
      </w:r>
      <w:proofErr w:type="spellEnd"/>
      <w:r>
        <w:rPr>
          <w:rFonts w:ascii="Times New Roman" w:hAnsi="Times New Roman"/>
          <w:bCs/>
          <w:spacing w:val="-1"/>
          <w:sz w:val="24"/>
          <w:szCs w:val="24"/>
        </w:rPr>
        <w:t>, улица Школьная, дом 41.</w:t>
      </w:r>
    </w:p>
    <w:p w:rsidR="003560CC" w:rsidRDefault="003560CC" w:rsidP="003560CC">
      <w:pPr>
        <w:spacing w:after="0" w:line="240" w:lineRule="auto"/>
        <w:rPr>
          <w:rFonts w:ascii="Times New Roman" w:hAnsi="Times New Roman"/>
          <w:b/>
          <w:color w:val="242424"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626030, Тюменская область, Нижнетавдинский район, село Тюнево, улица Мира, дом 12.</w:t>
      </w:r>
    </w:p>
    <w:p w:rsidR="003560CC" w:rsidRDefault="003560CC" w:rsidP="003560CC">
      <w:pPr>
        <w:spacing w:after="0" w:line="240" w:lineRule="auto"/>
        <w:rPr>
          <w:rFonts w:ascii="Times New Roman" w:hAnsi="Times New Roman"/>
          <w:b/>
          <w:color w:val="242424"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626011, Тюменская область, Нижнетавдинский район, поселок </w:t>
      </w:r>
      <w:proofErr w:type="spellStart"/>
      <w:r>
        <w:rPr>
          <w:rFonts w:ascii="Times New Roman" w:hAnsi="Times New Roman"/>
          <w:bCs/>
          <w:spacing w:val="-1"/>
          <w:sz w:val="24"/>
          <w:szCs w:val="24"/>
        </w:rPr>
        <w:t>Чугунаево</w:t>
      </w:r>
      <w:proofErr w:type="spellEnd"/>
      <w:r>
        <w:rPr>
          <w:rFonts w:ascii="Times New Roman" w:hAnsi="Times New Roman"/>
          <w:bCs/>
          <w:spacing w:val="-1"/>
          <w:sz w:val="24"/>
          <w:szCs w:val="24"/>
        </w:rPr>
        <w:t>, улица Школьная, дом 2.</w:t>
      </w:r>
    </w:p>
    <w:p w:rsidR="003560CC" w:rsidRDefault="003560CC" w:rsidP="003560CC">
      <w:pPr>
        <w:spacing w:after="0" w:line="240" w:lineRule="auto"/>
        <w:rPr>
          <w:rFonts w:ascii="Times New Roman" w:hAnsi="Times New Roman"/>
          <w:b/>
          <w:color w:val="242424"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626033, Тюменская область, Нижнетавдинский район, село Канаш, улица Советская, дом 12.</w:t>
      </w:r>
    </w:p>
    <w:p w:rsidR="003560CC" w:rsidRDefault="003560CC" w:rsidP="0061134B">
      <w:pPr>
        <w:spacing w:after="0" w:line="240" w:lineRule="auto"/>
        <w:jc w:val="center"/>
        <w:rPr>
          <w:rFonts w:ascii="Times New Roman" w:hAnsi="Times New Roman"/>
          <w:b/>
          <w:color w:val="242424"/>
          <w:spacing w:val="-1"/>
          <w:sz w:val="24"/>
          <w:szCs w:val="24"/>
        </w:rPr>
      </w:pPr>
    </w:p>
    <w:p w:rsidR="0061134B" w:rsidRDefault="00957C8B" w:rsidP="006113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b/>
          <w:color w:val="242424"/>
          <w:spacing w:val="-1"/>
          <w:sz w:val="24"/>
          <w:szCs w:val="24"/>
        </w:rPr>
        <w:t>2.</w:t>
      </w:r>
      <w:r w:rsidRPr="00A149E2">
        <w:rPr>
          <w:rFonts w:ascii="Times New Roman" w:hAnsi="Times New Roman"/>
          <w:b/>
          <w:sz w:val="24"/>
          <w:szCs w:val="24"/>
        </w:rPr>
        <w:t>Цель производственного контроля</w:t>
      </w:r>
    </w:p>
    <w:p w:rsidR="00957C8B" w:rsidRPr="00A149E2" w:rsidRDefault="0061134B" w:rsidP="00BA7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>Обеспечение</w:t>
      </w:r>
      <w:r w:rsidR="00957C8B" w:rsidRPr="00A149E2">
        <w:rPr>
          <w:rFonts w:ascii="Times New Roman" w:hAnsi="Times New Roman"/>
          <w:sz w:val="24"/>
          <w:szCs w:val="24"/>
        </w:rPr>
        <w:t xml:space="preserve"> безопасности, безвредности для сотрудников и детей работ и услуг, а также среды обитания от вредного влияния объектов производственного контроля.</w:t>
      </w:r>
    </w:p>
    <w:p w:rsidR="007F5FAD" w:rsidRPr="00A149E2" w:rsidRDefault="007F5FAD" w:rsidP="00434804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957C8B" w:rsidRPr="00A149E2" w:rsidRDefault="00957C8B" w:rsidP="00434804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A149E2">
        <w:rPr>
          <w:rFonts w:ascii="Times New Roman" w:hAnsi="Times New Roman"/>
          <w:b/>
          <w:sz w:val="24"/>
          <w:szCs w:val="24"/>
        </w:rPr>
        <w:t>3. Задачи производственного контроля:</w:t>
      </w:r>
    </w:p>
    <w:p w:rsidR="00957C8B" w:rsidRPr="00A149E2" w:rsidRDefault="00957C8B" w:rsidP="00BA78DC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 xml:space="preserve">Визуальный контроль выполнения санитарно - </w:t>
      </w:r>
      <w:r w:rsidR="00E616D8" w:rsidRPr="00A149E2">
        <w:rPr>
          <w:rFonts w:ascii="Times New Roman" w:hAnsi="Times New Roman"/>
          <w:sz w:val="24"/>
          <w:szCs w:val="24"/>
        </w:rPr>
        <w:t>противоэпидемических (</w:t>
      </w:r>
      <w:r w:rsidRPr="00A149E2">
        <w:rPr>
          <w:rFonts w:ascii="Times New Roman" w:hAnsi="Times New Roman"/>
          <w:sz w:val="24"/>
          <w:szCs w:val="24"/>
        </w:rPr>
        <w:t xml:space="preserve">профилактических) мероприятий, с соблюдением санитарных правил и реализацией мер, направленных на устранение выявленных нарушений. </w:t>
      </w:r>
    </w:p>
    <w:p w:rsidR="00957C8B" w:rsidRPr="00A149E2" w:rsidRDefault="00E616D8" w:rsidP="00BA78DC">
      <w:pPr>
        <w:pStyle w:val="a7"/>
        <w:numPr>
          <w:ilvl w:val="0"/>
          <w:numId w:val="16"/>
        </w:numPr>
        <w:ind w:left="0"/>
        <w:rPr>
          <w:szCs w:val="24"/>
        </w:rPr>
      </w:pPr>
      <w:r w:rsidRPr="00A149E2">
        <w:rPr>
          <w:szCs w:val="24"/>
        </w:rPr>
        <w:t>Внутренний контроль</w:t>
      </w:r>
      <w:r w:rsidR="00957C8B" w:rsidRPr="00A149E2">
        <w:rPr>
          <w:szCs w:val="24"/>
        </w:rPr>
        <w:t xml:space="preserve"> соблюдения санитарных правил согласно нормативным документам.</w:t>
      </w:r>
    </w:p>
    <w:p w:rsidR="003A4330" w:rsidRPr="00A149E2" w:rsidRDefault="00957C8B" w:rsidP="00BA78DC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>Проведение лабораторных, инструментальных и дозиметрических исследований объектов контроля на рабочих местах, хранение, транспортировки, реализации и утилизации.</w:t>
      </w:r>
    </w:p>
    <w:p w:rsidR="00957C8B" w:rsidRPr="00A149E2" w:rsidRDefault="00957C8B" w:rsidP="00BA78DC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 xml:space="preserve"> Контроль эффективности проводимых дезинсекционных, </w:t>
      </w:r>
      <w:proofErr w:type="spellStart"/>
      <w:r w:rsidRPr="00A149E2">
        <w:rPr>
          <w:rFonts w:ascii="Times New Roman" w:hAnsi="Times New Roman"/>
          <w:sz w:val="24"/>
          <w:szCs w:val="24"/>
        </w:rPr>
        <w:t>дератизационных</w:t>
      </w:r>
      <w:proofErr w:type="spellEnd"/>
      <w:r w:rsidRPr="00A149E2">
        <w:rPr>
          <w:rFonts w:ascii="Times New Roman" w:hAnsi="Times New Roman"/>
          <w:sz w:val="24"/>
          <w:szCs w:val="24"/>
        </w:rPr>
        <w:t>, дезинфекционных и стерилизационных мероприятий в соответствие с нормативными документами.</w:t>
      </w:r>
    </w:p>
    <w:p w:rsidR="00957C8B" w:rsidRPr="00A149E2" w:rsidRDefault="00957C8B" w:rsidP="00BA78DC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>Лабораторный контроль эффективности применяемых дезинфекционных средств, соблюдения нормативных требований при их использовании, хранении, транспортировке.</w:t>
      </w:r>
    </w:p>
    <w:p w:rsidR="00957C8B" w:rsidRPr="00A149E2" w:rsidRDefault="00957C8B" w:rsidP="00BA78DC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>Ведение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p w:rsidR="00957C8B" w:rsidRPr="00A149E2" w:rsidRDefault="00957C8B" w:rsidP="00BA78DC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>Анализ состояния санитарно - эпидемиологической обстановки в учреждении.</w:t>
      </w:r>
    </w:p>
    <w:p w:rsidR="00957C8B" w:rsidRPr="00A149E2" w:rsidRDefault="00957C8B" w:rsidP="00BA78DC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lastRenderedPageBreak/>
        <w:t>Организация проведения предварительных медицинских осмотров при поступлении на работу и далее периодических.</w:t>
      </w:r>
    </w:p>
    <w:p w:rsidR="00957C8B" w:rsidRPr="00A149E2" w:rsidRDefault="00957C8B" w:rsidP="00BA78DC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 xml:space="preserve">Создание условий труда персонала, соответствующих санитарным нормам и правилам, предотвращающих развитие профессиональных заболеваний. </w:t>
      </w:r>
    </w:p>
    <w:p w:rsidR="00957C8B" w:rsidRPr="00A149E2" w:rsidRDefault="00957C8B" w:rsidP="00BA78DC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>Контроль работы источников ионизирующего и неионизирующего излучения.</w:t>
      </w:r>
    </w:p>
    <w:p w:rsidR="00957C8B" w:rsidRPr="00A149E2" w:rsidRDefault="00957C8B" w:rsidP="00BA78DC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>Организация первичных противоэпидемических мероприятий при выявлении инфекционных заболеваний, в т.ч. особо опасных.</w:t>
      </w:r>
    </w:p>
    <w:p w:rsidR="00957C8B" w:rsidRPr="00A149E2" w:rsidRDefault="00957C8B" w:rsidP="00BA78DC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>Контроль содержания территории, прилегающей к объекту (благоустройство и санитарное состояние территории, оборудование площадок для сбора мусора, вывоз мусора и других видов отходов).</w:t>
      </w:r>
    </w:p>
    <w:p w:rsidR="007F5FAD" w:rsidRDefault="007F5FAD" w:rsidP="007F5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7C8B" w:rsidRPr="00A149E2" w:rsidRDefault="00957C8B" w:rsidP="00434804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9E2">
        <w:rPr>
          <w:rFonts w:ascii="Times New Roman" w:hAnsi="Times New Roman"/>
          <w:b/>
          <w:sz w:val="24"/>
          <w:szCs w:val="24"/>
        </w:rPr>
        <w:t>Объектыпроизводственного контроля, представляющие потенциальную опасность для человека:</w:t>
      </w:r>
    </w:p>
    <w:p w:rsidR="00957C8B" w:rsidRPr="0083011C" w:rsidRDefault="00957C8B" w:rsidP="0083011C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011C">
        <w:rPr>
          <w:rFonts w:ascii="Times New Roman" w:hAnsi="Times New Roman"/>
          <w:sz w:val="24"/>
          <w:szCs w:val="24"/>
        </w:rPr>
        <w:t>Вибрация, микроклимат, освещенность, шум от работающего оборудования, наружный шум, вентиляция</w:t>
      </w:r>
      <w:r w:rsidR="00F85DDC" w:rsidRPr="0083011C">
        <w:rPr>
          <w:rFonts w:ascii="Times New Roman" w:hAnsi="Times New Roman"/>
          <w:sz w:val="24"/>
          <w:szCs w:val="24"/>
        </w:rPr>
        <w:t>,</w:t>
      </w:r>
      <w:r w:rsidR="00204600" w:rsidRPr="0083011C">
        <w:rPr>
          <w:rFonts w:ascii="Times New Roman" w:hAnsi="Times New Roman"/>
          <w:sz w:val="24"/>
          <w:szCs w:val="24"/>
        </w:rPr>
        <w:t xml:space="preserve"> питьевая водопроводная вода из кранов разводящей сети</w:t>
      </w:r>
      <w:r w:rsidRPr="0083011C">
        <w:rPr>
          <w:rFonts w:ascii="Times New Roman" w:hAnsi="Times New Roman"/>
          <w:sz w:val="24"/>
          <w:szCs w:val="24"/>
        </w:rPr>
        <w:t xml:space="preserve"> (каждый источник, каждое помещение, находящееся под их воздействием).</w:t>
      </w:r>
    </w:p>
    <w:p w:rsidR="007F5FAD" w:rsidRPr="00A149E2" w:rsidRDefault="007F5FAD" w:rsidP="007F5FAD">
      <w:pPr>
        <w:pStyle w:val="a7"/>
        <w:ind w:left="360" w:firstLine="0"/>
        <w:rPr>
          <w:szCs w:val="24"/>
          <w:lang w:eastAsia="ru-RU"/>
        </w:rPr>
      </w:pPr>
    </w:p>
    <w:p w:rsidR="00957C8B" w:rsidRPr="00A149E2" w:rsidRDefault="00957C8B" w:rsidP="004348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b/>
          <w:sz w:val="24"/>
          <w:szCs w:val="24"/>
        </w:rPr>
        <w:t>5. Наличие официально изданных санитарных правил и нормативов, методов контроля и методических указаний, требования которых подлежат выполнению</w:t>
      </w:r>
    </w:p>
    <w:p w:rsidR="00957C8B" w:rsidRPr="00AC3D97" w:rsidRDefault="00957C8B" w:rsidP="00AC3D9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3D97">
        <w:rPr>
          <w:rFonts w:ascii="Times New Roman" w:hAnsi="Times New Roman"/>
          <w:sz w:val="24"/>
          <w:szCs w:val="24"/>
        </w:rPr>
        <w:t>Федеральный Закон «О санитарно-эпидемиологическом благополучии населения» №52-ФЗ от 30.03.1999 г.</w:t>
      </w:r>
    </w:p>
    <w:p w:rsidR="00957C8B" w:rsidRPr="00AC3D97" w:rsidRDefault="00957C8B" w:rsidP="00AC3D9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3D97">
        <w:rPr>
          <w:rFonts w:ascii="Times New Roman" w:hAnsi="Times New Roman"/>
          <w:sz w:val="24"/>
          <w:szCs w:val="24"/>
        </w:rPr>
        <w:t>Федеральный Закон «Об основах охраны здоровья граждан в Российской Федерации» №323-ФЗ от 21.11.2011г.</w:t>
      </w:r>
    </w:p>
    <w:p w:rsidR="00957C8B" w:rsidRPr="00AC3D97" w:rsidRDefault="00957C8B" w:rsidP="00AC3D9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3D97">
        <w:rPr>
          <w:rFonts w:ascii="Times New Roman" w:hAnsi="Times New Roman"/>
          <w:sz w:val="24"/>
          <w:szCs w:val="24"/>
        </w:rPr>
        <w:t xml:space="preserve">Федеральный закон №157-ФЗ от 17 сентября </w:t>
      </w:r>
      <w:smartTag w:uri="urn:schemas-microsoft-com:office:smarttags" w:element="metricconverter">
        <w:smartTagPr>
          <w:attr w:name="ProductID" w:val="1998 г"/>
        </w:smartTagPr>
        <w:r w:rsidRPr="00AC3D97">
          <w:rPr>
            <w:rFonts w:ascii="Times New Roman" w:hAnsi="Times New Roman"/>
            <w:sz w:val="24"/>
            <w:szCs w:val="24"/>
          </w:rPr>
          <w:t>1998 г</w:t>
        </w:r>
      </w:smartTag>
      <w:r w:rsidRPr="00AC3D97">
        <w:rPr>
          <w:rFonts w:ascii="Times New Roman" w:hAnsi="Times New Roman"/>
          <w:sz w:val="24"/>
          <w:szCs w:val="24"/>
        </w:rPr>
        <w:t>. «Об иммунопрофилактике инфекционных болезней».</w:t>
      </w:r>
    </w:p>
    <w:p w:rsidR="00957C8B" w:rsidRPr="00AC3D97" w:rsidRDefault="00957C8B" w:rsidP="00AC3D9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3D97">
        <w:rPr>
          <w:rFonts w:ascii="Times New Roman" w:hAnsi="Times New Roman"/>
          <w:sz w:val="24"/>
          <w:szCs w:val="24"/>
        </w:rPr>
        <w:t>Федеральный закон   № 294-ФЗ от 25.12.2008г. «О защите прав юридических лиц и индивидуальных предпринимателей при проведении государственного контроля (надзора) и муниципального контроля».</w:t>
      </w:r>
    </w:p>
    <w:p w:rsidR="00957C8B" w:rsidRPr="00AC3D97" w:rsidRDefault="00957C8B" w:rsidP="00AC3D9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3D97">
        <w:rPr>
          <w:rFonts w:ascii="Times New Roman" w:hAnsi="Times New Roman"/>
          <w:sz w:val="24"/>
          <w:szCs w:val="24"/>
        </w:rPr>
        <w:t>Технический регламент таможенного союза ТР ТС 021/2011 «О безопасности пищевой продукции».</w:t>
      </w:r>
    </w:p>
    <w:p w:rsidR="00F85DDC" w:rsidRPr="00AC3D97" w:rsidRDefault="00F85DDC" w:rsidP="00AC3D9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3D97">
        <w:rPr>
          <w:rFonts w:ascii="Times New Roman" w:hAnsi="Times New Roman"/>
          <w:sz w:val="24"/>
          <w:szCs w:val="24"/>
        </w:rPr>
        <w:t>Технического регламента таможенного союза ТР ТС 007-2011 «О безопасности продукции, предназначенной для детей и подростков».</w:t>
      </w:r>
    </w:p>
    <w:p w:rsidR="00867F6D" w:rsidRPr="00AC3D97" w:rsidRDefault="00D501E8" w:rsidP="00AC3D9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3D97">
        <w:rPr>
          <w:rFonts w:ascii="Times New Roman" w:hAnsi="Times New Roman"/>
          <w:sz w:val="24"/>
          <w:szCs w:val="24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C3D97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AC3D97">
        <w:rPr>
          <w:rFonts w:ascii="Times New Roman" w:hAnsi="Times New Roman"/>
          <w:sz w:val="24"/>
          <w:szCs w:val="24"/>
        </w:rPr>
        <w:t xml:space="preserve"> инфекции (</w:t>
      </w:r>
      <w:r w:rsidRPr="00AC3D97">
        <w:rPr>
          <w:rFonts w:ascii="Times New Roman" w:hAnsi="Times New Roman"/>
          <w:sz w:val="24"/>
          <w:szCs w:val="24"/>
          <w:lang w:val="en-US"/>
        </w:rPr>
        <w:t>COVID</w:t>
      </w:r>
      <w:r w:rsidRPr="00AC3D97">
        <w:rPr>
          <w:rFonts w:ascii="Times New Roman" w:hAnsi="Times New Roman"/>
          <w:sz w:val="24"/>
          <w:szCs w:val="24"/>
        </w:rPr>
        <w:t xml:space="preserve">-19)» </w:t>
      </w:r>
      <w:r w:rsidRPr="00AC3D97">
        <w:rPr>
          <w:rFonts w:ascii="Times New Roman" w:hAnsi="Times New Roman"/>
          <w:i/>
          <w:sz w:val="24"/>
          <w:szCs w:val="24"/>
        </w:rPr>
        <w:t>(Срок действия доку</w:t>
      </w:r>
      <w:r w:rsidR="00867F6D" w:rsidRPr="00AC3D97">
        <w:rPr>
          <w:rFonts w:ascii="Times New Roman" w:hAnsi="Times New Roman"/>
          <w:i/>
          <w:sz w:val="24"/>
          <w:szCs w:val="24"/>
        </w:rPr>
        <w:t>мента ограничен до 1 января 2022</w:t>
      </w:r>
      <w:r w:rsidRPr="00AC3D97">
        <w:rPr>
          <w:rFonts w:ascii="Times New Roman" w:hAnsi="Times New Roman"/>
          <w:i/>
          <w:sz w:val="24"/>
          <w:szCs w:val="24"/>
        </w:rPr>
        <w:t xml:space="preserve"> года).</w:t>
      </w:r>
    </w:p>
    <w:p w:rsidR="00867F6D" w:rsidRPr="00AC3D97" w:rsidRDefault="00867F6D" w:rsidP="00AC3D9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3D97">
        <w:rPr>
          <w:rFonts w:ascii="Times New Roman" w:hAnsi="Times New Roman"/>
          <w:sz w:val="24"/>
          <w:szCs w:val="24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 </w:t>
      </w:r>
      <w:r w:rsidRPr="00AC3D97">
        <w:rPr>
          <w:rFonts w:ascii="Times New Roman" w:hAnsi="Times New Roman"/>
          <w:i/>
          <w:sz w:val="24"/>
          <w:szCs w:val="24"/>
        </w:rPr>
        <w:t>(Срок действия документа ограничен до 1 января 2027 года).</w:t>
      </w:r>
    </w:p>
    <w:p w:rsidR="00957C8B" w:rsidRPr="00AC3D97" w:rsidRDefault="00A540D1" w:rsidP="00AC3D9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3D97">
        <w:rPr>
          <w:rFonts w:ascii="Times New Roman" w:hAnsi="Times New Roman"/>
          <w:sz w:val="24"/>
          <w:szCs w:val="24"/>
        </w:rPr>
        <w:t xml:space="preserve"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</w:t>
      </w:r>
      <w:r w:rsidRPr="00AC3D97">
        <w:rPr>
          <w:rFonts w:ascii="Times New Roman" w:hAnsi="Times New Roman"/>
          <w:i/>
          <w:sz w:val="24"/>
          <w:szCs w:val="24"/>
        </w:rPr>
        <w:t>(Срок действия документа ограничен до 1 января 2027 года).</w:t>
      </w:r>
    </w:p>
    <w:p w:rsidR="00957C8B" w:rsidRPr="00AC3D97" w:rsidRDefault="00957C8B" w:rsidP="00AC3D9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3D97">
        <w:rPr>
          <w:rFonts w:ascii="Times New Roman" w:hAnsi="Times New Roman"/>
          <w:bCs/>
          <w:sz w:val="24"/>
          <w:szCs w:val="24"/>
        </w:rPr>
        <w:t>СанПиН 2.3.2.1078-01 «Гигиенические требования безопасности и пищевой ценности пищевых продуктов» (с изменениями и дополнениями)</w:t>
      </w:r>
      <w:r w:rsidRPr="00AC3D97">
        <w:rPr>
          <w:rFonts w:ascii="Times New Roman" w:hAnsi="Times New Roman"/>
          <w:sz w:val="24"/>
          <w:szCs w:val="24"/>
        </w:rPr>
        <w:t>.</w:t>
      </w:r>
    </w:p>
    <w:p w:rsidR="00957C8B" w:rsidRPr="00AC3D97" w:rsidRDefault="00957C8B" w:rsidP="00AC3D9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C3D97">
        <w:rPr>
          <w:rFonts w:ascii="Times New Roman" w:hAnsi="Times New Roman"/>
          <w:bCs/>
          <w:sz w:val="24"/>
          <w:szCs w:val="24"/>
        </w:rPr>
        <w:lastRenderedPageBreak/>
        <w:t>СанПиН 2.1.4.1116-02 «Питьевая вода. Гигиенические требования к качеству воды, расфасованной в емкости. Контроль качества» (с изменениями и дополнениями).</w:t>
      </w:r>
    </w:p>
    <w:p w:rsidR="00957C8B" w:rsidRPr="00AC3D97" w:rsidRDefault="00957C8B" w:rsidP="00AC3D9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3D97">
        <w:rPr>
          <w:rFonts w:ascii="Times New Roman" w:hAnsi="Times New Roman"/>
          <w:sz w:val="24"/>
          <w:szCs w:val="24"/>
        </w:rPr>
        <w:t>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 с изменениями СП 1.1.2193-07.</w:t>
      </w:r>
    </w:p>
    <w:p w:rsidR="00A540D1" w:rsidRPr="00AC3D97" w:rsidRDefault="0067313E" w:rsidP="00AC3D9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3D97">
        <w:rPr>
          <w:rFonts w:ascii="Times New Roman" w:hAnsi="Times New Roman"/>
          <w:bCs/>
          <w:iCs/>
          <w:sz w:val="24"/>
          <w:szCs w:val="24"/>
        </w:rPr>
        <w:t xml:space="preserve">СП 2.5.3650-20 «Санитарно-эпидемиологические требования к отдельным видам транспорта и объектам транспортной инфраструктуры» </w:t>
      </w:r>
      <w:r w:rsidR="00A540D1" w:rsidRPr="00AC3D97">
        <w:rPr>
          <w:rFonts w:ascii="Times New Roman" w:hAnsi="Times New Roman"/>
          <w:i/>
          <w:sz w:val="24"/>
          <w:szCs w:val="24"/>
        </w:rPr>
        <w:t xml:space="preserve">(Срок действия документа ограничен до 1 </w:t>
      </w:r>
      <w:r w:rsidRPr="00AC3D97">
        <w:rPr>
          <w:rFonts w:ascii="Times New Roman" w:hAnsi="Times New Roman"/>
          <w:i/>
          <w:sz w:val="24"/>
          <w:szCs w:val="24"/>
        </w:rPr>
        <w:t>января</w:t>
      </w:r>
      <w:r w:rsidR="00A540D1" w:rsidRPr="00AC3D97">
        <w:rPr>
          <w:rFonts w:ascii="Times New Roman" w:hAnsi="Times New Roman"/>
          <w:i/>
          <w:sz w:val="24"/>
          <w:szCs w:val="24"/>
        </w:rPr>
        <w:t xml:space="preserve"> 202</w:t>
      </w:r>
      <w:r w:rsidRPr="00AC3D97">
        <w:rPr>
          <w:rFonts w:ascii="Times New Roman" w:hAnsi="Times New Roman"/>
          <w:i/>
          <w:sz w:val="24"/>
          <w:szCs w:val="24"/>
        </w:rPr>
        <w:t>7</w:t>
      </w:r>
      <w:r w:rsidR="00A540D1" w:rsidRPr="00AC3D97">
        <w:rPr>
          <w:rFonts w:ascii="Times New Roman" w:hAnsi="Times New Roman"/>
          <w:i/>
          <w:sz w:val="24"/>
          <w:szCs w:val="24"/>
        </w:rPr>
        <w:t xml:space="preserve"> года).</w:t>
      </w:r>
    </w:p>
    <w:p w:rsidR="003B17C5" w:rsidRPr="001E2B8A" w:rsidRDefault="003B17C5" w:rsidP="001E2B8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2B8A">
        <w:rPr>
          <w:rFonts w:ascii="Times New Roman" w:hAnsi="Times New Roman"/>
          <w:bCs/>
          <w:iCs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</w:t>
      </w:r>
      <w:r w:rsidRPr="001E2B8A">
        <w:rPr>
          <w:rFonts w:ascii="Times New Roman" w:hAnsi="Times New Roman"/>
          <w:i/>
          <w:sz w:val="24"/>
          <w:szCs w:val="24"/>
        </w:rPr>
        <w:t xml:space="preserve">Срок действия документа </w:t>
      </w:r>
      <w:hyperlink r:id="rId6" w:history="1">
        <w:r w:rsidRPr="001E2B8A">
          <w:rPr>
            <w:rFonts w:ascii="Times New Roman" w:hAnsi="Times New Roman"/>
            <w:i/>
            <w:sz w:val="24"/>
            <w:szCs w:val="24"/>
          </w:rPr>
          <w:t>ограничен</w:t>
        </w:r>
      </w:hyperlink>
      <w:r w:rsidRPr="001E2B8A">
        <w:rPr>
          <w:rFonts w:ascii="Times New Roman" w:hAnsi="Times New Roman"/>
          <w:i/>
          <w:sz w:val="24"/>
          <w:szCs w:val="24"/>
        </w:rPr>
        <w:t xml:space="preserve"> до 1 марта 2027 года</w:t>
      </w:r>
      <w:r w:rsidRPr="001E2B8A">
        <w:rPr>
          <w:rFonts w:ascii="Times New Roman" w:hAnsi="Times New Roman"/>
          <w:sz w:val="24"/>
          <w:szCs w:val="24"/>
        </w:rPr>
        <w:t>).</w:t>
      </w:r>
    </w:p>
    <w:p w:rsidR="00434804" w:rsidRPr="00AC3D97" w:rsidRDefault="00434804" w:rsidP="00AC3D9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3D97">
        <w:rPr>
          <w:rFonts w:ascii="Times New Roman" w:hAnsi="Times New Roman"/>
          <w:sz w:val="24"/>
          <w:szCs w:val="24"/>
        </w:rPr>
        <w:t xml:space="preserve">СП 3.5.3.3223-14 «Санитарно-эпидемиологические требования к организации и проведению </w:t>
      </w:r>
      <w:proofErr w:type="spellStart"/>
      <w:r w:rsidRPr="00AC3D97">
        <w:rPr>
          <w:rFonts w:ascii="Times New Roman" w:hAnsi="Times New Roman"/>
          <w:sz w:val="24"/>
          <w:szCs w:val="24"/>
        </w:rPr>
        <w:t>дератизационных</w:t>
      </w:r>
      <w:proofErr w:type="spellEnd"/>
      <w:r w:rsidRPr="00AC3D97">
        <w:rPr>
          <w:rFonts w:ascii="Times New Roman" w:hAnsi="Times New Roman"/>
          <w:sz w:val="24"/>
          <w:szCs w:val="24"/>
        </w:rPr>
        <w:t xml:space="preserve"> мероприятий» </w:t>
      </w:r>
      <w:r w:rsidRPr="00AC3D97">
        <w:rPr>
          <w:rFonts w:ascii="Times New Roman" w:hAnsi="Times New Roman"/>
          <w:i/>
          <w:sz w:val="24"/>
          <w:szCs w:val="24"/>
        </w:rPr>
        <w:t xml:space="preserve">(Срок действия документа ограничен до 1 </w:t>
      </w:r>
      <w:r w:rsidR="00746862" w:rsidRPr="00AC3D97">
        <w:rPr>
          <w:rFonts w:ascii="Times New Roman" w:hAnsi="Times New Roman"/>
          <w:i/>
          <w:sz w:val="24"/>
          <w:szCs w:val="24"/>
        </w:rPr>
        <w:t xml:space="preserve">сентября </w:t>
      </w:r>
      <w:r w:rsidRPr="00AC3D97">
        <w:rPr>
          <w:rFonts w:ascii="Times New Roman" w:hAnsi="Times New Roman"/>
          <w:i/>
          <w:sz w:val="24"/>
          <w:szCs w:val="24"/>
        </w:rPr>
        <w:t>2021 года).</w:t>
      </w:r>
    </w:p>
    <w:p w:rsidR="00434804" w:rsidRPr="00AC3D97" w:rsidRDefault="00434804" w:rsidP="00AC3D9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3D97">
        <w:rPr>
          <w:rFonts w:ascii="Times New Roman" w:hAnsi="Times New Roman"/>
          <w:sz w:val="24"/>
          <w:szCs w:val="24"/>
        </w:rPr>
        <w:t>СП 3.5.1378-03 «Санитарно-эпидемиологические требования к организации и осуществлению дезинфекционной деятельности»</w:t>
      </w:r>
      <w:r w:rsidRPr="00AC3D97">
        <w:rPr>
          <w:rFonts w:ascii="Times New Roman" w:hAnsi="Times New Roman"/>
          <w:i/>
          <w:sz w:val="24"/>
          <w:szCs w:val="24"/>
        </w:rPr>
        <w:t xml:space="preserve">(Срок действия документа ограничен до 1 </w:t>
      </w:r>
      <w:r w:rsidR="00746862" w:rsidRPr="00AC3D97">
        <w:rPr>
          <w:rFonts w:ascii="Times New Roman" w:hAnsi="Times New Roman"/>
          <w:i/>
          <w:sz w:val="24"/>
          <w:szCs w:val="24"/>
        </w:rPr>
        <w:t>сентября</w:t>
      </w:r>
      <w:r w:rsidRPr="00AC3D97">
        <w:rPr>
          <w:rFonts w:ascii="Times New Roman" w:hAnsi="Times New Roman"/>
          <w:i/>
          <w:sz w:val="24"/>
          <w:szCs w:val="24"/>
        </w:rPr>
        <w:t xml:space="preserve"> 2021 года).</w:t>
      </w:r>
    </w:p>
    <w:p w:rsidR="00434804" w:rsidRPr="001044F7" w:rsidRDefault="00434804" w:rsidP="00AC3D9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3D97">
        <w:rPr>
          <w:rFonts w:ascii="Times New Roman" w:hAnsi="Times New Roman"/>
          <w:sz w:val="24"/>
          <w:szCs w:val="24"/>
        </w:rPr>
        <w:t xml:space="preserve">СанПиН 3.5.2.3472-17 «Санитарно-эпидемиологические требования к организации и проведению дезинсекционных мероприятий в борьбе с </w:t>
      </w:r>
      <w:r w:rsidRPr="001044F7">
        <w:rPr>
          <w:rFonts w:ascii="Times New Roman" w:hAnsi="Times New Roman"/>
          <w:sz w:val="24"/>
          <w:szCs w:val="24"/>
        </w:rPr>
        <w:t xml:space="preserve">членистоногими, имеющими </w:t>
      </w:r>
      <w:proofErr w:type="spellStart"/>
      <w:r w:rsidRPr="001044F7">
        <w:rPr>
          <w:rFonts w:ascii="Times New Roman" w:hAnsi="Times New Roman"/>
          <w:sz w:val="24"/>
          <w:szCs w:val="24"/>
        </w:rPr>
        <w:t>эпидемиологическо</w:t>
      </w:r>
      <w:proofErr w:type="spellEnd"/>
      <w:r w:rsidRPr="001044F7">
        <w:rPr>
          <w:rFonts w:ascii="Times New Roman" w:hAnsi="Times New Roman"/>
          <w:sz w:val="24"/>
          <w:szCs w:val="24"/>
        </w:rPr>
        <w:t xml:space="preserve"> и са</w:t>
      </w:r>
      <w:r w:rsidR="004C10AA" w:rsidRPr="001044F7">
        <w:rPr>
          <w:rFonts w:ascii="Times New Roman" w:hAnsi="Times New Roman"/>
          <w:sz w:val="24"/>
          <w:szCs w:val="24"/>
        </w:rPr>
        <w:t>нитарно-гигиеническое значение»</w:t>
      </w:r>
      <w:r w:rsidR="004C10AA" w:rsidRPr="001044F7">
        <w:rPr>
          <w:rFonts w:ascii="Times New Roman" w:hAnsi="Times New Roman"/>
          <w:i/>
          <w:sz w:val="24"/>
          <w:szCs w:val="24"/>
        </w:rPr>
        <w:t xml:space="preserve"> (Срок действия документа ограничен до 1 </w:t>
      </w:r>
      <w:r w:rsidR="00746862" w:rsidRPr="001044F7">
        <w:rPr>
          <w:rFonts w:ascii="Times New Roman" w:hAnsi="Times New Roman"/>
          <w:i/>
          <w:sz w:val="24"/>
          <w:szCs w:val="24"/>
        </w:rPr>
        <w:t xml:space="preserve">сентября </w:t>
      </w:r>
      <w:r w:rsidR="004C10AA" w:rsidRPr="001044F7">
        <w:rPr>
          <w:rFonts w:ascii="Times New Roman" w:hAnsi="Times New Roman"/>
          <w:i/>
          <w:sz w:val="24"/>
          <w:szCs w:val="24"/>
        </w:rPr>
        <w:t>2021 года).</w:t>
      </w:r>
    </w:p>
    <w:p w:rsidR="0061134B" w:rsidRDefault="001044F7" w:rsidP="0061134B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4F7">
        <w:rPr>
          <w:rFonts w:ascii="Times New Roman" w:hAnsi="Times New Roman"/>
          <w:sz w:val="24"/>
          <w:szCs w:val="24"/>
        </w:rPr>
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  <w:r w:rsidRPr="001044F7">
        <w:rPr>
          <w:rFonts w:ascii="Times New Roman" w:hAnsi="Times New Roman"/>
          <w:i/>
          <w:sz w:val="24"/>
          <w:szCs w:val="24"/>
        </w:rPr>
        <w:t xml:space="preserve"> (Срок действия документа ограничен до 1 января 2027 года).</w:t>
      </w:r>
    </w:p>
    <w:p w:rsidR="0061134B" w:rsidRPr="0061134B" w:rsidRDefault="0061134B" w:rsidP="0061134B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34B">
        <w:rPr>
          <w:rFonts w:ascii="Times New Roman" w:hAnsi="Times New Roman"/>
          <w:sz w:val="24"/>
          <w:szCs w:val="24"/>
        </w:rPr>
        <w:t xml:space="preserve">Приказ МЗ РФ от 28 января 2021 г. N 29н «Порядок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Федерации» </w:t>
      </w:r>
      <w:r w:rsidRPr="0061134B">
        <w:rPr>
          <w:rFonts w:ascii="Times New Roman" w:hAnsi="Times New Roman"/>
          <w:i/>
          <w:sz w:val="24"/>
          <w:szCs w:val="24"/>
        </w:rPr>
        <w:t>(Срок действия документа ограничен до 1 апреля 2027 года).</w:t>
      </w:r>
    </w:p>
    <w:p w:rsidR="00957C8B" w:rsidRPr="00AC3D97" w:rsidRDefault="00957C8B" w:rsidP="00AC3D9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3D97">
        <w:rPr>
          <w:rFonts w:ascii="Times New Roman" w:hAnsi="Times New Roman"/>
          <w:color w:val="000000"/>
          <w:sz w:val="24"/>
          <w:szCs w:val="24"/>
        </w:rPr>
        <w:t>Приказ Минздрава России №125нот 21 марта 2014г. «Об утверждении национального календаря профилактических прививок и календаря профилактических прививок по эпидемическим показаниям».</w:t>
      </w:r>
    </w:p>
    <w:p w:rsidR="00957C8B" w:rsidRPr="00AC3D97" w:rsidRDefault="00BA78DC" w:rsidP="00AC3D97">
      <w:pPr>
        <w:pStyle w:val="21"/>
        <w:numPr>
          <w:ilvl w:val="0"/>
          <w:numId w:val="1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AC3D97">
        <w:rPr>
          <w:sz w:val="24"/>
          <w:szCs w:val="24"/>
        </w:rPr>
        <w:t xml:space="preserve">Руководство </w:t>
      </w:r>
      <w:r w:rsidR="00957C8B" w:rsidRPr="00AC3D97">
        <w:rPr>
          <w:sz w:val="24"/>
          <w:szCs w:val="24"/>
        </w:rPr>
        <w:t>Р 3.5.1904-04 «Использование УФ бактерицидного излучения для обеззараживания воздуха и поверхностей в помещениях».</w:t>
      </w:r>
    </w:p>
    <w:p w:rsidR="00957C8B" w:rsidRPr="00AC3D97" w:rsidRDefault="00957C8B" w:rsidP="00AC3D97">
      <w:pPr>
        <w:pStyle w:val="ConsTitle"/>
        <w:widowControl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C3D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Руководство </w:t>
      </w:r>
      <w:r w:rsidRPr="00AC3D97">
        <w:rPr>
          <w:rFonts w:ascii="Times New Roman" w:hAnsi="Times New Roman" w:cs="Times New Roman"/>
          <w:b w:val="0"/>
          <w:sz w:val="24"/>
          <w:szCs w:val="24"/>
        </w:rPr>
        <w:t>Р 2.2.2006-05 от 29.07.2005г. «Гигиена труда. Руководство по гигиенической оценке факторов рабочей среды и трудового процесса. Критерии и классификация условий труда».</w:t>
      </w:r>
    </w:p>
    <w:p w:rsidR="003B17C5" w:rsidRPr="00A149E2" w:rsidRDefault="003B17C5" w:rsidP="003B17C5">
      <w:pPr>
        <w:pStyle w:val="Con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57C8B" w:rsidRPr="00A149E2" w:rsidRDefault="00957C8B" w:rsidP="00BA7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b/>
          <w:sz w:val="24"/>
          <w:szCs w:val="24"/>
          <w:u w:val="single"/>
        </w:rPr>
        <w:t>Примечание</w:t>
      </w:r>
      <w:r w:rsidRPr="00A149E2">
        <w:rPr>
          <w:rFonts w:ascii="Times New Roman" w:hAnsi="Times New Roman"/>
          <w:sz w:val="24"/>
          <w:szCs w:val="24"/>
          <w:u w:val="single"/>
        </w:rPr>
        <w:t>:</w:t>
      </w:r>
      <w:r w:rsidRPr="00A149E2">
        <w:rPr>
          <w:rFonts w:ascii="Times New Roman" w:hAnsi="Times New Roman"/>
          <w:sz w:val="24"/>
          <w:szCs w:val="24"/>
        </w:rPr>
        <w:t xml:space="preserve"> Кроме перечисленных документов, на объекте должны быть в наличии официально изданные правила, методы и методики контроля факторов среды обитания в соответствии с перечнем осуществляемых видов деятельности.</w:t>
      </w:r>
    </w:p>
    <w:p w:rsidR="004812F3" w:rsidRPr="00A149E2" w:rsidRDefault="004812F3" w:rsidP="00BA7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7A56" w:rsidRPr="00A149E2" w:rsidRDefault="00957C8B" w:rsidP="00C47A56">
      <w:pPr>
        <w:pStyle w:val="a7"/>
        <w:ind w:firstLine="0"/>
        <w:jc w:val="center"/>
        <w:rPr>
          <w:b/>
          <w:szCs w:val="24"/>
        </w:rPr>
      </w:pPr>
      <w:r w:rsidRPr="00A149E2">
        <w:rPr>
          <w:b/>
          <w:szCs w:val="24"/>
        </w:rPr>
        <w:t>6. План-график прохождения медицинских осмотров персоналом (перечень всех сотрудников) с отметкой о прохождении</w:t>
      </w:r>
    </w:p>
    <w:p w:rsidR="00957C8B" w:rsidRPr="00A149E2" w:rsidRDefault="00957C8B" w:rsidP="00C47A56">
      <w:pPr>
        <w:pStyle w:val="a7"/>
        <w:ind w:firstLine="0"/>
        <w:jc w:val="center"/>
        <w:rPr>
          <w:szCs w:val="24"/>
        </w:rPr>
      </w:pPr>
      <w:r w:rsidRPr="00A149E2">
        <w:rPr>
          <w:szCs w:val="24"/>
        </w:rPr>
        <w:t>(примерная форма) и график гигиенического обучения.</w:t>
      </w:r>
    </w:p>
    <w:p w:rsidR="00957C8B" w:rsidRPr="00A149E2" w:rsidRDefault="00957C8B" w:rsidP="00B75DD6">
      <w:pPr>
        <w:pStyle w:val="a7"/>
        <w:ind w:left="540" w:firstLine="0"/>
        <w:rPr>
          <w:szCs w:val="24"/>
        </w:rPr>
      </w:pPr>
    </w:p>
    <w:tbl>
      <w:tblPr>
        <w:tblW w:w="1530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166"/>
        <w:gridCol w:w="2095"/>
        <w:gridCol w:w="2409"/>
        <w:gridCol w:w="1985"/>
        <w:gridCol w:w="1984"/>
        <w:gridCol w:w="2835"/>
        <w:gridCol w:w="2835"/>
      </w:tblGrid>
      <w:tr w:rsidR="00957C8B" w:rsidRPr="00A149E2" w:rsidTr="00291B83">
        <w:trPr>
          <w:trHeight w:val="84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C8B" w:rsidRPr="00A149E2" w:rsidRDefault="00957C8B" w:rsidP="00291B83">
            <w:pPr>
              <w:pStyle w:val="a7"/>
              <w:snapToGrid w:val="0"/>
              <w:ind w:firstLine="0"/>
              <w:rPr>
                <w:b/>
                <w:szCs w:val="24"/>
              </w:rPr>
            </w:pPr>
            <w:r w:rsidRPr="00A149E2">
              <w:rPr>
                <w:b/>
                <w:szCs w:val="24"/>
              </w:rPr>
              <w:t xml:space="preserve">№ </w:t>
            </w:r>
          </w:p>
          <w:p w:rsidR="00957C8B" w:rsidRPr="00A149E2" w:rsidRDefault="00957C8B" w:rsidP="00291B83">
            <w:pPr>
              <w:pStyle w:val="a7"/>
              <w:ind w:firstLine="0"/>
              <w:rPr>
                <w:b/>
                <w:szCs w:val="24"/>
              </w:rPr>
            </w:pPr>
            <w:r w:rsidRPr="00A149E2">
              <w:rPr>
                <w:b/>
                <w:szCs w:val="24"/>
              </w:rPr>
              <w:t>п/п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C8B" w:rsidRPr="00A149E2" w:rsidRDefault="00957C8B" w:rsidP="00291B83">
            <w:pPr>
              <w:pStyle w:val="a7"/>
              <w:snapToGrid w:val="0"/>
              <w:ind w:firstLine="0"/>
              <w:jc w:val="center"/>
              <w:rPr>
                <w:b/>
                <w:szCs w:val="24"/>
              </w:rPr>
            </w:pPr>
            <w:r w:rsidRPr="00A149E2">
              <w:rPr>
                <w:b/>
                <w:szCs w:val="24"/>
              </w:rPr>
              <w:t>ФИО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C8B" w:rsidRPr="00A149E2" w:rsidRDefault="00957C8B" w:rsidP="00291B83">
            <w:pPr>
              <w:pStyle w:val="a7"/>
              <w:snapToGrid w:val="0"/>
              <w:ind w:firstLine="0"/>
              <w:jc w:val="center"/>
              <w:rPr>
                <w:b/>
                <w:szCs w:val="24"/>
              </w:rPr>
            </w:pPr>
            <w:r w:rsidRPr="00A149E2">
              <w:rPr>
                <w:b/>
                <w:szCs w:val="24"/>
              </w:rPr>
              <w:t>Занимаемая должность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C8B" w:rsidRPr="00A149E2" w:rsidRDefault="00957C8B" w:rsidP="00291B83">
            <w:pPr>
              <w:pStyle w:val="a7"/>
              <w:snapToGrid w:val="0"/>
              <w:ind w:firstLine="0"/>
              <w:rPr>
                <w:b/>
                <w:szCs w:val="24"/>
              </w:rPr>
            </w:pPr>
            <w:r w:rsidRPr="00A149E2">
              <w:rPr>
                <w:b/>
                <w:szCs w:val="24"/>
              </w:rPr>
              <w:t xml:space="preserve">Флюорография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C8B" w:rsidRPr="00A149E2" w:rsidRDefault="00957C8B" w:rsidP="00291B83">
            <w:pPr>
              <w:pStyle w:val="a7"/>
              <w:snapToGrid w:val="0"/>
              <w:ind w:firstLine="0"/>
              <w:jc w:val="center"/>
              <w:rPr>
                <w:b/>
                <w:szCs w:val="24"/>
              </w:rPr>
            </w:pPr>
            <w:r w:rsidRPr="00A149E2">
              <w:rPr>
                <w:b/>
                <w:szCs w:val="24"/>
              </w:rPr>
              <w:t>Допуск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C8B" w:rsidRPr="00A149E2" w:rsidRDefault="00957C8B" w:rsidP="00291B83">
            <w:pPr>
              <w:pStyle w:val="a7"/>
              <w:snapToGrid w:val="0"/>
              <w:ind w:firstLine="0"/>
              <w:jc w:val="center"/>
              <w:rPr>
                <w:b/>
                <w:szCs w:val="24"/>
              </w:rPr>
            </w:pPr>
            <w:r w:rsidRPr="00A149E2">
              <w:rPr>
                <w:b/>
                <w:szCs w:val="24"/>
              </w:rPr>
              <w:t xml:space="preserve">Обследование </w:t>
            </w:r>
            <w:proofErr w:type="spellStart"/>
            <w:r w:rsidRPr="00A149E2">
              <w:rPr>
                <w:b/>
                <w:szCs w:val="24"/>
                <w:lang w:val="en-US"/>
              </w:rPr>
              <w:t>HbsAgHCV</w:t>
            </w:r>
            <w:proofErr w:type="spellEnd"/>
          </w:p>
          <w:p w:rsidR="00957C8B" w:rsidRPr="00A149E2" w:rsidRDefault="00957C8B" w:rsidP="00291B83">
            <w:pPr>
              <w:pStyle w:val="a7"/>
              <w:snapToGrid w:val="0"/>
              <w:ind w:firstLine="0"/>
              <w:jc w:val="center"/>
              <w:rPr>
                <w:b/>
                <w:szCs w:val="24"/>
              </w:rPr>
            </w:pPr>
            <w:r w:rsidRPr="00A149E2">
              <w:rPr>
                <w:b/>
                <w:szCs w:val="24"/>
              </w:rPr>
              <w:t>(подлежащий персонал)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C8B" w:rsidRPr="00A149E2" w:rsidRDefault="00957C8B" w:rsidP="00291B83">
            <w:pPr>
              <w:pStyle w:val="a7"/>
              <w:ind w:firstLine="0"/>
              <w:jc w:val="center"/>
              <w:rPr>
                <w:b/>
                <w:szCs w:val="24"/>
              </w:rPr>
            </w:pPr>
            <w:r w:rsidRPr="00A149E2">
              <w:rPr>
                <w:b/>
                <w:szCs w:val="24"/>
              </w:rPr>
              <w:t>Отметка о прохождении гигиенического обучения</w:t>
            </w:r>
          </w:p>
        </w:tc>
      </w:tr>
      <w:tr w:rsidR="00957C8B" w:rsidRPr="00A149E2" w:rsidTr="00291B83">
        <w:trPr>
          <w:cantSplit/>
          <w:trHeight w:val="834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C8B" w:rsidRPr="00A149E2" w:rsidRDefault="00957C8B" w:rsidP="00291B83">
            <w:pPr>
              <w:pStyle w:val="a7"/>
              <w:snapToGrid w:val="0"/>
              <w:ind w:firstLine="0"/>
              <w:rPr>
                <w:szCs w:val="24"/>
                <w:lang w:val="en-US"/>
              </w:rPr>
            </w:pPr>
            <w:r w:rsidRPr="00A149E2">
              <w:rPr>
                <w:szCs w:val="24"/>
                <w:lang w:val="en-US"/>
              </w:rPr>
              <w:t>1.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C8B" w:rsidRPr="00A149E2" w:rsidRDefault="00957C8B" w:rsidP="00291B83">
            <w:pPr>
              <w:pStyle w:val="a7"/>
              <w:snapToGrid w:val="0"/>
              <w:ind w:firstLine="0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C8B" w:rsidRPr="00A149E2" w:rsidRDefault="00957C8B" w:rsidP="00291B83">
            <w:pPr>
              <w:pStyle w:val="a7"/>
              <w:snapToGrid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C8B" w:rsidRPr="00A149E2" w:rsidRDefault="00957C8B" w:rsidP="00291B83">
            <w:pPr>
              <w:pStyle w:val="a7"/>
              <w:snapToGrid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C8B" w:rsidRPr="00A149E2" w:rsidRDefault="00957C8B" w:rsidP="00291B83">
            <w:pPr>
              <w:pStyle w:val="a7"/>
              <w:snapToGrid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C8B" w:rsidRPr="00A149E2" w:rsidRDefault="00957C8B" w:rsidP="00291B83">
            <w:pPr>
              <w:pStyle w:val="a7"/>
              <w:snapToGrid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C8B" w:rsidRPr="00A149E2" w:rsidRDefault="00957C8B" w:rsidP="00291B83">
            <w:pPr>
              <w:pStyle w:val="a7"/>
              <w:snapToGrid w:val="0"/>
              <w:ind w:firstLine="0"/>
              <w:jc w:val="center"/>
              <w:rPr>
                <w:szCs w:val="24"/>
              </w:rPr>
            </w:pPr>
          </w:p>
        </w:tc>
      </w:tr>
      <w:tr w:rsidR="00957C8B" w:rsidRPr="00A149E2" w:rsidTr="00291B83">
        <w:trPr>
          <w:cantSplit/>
          <w:trHeight w:val="889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C8B" w:rsidRPr="00A149E2" w:rsidRDefault="00957C8B" w:rsidP="00291B83">
            <w:pPr>
              <w:pStyle w:val="a7"/>
              <w:snapToGrid w:val="0"/>
              <w:ind w:firstLine="0"/>
              <w:rPr>
                <w:szCs w:val="24"/>
              </w:rPr>
            </w:pPr>
            <w:r w:rsidRPr="00A149E2">
              <w:rPr>
                <w:szCs w:val="24"/>
              </w:rPr>
              <w:t>2.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C8B" w:rsidRPr="00A149E2" w:rsidRDefault="00957C8B" w:rsidP="00291B8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C8B" w:rsidRPr="00A149E2" w:rsidRDefault="00957C8B" w:rsidP="00291B83">
            <w:pPr>
              <w:pStyle w:val="a7"/>
              <w:snapToGrid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C8B" w:rsidRPr="00A149E2" w:rsidRDefault="00957C8B" w:rsidP="00291B83">
            <w:pPr>
              <w:pStyle w:val="a7"/>
              <w:snapToGrid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C8B" w:rsidRPr="00A149E2" w:rsidRDefault="00957C8B" w:rsidP="00291B83">
            <w:pPr>
              <w:pStyle w:val="a7"/>
              <w:snapToGrid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C8B" w:rsidRPr="00A149E2" w:rsidRDefault="00957C8B" w:rsidP="00291B83">
            <w:pPr>
              <w:pStyle w:val="a7"/>
              <w:snapToGrid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C8B" w:rsidRPr="00A149E2" w:rsidRDefault="00957C8B" w:rsidP="00291B83">
            <w:pPr>
              <w:pStyle w:val="a7"/>
              <w:snapToGrid w:val="0"/>
              <w:ind w:firstLine="0"/>
              <w:jc w:val="center"/>
              <w:rPr>
                <w:szCs w:val="24"/>
              </w:rPr>
            </w:pPr>
          </w:p>
        </w:tc>
      </w:tr>
    </w:tbl>
    <w:p w:rsidR="00957C8B" w:rsidRPr="00A149E2" w:rsidRDefault="00957C8B" w:rsidP="00B75DD6">
      <w:pPr>
        <w:pStyle w:val="a7"/>
        <w:ind w:firstLine="0"/>
        <w:jc w:val="left"/>
        <w:rPr>
          <w:b/>
          <w:szCs w:val="24"/>
        </w:rPr>
      </w:pPr>
    </w:p>
    <w:p w:rsidR="007F5FAD" w:rsidRPr="00A149E2" w:rsidRDefault="007F5FAD" w:rsidP="00B75DD6">
      <w:pPr>
        <w:pStyle w:val="a7"/>
        <w:ind w:firstLine="0"/>
        <w:jc w:val="left"/>
        <w:rPr>
          <w:b/>
          <w:szCs w:val="24"/>
        </w:rPr>
      </w:pPr>
    </w:p>
    <w:p w:rsidR="00D84867" w:rsidRPr="00A149E2" w:rsidRDefault="00D84867" w:rsidP="0061134B">
      <w:pPr>
        <w:pStyle w:val="a7"/>
        <w:ind w:firstLine="0"/>
        <w:jc w:val="center"/>
        <w:rPr>
          <w:b/>
          <w:szCs w:val="24"/>
        </w:rPr>
      </w:pPr>
      <w:r w:rsidRPr="00A149E2">
        <w:rPr>
          <w:b/>
          <w:szCs w:val="24"/>
        </w:rPr>
        <w:t>7. Должностные лица, на которых возложены функции по организации производственного контроля:</w:t>
      </w:r>
    </w:p>
    <w:p w:rsidR="00D84867" w:rsidRPr="00A149E2" w:rsidRDefault="00D84867" w:rsidP="00D8486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149E2">
        <w:rPr>
          <w:rFonts w:ascii="Times New Roman" w:hAnsi="Times New Roman"/>
          <w:sz w:val="24"/>
          <w:szCs w:val="24"/>
          <w:u w:val="single"/>
        </w:rPr>
        <w:t>_______________________________________</w:t>
      </w:r>
    </w:p>
    <w:p w:rsidR="00D84867" w:rsidRPr="00A149E2" w:rsidRDefault="00D84867" w:rsidP="0061134B">
      <w:pPr>
        <w:pStyle w:val="210"/>
        <w:spacing w:after="0" w:line="240" w:lineRule="auto"/>
        <w:ind w:left="0"/>
        <w:jc w:val="center"/>
        <w:rPr>
          <w:b/>
          <w:sz w:val="24"/>
          <w:szCs w:val="24"/>
        </w:rPr>
      </w:pPr>
      <w:r w:rsidRPr="00A149E2">
        <w:rPr>
          <w:b/>
          <w:sz w:val="24"/>
          <w:szCs w:val="24"/>
        </w:rPr>
        <w:t>8. Лица, на которых возложены функции по реализации и осуществлению производственного контроля:</w:t>
      </w:r>
    </w:p>
    <w:p w:rsidR="00D84867" w:rsidRPr="00A149E2" w:rsidRDefault="00E71113" w:rsidP="00D84867">
      <w:pPr>
        <w:pStyle w:val="210"/>
        <w:spacing w:after="0" w:line="240" w:lineRule="auto"/>
        <w:ind w:left="0"/>
        <w:jc w:val="center"/>
        <w:rPr>
          <w:b/>
          <w:sz w:val="24"/>
          <w:szCs w:val="24"/>
        </w:rPr>
      </w:pPr>
      <w:r w:rsidRPr="00A149E2">
        <w:rPr>
          <w:b/>
          <w:sz w:val="24"/>
          <w:szCs w:val="24"/>
        </w:rPr>
        <w:t>(</w:t>
      </w:r>
      <w:r w:rsidR="00D84867" w:rsidRPr="00A149E2">
        <w:rPr>
          <w:b/>
          <w:sz w:val="24"/>
          <w:szCs w:val="24"/>
        </w:rPr>
        <w:t>Приказ №___ от «      »  _____________ 20__г.).</w:t>
      </w:r>
    </w:p>
    <w:p w:rsidR="00777377" w:rsidRPr="00A149E2" w:rsidRDefault="00777377" w:rsidP="00777377">
      <w:pPr>
        <w:jc w:val="both"/>
        <w:rPr>
          <w:rFonts w:ascii="Times New Roman" w:hAnsi="Times New Roman"/>
          <w:b/>
          <w:sz w:val="24"/>
          <w:szCs w:val="24"/>
        </w:rPr>
      </w:pPr>
      <w:r w:rsidRPr="00A149E2">
        <w:rPr>
          <w:rFonts w:ascii="Times New Roman" w:hAnsi="Times New Roman"/>
          <w:b/>
          <w:sz w:val="24"/>
          <w:szCs w:val="24"/>
        </w:rPr>
        <w:t>Перечень должностных лиц, на которых возложено осуществление контроля.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3464"/>
        <w:gridCol w:w="10329"/>
      </w:tblGrid>
      <w:tr w:rsidR="00E71113" w:rsidRPr="00A149E2" w:rsidTr="00E71113">
        <w:tc>
          <w:tcPr>
            <w:tcW w:w="1086" w:type="dxa"/>
          </w:tcPr>
          <w:p w:rsidR="00E71113" w:rsidRPr="00A149E2" w:rsidRDefault="00E71113" w:rsidP="00E71113">
            <w:pPr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64" w:type="dxa"/>
          </w:tcPr>
          <w:p w:rsidR="00E71113" w:rsidRPr="00A149E2" w:rsidRDefault="00E71113" w:rsidP="00E71113">
            <w:pPr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0329" w:type="dxa"/>
          </w:tcPr>
          <w:p w:rsidR="00E71113" w:rsidRPr="00A149E2" w:rsidRDefault="00E71113" w:rsidP="00E71113">
            <w:pPr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Объект производственного контроля</w:t>
            </w:r>
          </w:p>
        </w:tc>
      </w:tr>
      <w:tr w:rsidR="00E71113" w:rsidRPr="00A149E2" w:rsidTr="00E71113">
        <w:tc>
          <w:tcPr>
            <w:tcW w:w="1086" w:type="dxa"/>
          </w:tcPr>
          <w:p w:rsidR="00E71113" w:rsidRPr="00A149E2" w:rsidRDefault="00E71113" w:rsidP="00E71113">
            <w:pPr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64" w:type="dxa"/>
          </w:tcPr>
          <w:p w:rsidR="00E71113" w:rsidRPr="00A149E2" w:rsidRDefault="00E71113" w:rsidP="00E711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9" w:type="dxa"/>
          </w:tcPr>
          <w:p w:rsidR="00E71113" w:rsidRPr="00A149E2" w:rsidRDefault="00E71113" w:rsidP="00E71113">
            <w:pPr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Учебные помещения</w:t>
            </w:r>
          </w:p>
        </w:tc>
      </w:tr>
    </w:tbl>
    <w:p w:rsidR="00777377" w:rsidRPr="00A149E2" w:rsidRDefault="00777377" w:rsidP="00B75DD6">
      <w:pPr>
        <w:pStyle w:val="210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957C8B" w:rsidRPr="00A149E2" w:rsidRDefault="00957C8B" w:rsidP="00B75DD6">
      <w:pPr>
        <w:numPr>
          <w:ilvl w:val="0"/>
          <w:numId w:val="13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>Указанные в программе производственного контроля, должностные лица несут ответственность за своевременность, полноту и достоверность осуществления производственного контроля.</w:t>
      </w:r>
    </w:p>
    <w:p w:rsidR="00B260D9" w:rsidRPr="00A149E2" w:rsidRDefault="00B260D9" w:rsidP="007F5F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957C8B" w:rsidRPr="00A149E2" w:rsidRDefault="00D84867" w:rsidP="009402A0">
      <w:pPr>
        <w:jc w:val="center"/>
        <w:rPr>
          <w:rFonts w:ascii="Times New Roman" w:hAnsi="Times New Roman"/>
          <w:b/>
          <w:sz w:val="24"/>
          <w:szCs w:val="24"/>
        </w:rPr>
      </w:pPr>
      <w:r w:rsidRPr="00A149E2">
        <w:rPr>
          <w:rFonts w:ascii="Times New Roman" w:hAnsi="Times New Roman"/>
          <w:b/>
          <w:i/>
          <w:sz w:val="24"/>
          <w:szCs w:val="24"/>
        </w:rPr>
        <w:t>9</w:t>
      </w:r>
      <w:r w:rsidR="00957C8B" w:rsidRPr="00A149E2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957C8B" w:rsidRPr="00A149E2">
        <w:rPr>
          <w:rFonts w:ascii="Times New Roman" w:hAnsi="Times New Roman"/>
          <w:b/>
          <w:sz w:val="24"/>
          <w:szCs w:val="24"/>
        </w:rPr>
        <w:t>Периодичность и кратность проведения внутреннего производственного контроля</w:t>
      </w:r>
    </w:p>
    <w:tbl>
      <w:tblPr>
        <w:tblW w:w="15026" w:type="dxa"/>
        <w:tblLayout w:type="fixed"/>
        <w:tblLook w:val="0000" w:firstRow="0" w:lastRow="0" w:firstColumn="0" w:lastColumn="0" w:noHBand="0" w:noVBand="0"/>
      </w:tblPr>
      <w:tblGrid>
        <w:gridCol w:w="851"/>
        <w:gridCol w:w="2842"/>
        <w:gridCol w:w="7647"/>
        <w:gridCol w:w="1985"/>
        <w:gridCol w:w="1701"/>
      </w:tblGrid>
      <w:tr w:rsidR="009402A0" w:rsidRPr="00D51555" w:rsidTr="00D51555">
        <w:trPr>
          <w:trHeight w:val="1090"/>
        </w:trPr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155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№</w:t>
            </w:r>
          </w:p>
        </w:tc>
        <w:tc>
          <w:tcPr>
            <w:tcW w:w="2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  <w:p w:rsidR="009402A0" w:rsidRPr="00D51555" w:rsidRDefault="009402A0" w:rsidP="00D51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>исследования (исследуемый материал)</w:t>
            </w:r>
          </w:p>
        </w:tc>
        <w:tc>
          <w:tcPr>
            <w:tcW w:w="7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402A0" w:rsidRPr="00D51555" w:rsidRDefault="009402A0" w:rsidP="00D51555">
            <w:pPr>
              <w:keepNext/>
              <w:widowControl w:val="0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D51555"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t>Определяемые показатели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402A0" w:rsidRPr="00D51555" w:rsidRDefault="00AD7314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>К</w:t>
            </w:r>
            <w:r w:rsidR="009402A0" w:rsidRPr="00D51555">
              <w:rPr>
                <w:rFonts w:ascii="Times New Roman" w:hAnsi="Times New Roman"/>
                <w:sz w:val="24"/>
                <w:szCs w:val="24"/>
              </w:rPr>
              <w:t>ратность</w:t>
            </w:r>
          </w:p>
          <w:p w:rsidR="009402A0" w:rsidRPr="00D51555" w:rsidRDefault="009402A0" w:rsidP="00D51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02A0" w:rsidRPr="00D51555" w:rsidRDefault="00AD7314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>Л</w:t>
            </w:r>
            <w:r w:rsidR="009402A0" w:rsidRPr="00D51555">
              <w:rPr>
                <w:rFonts w:ascii="Times New Roman" w:hAnsi="Times New Roman"/>
                <w:sz w:val="24"/>
                <w:szCs w:val="24"/>
              </w:rPr>
              <w:t>ица, осуществляющие ПК</w:t>
            </w:r>
          </w:p>
        </w:tc>
      </w:tr>
      <w:tr w:rsidR="009402A0" w:rsidRPr="00D51555" w:rsidTr="00D51555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color w:val="000000"/>
                <w:sz w:val="24"/>
                <w:szCs w:val="24"/>
              </w:rPr>
              <w:t>Микроклимат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>Параметры микроклимата:</w:t>
            </w:r>
          </w:p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>- температура воздуха;</w:t>
            </w:r>
          </w:p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>- относительная влажность воздуха;</w:t>
            </w:r>
          </w:p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раза в год </w:t>
            </w:r>
          </w:p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color w:val="000000"/>
                <w:sz w:val="24"/>
                <w:szCs w:val="24"/>
              </w:rPr>
              <w:t>(теплый и холодный период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9402A0" w:rsidRPr="00D51555" w:rsidRDefault="009402A0" w:rsidP="00D5155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color w:val="000000"/>
                <w:sz w:val="24"/>
                <w:szCs w:val="24"/>
              </w:rPr>
              <w:t>Аккредитованная лаборатория</w:t>
            </w:r>
          </w:p>
        </w:tc>
      </w:tr>
      <w:tr w:rsidR="009402A0" w:rsidRPr="00D51555" w:rsidTr="00D51555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color w:val="000000"/>
                <w:sz w:val="24"/>
                <w:szCs w:val="24"/>
              </w:rPr>
              <w:t>Освещенность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>Уровни искусственной освещенности на постоянных рабочих местах</w:t>
            </w:r>
          </w:p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color w:val="000000"/>
                <w:sz w:val="24"/>
                <w:szCs w:val="24"/>
              </w:rPr>
              <w:t>Не реже 1 раза в год и после переоборудования систем освещения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9402A0" w:rsidRPr="00D51555" w:rsidRDefault="009402A0" w:rsidP="00D5155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color w:val="000000"/>
                <w:sz w:val="24"/>
                <w:szCs w:val="24"/>
              </w:rPr>
              <w:t>Аккредитованная лаборатория</w:t>
            </w:r>
          </w:p>
        </w:tc>
      </w:tr>
      <w:tr w:rsidR="009402A0" w:rsidRPr="00D51555" w:rsidTr="00D51555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территории, прилегающей к объекту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 xml:space="preserve">Благоустройство и санитарное содержание территории. </w:t>
            </w:r>
          </w:p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 xml:space="preserve">Наличие оборудованной площадки для сбора мусора. </w:t>
            </w:r>
          </w:p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>Наличие маркированных контейнеров для сбора отходов разных классов.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9402A0" w:rsidRPr="00D51555" w:rsidRDefault="009402A0" w:rsidP="00D515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color w:val="000000"/>
                <w:sz w:val="24"/>
                <w:szCs w:val="24"/>
              </w:rPr>
              <w:t>Зав. хозяйством</w:t>
            </w:r>
          </w:p>
        </w:tc>
      </w:tr>
      <w:tr w:rsidR="009402A0" w:rsidRPr="00D51555" w:rsidTr="00D51555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первичных и периодических медицинских осмотров, гигиенического обучения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>Организация медицинских осмотров, работающих с вредными производственными факторами (1 раз в год), организация гигиенического обучения.</w:t>
            </w:r>
          </w:p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>Согласование списка контингентов.</w:t>
            </w:r>
          </w:p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>Наличие акта заключительной комиссии.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9402A0" w:rsidRPr="00D51555" w:rsidRDefault="009402A0" w:rsidP="00D51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>Ответственный персонал учреждения</w:t>
            </w:r>
          </w:p>
          <w:p w:rsidR="009402A0" w:rsidRPr="00D51555" w:rsidRDefault="009402A0" w:rsidP="00D5155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402A0" w:rsidRPr="00D51555" w:rsidTr="00D51555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color w:val="000000"/>
                <w:sz w:val="24"/>
                <w:szCs w:val="24"/>
              </w:rPr>
              <w:t>Вакцинация персонала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>Составление списков вакцинации и ревакцинации подлежащего контингента: против гепатита В; против кори; против краснухи; против дифтерии, против гриппа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701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402A0" w:rsidRPr="00D51555" w:rsidRDefault="009402A0" w:rsidP="00D5155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402A0" w:rsidRPr="00D51555" w:rsidTr="00D51555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Химические средства для дезинфекции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>Наличие сертификатов, регистрационных документов, инструкций.</w:t>
            </w:r>
          </w:p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>Запас дезинфицирующих средств не менее, чем на 1 месяц работы.</w:t>
            </w:r>
          </w:p>
          <w:p w:rsidR="009402A0" w:rsidRPr="00D51555" w:rsidRDefault="00E23C49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>Расчет потребности дезинфицирующих</w:t>
            </w:r>
            <w:r w:rsidR="009402A0" w:rsidRPr="00D51555">
              <w:rPr>
                <w:rFonts w:ascii="Times New Roman" w:hAnsi="Times New Roman"/>
                <w:sz w:val="24"/>
                <w:szCs w:val="24"/>
              </w:rPr>
              <w:t xml:space="preserve"> средств, учет их получения и расхода в спец. журнале.</w:t>
            </w:r>
          </w:p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 xml:space="preserve">Лабораторный контроль </w:t>
            </w:r>
            <w:proofErr w:type="spellStart"/>
            <w:r w:rsidRPr="00D51555">
              <w:rPr>
                <w:rFonts w:ascii="Times New Roman" w:hAnsi="Times New Roman"/>
                <w:sz w:val="24"/>
                <w:szCs w:val="24"/>
              </w:rPr>
              <w:t>дез</w:t>
            </w:r>
            <w:proofErr w:type="spellEnd"/>
            <w:r w:rsidRPr="00D51555">
              <w:rPr>
                <w:rFonts w:ascii="Times New Roman" w:hAnsi="Times New Roman"/>
                <w:sz w:val="24"/>
                <w:szCs w:val="24"/>
              </w:rPr>
              <w:t>. средств (концентрат, таблетки) и раб. растворов на содержание активно действующего вещества.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701" w:type="dxa"/>
            <w:vMerge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9402A0" w:rsidRPr="00D51555" w:rsidRDefault="009402A0" w:rsidP="00D5155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402A0" w:rsidRPr="00D51555" w:rsidTr="00D51555">
        <w:trPr>
          <w:cantSplit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pStyle w:val="a3"/>
              <w:numPr>
                <w:ilvl w:val="0"/>
                <w:numId w:val="21"/>
              </w:numPr>
              <w:snapToGri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color w:val="000000"/>
                <w:sz w:val="24"/>
                <w:szCs w:val="24"/>
              </w:rPr>
              <w:t>Условия труда персонала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 xml:space="preserve">Наличие гардеробных для верхней одежды, шкафов для личной и спецодежды, санузлов, душевых, комнат персонала. </w:t>
            </w:r>
          </w:p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>Наличие специально выделенного места и времени для приема пищи, обеспеченность сбалансированным горячим питанием.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402A0" w:rsidRPr="00D51555" w:rsidRDefault="009402A0" w:rsidP="00D5155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402A0" w:rsidRPr="00D51555" w:rsidTr="00D51555">
        <w:trPr>
          <w:cantSplit/>
          <w:trHeight w:val="142"/>
        </w:trPr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402A0" w:rsidRPr="00D51555" w:rsidRDefault="009402A0" w:rsidP="00D51555">
            <w:pPr>
              <w:pStyle w:val="a3"/>
              <w:numPr>
                <w:ilvl w:val="0"/>
                <w:numId w:val="21"/>
              </w:numPr>
              <w:snapToGri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555">
              <w:rPr>
                <w:rFonts w:ascii="Times New Roman" w:hAnsi="Times New Roman"/>
                <w:bCs/>
                <w:sz w:val="24"/>
                <w:szCs w:val="24"/>
              </w:rPr>
              <w:t>Системы водоснабжения и канализации</w:t>
            </w:r>
          </w:p>
        </w:tc>
        <w:tc>
          <w:tcPr>
            <w:tcW w:w="7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402A0" w:rsidRPr="00D51555" w:rsidRDefault="009402A0" w:rsidP="00D51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 xml:space="preserve">Санитарно-техническое состояние сетей, фильтров для очистки воды </w:t>
            </w:r>
          </w:p>
          <w:p w:rsidR="009402A0" w:rsidRPr="00D51555" w:rsidRDefault="009402A0" w:rsidP="00D51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>Контроль за качеством воды из водопроводного крана, питьевых фонтанчиков (бактериологические и санитарно-гигиенические показатели).</w:t>
            </w:r>
          </w:p>
          <w:p w:rsidR="009402A0" w:rsidRPr="00D51555" w:rsidRDefault="009402A0" w:rsidP="00D51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>Контроль документов, подтверждающих качество и безопасность воды, расфасованной в емкости (используемой для организации питьевого режима).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402A0" w:rsidRPr="00D51555" w:rsidRDefault="009402A0" w:rsidP="00D515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 xml:space="preserve">Согласно графиков </w:t>
            </w:r>
            <w:proofErr w:type="spellStart"/>
            <w:r w:rsidRPr="00D51555">
              <w:rPr>
                <w:rFonts w:ascii="Times New Roman" w:hAnsi="Times New Roman"/>
                <w:sz w:val="24"/>
                <w:szCs w:val="24"/>
              </w:rPr>
              <w:t>профилактичес</w:t>
            </w:r>
            <w:proofErr w:type="spellEnd"/>
            <w:r w:rsidRPr="00D51555">
              <w:rPr>
                <w:rFonts w:ascii="Times New Roman" w:hAnsi="Times New Roman"/>
                <w:sz w:val="24"/>
                <w:szCs w:val="24"/>
              </w:rPr>
              <w:t>. и капитального ремонтов</w:t>
            </w:r>
          </w:p>
        </w:tc>
        <w:tc>
          <w:tcPr>
            <w:tcW w:w="1701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402A0" w:rsidRPr="00D51555" w:rsidTr="00D51555">
        <w:trPr>
          <w:cantSplit/>
          <w:trHeight w:val="142"/>
        </w:trPr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402A0" w:rsidRPr="00D51555" w:rsidRDefault="009402A0" w:rsidP="00D51555">
            <w:pPr>
              <w:pStyle w:val="a3"/>
              <w:numPr>
                <w:ilvl w:val="0"/>
                <w:numId w:val="21"/>
              </w:numPr>
              <w:snapToGri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555">
              <w:rPr>
                <w:rFonts w:ascii="Times New Roman" w:hAnsi="Times New Roman"/>
                <w:bCs/>
                <w:sz w:val="24"/>
                <w:szCs w:val="24"/>
              </w:rPr>
              <w:t>Все помещения</w:t>
            </w:r>
          </w:p>
        </w:tc>
        <w:tc>
          <w:tcPr>
            <w:tcW w:w="7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55">
              <w:rPr>
                <w:rFonts w:ascii="Times New Roman" w:hAnsi="Times New Roman"/>
                <w:sz w:val="24"/>
                <w:szCs w:val="24"/>
              </w:rPr>
              <w:t xml:space="preserve">Контроль за отсутствием на объекте синантропных грызунов, насекомых и членистоногих. Своевременное проведение дезинсекционных и </w:t>
            </w:r>
            <w:proofErr w:type="spellStart"/>
            <w:r w:rsidRPr="00D51555">
              <w:rPr>
                <w:rFonts w:ascii="Times New Roman" w:hAnsi="Times New Roman"/>
                <w:sz w:val="24"/>
                <w:szCs w:val="24"/>
              </w:rPr>
              <w:t>дератизационных</w:t>
            </w:r>
            <w:proofErr w:type="spellEnd"/>
            <w:r w:rsidRPr="00D51555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402A0" w:rsidRPr="00D51555" w:rsidRDefault="009402A0" w:rsidP="00D515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51555">
              <w:rPr>
                <w:rFonts w:ascii="Times New Roman" w:hAnsi="Times New Roman"/>
                <w:sz w:val="24"/>
                <w:szCs w:val="24"/>
                <w:lang w:eastAsia="ar-SA"/>
              </w:rPr>
              <w:t>1р. в мес.</w:t>
            </w:r>
          </w:p>
        </w:tc>
        <w:tc>
          <w:tcPr>
            <w:tcW w:w="1701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402A0" w:rsidRPr="00D51555" w:rsidRDefault="009402A0" w:rsidP="00D515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957C8B" w:rsidRPr="00A149E2" w:rsidRDefault="00957C8B" w:rsidP="001F42C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57C8B" w:rsidRPr="00A149E2" w:rsidRDefault="00D84867" w:rsidP="009402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9E2">
        <w:rPr>
          <w:rFonts w:ascii="Times New Roman" w:hAnsi="Times New Roman"/>
          <w:b/>
          <w:bCs/>
          <w:sz w:val="24"/>
          <w:szCs w:val="24"/>
        </w:rPr>
        <w:t>10</w:t>
      </w:r>
      <w:r w:rsidR="00957C8B" w:rsidRPr="00A149E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57C8B" w:rsidRPr="00A149E2">
        <w:rPr>
          <w:rFonts w:ascii="Times New Roman" w:hAnsi="Times New Roman"/>
          <w:b/>
          <w:sz w:val="24"/>
          <w:szCs w:val="24"/>
        </w:rPr>
        <w:t>Перечень ситуаций, способствующих возникновению аварий в учреждении:</w:t>
      </w:r>
    </w:p>
    <w:p w:rsidR="00957C8B" w:rsidRPr="00A149E2" w:rsidRDefault="00957C8B" w:rsidP="001F4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>- отключение электричества</w:t>
      </w:r>
    </w:p>
    <w:p w:rsidR="00957C8B" w:rsidRPr="00A149E2" w:rsidRDefault="00957C8B" w:rsidP="001F4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>- авария канализационной системы</w:t>
      </w:r>
    </w:p>
    <w:p w:rsidR="00957C8B" w:rsidRPr="00A149E2" w:rsidRDefault="00957C8B" w:rsidP="001F4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 xml:space="preserve">- отключение водоснабжения, теплоснабжения </w:t>
      </w:r>
    </w:p>
    <w:p w:rsidR="00957C8B" w:rsidRPr="00A149E2" w:rsidRDefault="00957C8B" w:rsidP="001F4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>- пожар</w:t>
      </w:r>
    </w:p>
    <w:p w:rsidR="001F42C7" w:rsidRPr="00A149E2" w:rsidRDefault="001F42C7" w:rsidP="001F4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1E5D" w:rsidRPr="00A149E2" w:rsidRDefault="00D84867" w:rsidP="001F42C7">
      <w:pPr>
        <w:ind w:left="690"/>
        <w:jc w:val="center"/>
        <w:rPr>
          <w:rFonts w:ascii="Times New Roman" w:hAnsi="Times New Roman"/>
          <w:b/>
          <w:sz w:val="24"/>
          <w:szCs w:val="24"/>
        </w:rPr>
      </w:pPr>
      <w:r w:rsidRPr="00A149E2">
        <w:rPr>
          <w:rFonts w:ascii="Times New Roman" w:hAnsi="Times New Roman"/>
          <w:b/>
          <w:sz w:val="24"/>
          <w:szCs w:val="24"/>
        </w:rPr>
        <w:t>11</w:t>
      </w:r>
      <w:r w:rsidR="00957C8B" w:rsidRPr="00A149E2">
        <w:rPr>
          <w:rFonts w:ascii="Times New Roman" w:hAnsi="Times New Roman"/>
          <w:b/>
          <w:sz w:val="24"/>
          <w:szCs w:val="24"/>
        </w:rPr>
        <w:t xml:space="preserve">.  Отчет о выполнении графика </w:t>
      </w:r>
      <w:r w:rsidR="00957C8B" w:rsidRPr="00A149E2">
        <w:rPr>
          <w:rFonts w:ascii="Times New Roman" w:hAnsi="Times New Roman"/>
          <w:b/>
          <w:bCs/>
          <w:sz w:val="24"/>
          <w:szCs w:val="24"/>
        </w:rPr>
        <w:t>инструментального обследования и отбора проб для лабораторного исследования в рамках программы производственного контроля</w:t>
      </w:r>
    </w:p>
    <w:p w:rsidR="00957C8B" w:rsidRPr="00A149E2" w:rsidRDefault="00957C8B" w:rsidP="00972A8D">
      <w:pPr>
        <w:ind w:left="690"/>
        <w:jc w:val="right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>Таблица 1</w:t>
      </w: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420"/>
        <w:gridCol w:w="3780"/>
        <w:gridCol w:w="1620"/>
        <w:gridCol w:w="5400"/>
      </w:tblGrid>
      <w:tr w:rsidR="00957C8B" w:rsidRPr="00A149E2" w:rsidTr="00291B83">
        <w:tc>
          <w:tcPr>
            <w:tcW w:w="540" w:type="dxa"/>
          </w:tcPr>
          <w:p w:rsidR="00957C8B" w:rsidRPr="00A149E2" w:rsidRDefault="00957C8B" w:rsidP="00ED58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9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20" w:type="dxa"/>
          </w:tcPr>
          <w:p w:rsidR="00957C8B" w:rsidRPr="00A149E2" w:rsidRDefault="00957C8B" w:rsidP="00ED58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9E2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объекта производственного контроля</w:t>
            </w:r>
          </w:p>
        </w:tc>
        <w:tc>
          <w:tcPr>
            <w:tcW w:w="3780" w:type="dxa"/>
          </w:tcPr>
          <w:p w:rsidR="00957C8B" w:rsidRPr="00A149E2" w:rsidRDefault="00957C8B" w:rsidP="00ED58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9E2">
              <w:rPr>
                <w:rFonts w:ascii="Times New Roman" w:hAnsi="Times New Roman"/>
                <w:b/>
                <w:sz w:val="24"/>
                <w:szCs w:val="24"/>
              </w:rPr>
              <w:t>Определяемые показатели</w:t>
            </w:r>
          </w:p>
        </w:tc>
        <w:tc>
          <w:tcPr>
            <w:tcW w:w="1620" w:type="dxa"/>
          </w:tcPr>
          <w:p w:rsidR="00957C8B" w:rsidRPr="00A149E2" w:rsidRDefault="00957C8B" w:rsidP="00ED58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9E2">
              <w:rPr>
                <w:rFonts w:ascii="Times New Roman" w:hAnsi="Times New Roman"/>
                <w:b/>
                <w:sz w:val="24"/>
                <w:szCs w:val="24"/>
              </w:rPr>
              <w:t>Дата выполнения</w:t>
            </w:r>
          </w:p>
        </w:tc>
        <w:tc>
          <w:tcPr>
            <w:tcW w:w="5400" w:type="dxa"/>
          </w:tcPr>
          <w:p w:rsidR="00957C8B" w:rsidRPr="00A149E2" w:rsidRDefault="00957C8B" w:rsidP="00ED58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9E2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  <w:p w:rsidR="00957C8B" w:rsidRPr="00A149E2" w:rsidRDefault="00957C8B" w:rsidP="00ED58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9E2">
              <w:rPr>
                <w:rFonts w:ascii="Times New Roman" w:hAnsi="Times New Roman"/>
                <w:b/>
                <w:sz w:val="24"/>
                <w:szCs w:val="24"/>
              </w:rPr>
              <w:t>(замечания, предложения)</w:t>
            </w:r>
          </w:p>
        </w:tc>
      </w:tr>
      <w:tr w:rsidR="00957C8B" w:rsidRPr="00A149E2" w:rsidTr="00291B83">
        <w:tc>
          <w:tcPr>
            <w:tcW w:w="540" w:type="dxa"/>
          </w:tcPr>
          <w:p w:rsidR="00957C8B" w:rsidRPr="00A149E2" w:rsidRDefault="00957C8B" w:rsidP="00291B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957C8B" w:rsidRPr="00A149E2" w:rsidRDefault="00957C8B" w:rsidP="00291B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57C8B" w:rsidRPr="00A149E2" w:rsidRDefault="00957C8B" w:rsidP="00291B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57C8B" w:rsidRPr="00A149E2" w:rsidRDefault="00957C8B" w:rsidP="00291B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957C8B" w:rsidRPr="00A149E2" w:rsidRDefault="00957C8B" w:rsidP="00291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C8B" w:rsidRPr="00A149E2" w:rsidTr="00291B83">
        <w:tc>
          <w:tcPr>
            <w:tcW w:w="540" w:type="dxa"/>
          </w:tcPr>
          <w:p w:rsidR="00957C8B" w:rsidRPr="00A149E2" w:rsidRDefault="00957C8B" w:rsidP="00291B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957C8B" w:rsidRPr="00A149E2" w:rsidRDefault="00957C8B" w:rsidP="00291B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57C8B" w:rsidRPr="00A149E2" w:rsidRDefault="00957C8B" w:rsidP="00291B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57C8B" w:rsidRPr="00A149E2" w:rsidRDefault="00957C8B" w:rsidP="00291B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957C8B" w:rsidRPr="00A149E2" w:rsidRDefault="00957C8B" w:rsidP="00291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58BF" w:rsidRPr="00A149E2" w:rsidRDefault="001F42C7" w:rsidP="001F4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ab/>
      </w:r>
    </w:p>
    <w:p w:rsidR="00957C8B" w:rsidRPr="00A149E2" w:rsidRDefault="00957C8B" w:rsidP="00ED58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lastRenderedPageBreak/>
        <w:t>Ответственные должностные лица, указанные в г</w:t>
      </w:r>
      <w:r w:rsidRPr="00A149E2">
        <w:rPr>
          <w:rFonts w:ascii="Times New Roman" w:hAnsi="Times New Roman"/>
          <w:bCs/>
          <w:sz w:val="24"/>
          <w:szCs w:val="24"/>
        </w:rPr>
        <w:t xml:space="preserve">рафике инструментального обследования и отбора проб для лабораторного исследования в рамках </w:t>
      </w:r>
      <w:r w:rsidR="00ED58BF" w:rsidRPr="00A149E2">
        <w:rPr>
          <w:rFonts w:ascii="Times New Roman" w:hAnsi="Times New Roman"/>
          <w:bCs/>
          <w:sz w:val="24"/>
          <w:szCs w:val="24"/>
        </w:rPr>
        <w:t>программы производственного контроля,</w:t>
      </w:r>
      <w:r w:rsidR="001F42C7" w:rsidRPr="00A149E2">
        <w:rPr>
          <w:rFonts w:ascii="Times New Roman" w:hAnsi="Times New Roman"/>
          <w:sz w:val="24"/>
          <w:szCs w:val="24"/>
        </w:rPr>
        <w:t xml:space="preserve">составляют </w:t>
      </w:r>
      <w:r w:rsidRPr="00A149E2">
        <w:rPr>
          <w:rFonts w:ascii="Times New Roman" w:hAnsi="Times New Roman"/>
          <w:sz w:val="24"/>
          <w:szCs w:val="24"/>
        </w:rPr>
        <w:t xml:space="preserve">план работы на год по выполнению графика в установленные сроки и представляют план главной медсестре, ответственной за выполнение программы производственного контроля. </w:t>
      </w:r>
    </w:p>
    <w:p w:rsidR="00957C8B" w:rsidRPr="00A149E2" w:rsidRDefault="00957C8B" w:rsidP="00ED58B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>Персонал, ответственный за выполнение программы производственного к</w:t>
      </w:r>
      <w:r w:rsidR="00C31D43">
        <w:rPr>
          <w:rFonts w:ascii="Times New Roman" w:hAnsi="Times New Roman"/>
          <w:sz w:val="24"/>
          <w:szCs w:val="24"/>
        </w:rPr>
        <w:t>онтроля представляет директору</w:t>
      </w:r>
      <w:r w:rsidRPr="00A149E2">
        <w:rPr>
          <w:rFonts w:ascii="Times New Roman" w:hAnsi="Times New Roman"/>
          <w:sz w:val="24"/>
          <w:szCs w:val="24"/>
        </w:rPr>
        <w:t xml:space="preserve"> отчет о выполнении графика </w:t>
      </w:r>
      <w:r w:rsidRPr="00A149E2">
        <w:rPr>
          <w:rFonts w:ascii="Times New Roman" w:hAnsi="Times New Roman"/>
          <w:bCs/>
          <w:sz w:val="24"/>
          <w:szCs w:val="24"/>
        </w:rPr>
        <w:t>инструментального обследования и отбора проб для лабораторного исследования в рамках программы производственного контроля по форме по итогам года не позднее 25 декабря (таб. 1).</w:t>
      </w:r>
    </w:p>
    <w:p w:rsidR="00D84867" w:rsidRPr="00A149E2" w:rsidRDefault="00D84867" w:rsidP="009402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7C8B" w:rsidRPr="00A149E2" w:rsidRDefault="00D84867" w:rsidP="009402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9E2">
        <w:rPr>
          <w:rFonts w:ascii="Times New Roman" w:hAnsi="Times New Roman"/>
          <w:b/>
          <w:sz w:val="24"/>
          <w:szCs w:val="24"/>
        </w:rPr>
        <w:t>12</w:t>
      </w:r>
      <w:r w:rsidR="00957C8B" w:rsidRPr="00A149E2">
        <w:rPr>
          <w:rFonts w:ascii="Times New Roman" w:hAnsi="Times New Roman"/>
          <w:b/>
          <w:sz w:val="24"/>
          <w:szCs w:val="24"/>
        </w:rPr>
        <w:t>.   Обязанности юридических лиц при осуществлении производственного   контроля.</w:t>
      </w:r>
    </w:p>
    <w:p w:rsidR="00957C8B" w:rsidRPr="00A149E2" w:rsidRDefault="00957C8B" w:rsidP="001F42C7">
      <w:pPr>
        <w:pStyle w:val="a7"/>
        <w:ind w:firstLine="708"/>
        <w:rPr>
          <w:szCs w:val="24"/>
        </w:rPr>
      </w:pPr>
      <w:r w:rsidRPr="00A149E2">
        <w:rPr>
          <w:szCs w:val="24"/>
        </w:rPr>
        <w:t>Юридическое лицо при выявлении нарушений санитарных правил на объекте производственного контроля должен принять меры, направленные на устранение выявленных нарушений и недопущение их возникновения, в том числе:</w:t>
      </w:r>
    </w:p>
    <w:p w:rsidR="00957C8B" w:rsidRPr="00A149E2" w:rsidRDefault="00957C8B" w:rsidP="001F42C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>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выполнения отдельных видов работ и оказания услуг.</w:t>
      </w:r>
    </w:p>
    <w:p w:rsidR="00957C8B" w:rsidRPr="00A149E2" w:rsidRDefault="00957C8B" w:rsidP="001F42C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>Своевременно информировать территориальный центр государственного санитарно-эпидемиологического надзора о мерах, принятых по устранению нарушений санитарных правил.</w:t>
      </w:r>
    </w:p>
    <w:p w:rsidR="00957C8B" w:rsidRPr="00A149E2" w:rsidRDefault="00957C8B" w:rsidP="001F42C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>Принять другие меры, предусмотренные действующим законодательством.</w:t>
      </w:r>
    </w:p>
    <w:p w:rsidR="00957C8B" w:rsidRPr="00A149E2" w:rsidRDefault="00957C8B" w:rsidP="00ED58BF">
      <w:pPr>
        <w:spacing w:after="0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b/>
          <w:bCs/>
          <w:sz w:val="24"/>
          <w:szCs w:val="24"/>
        </w:rPr>
        <w:t xml:space="preserve"> 5.    </w:t>
      </w:r>
      <w:r w:rsidRPr="00A149E2">
        <w:rPr>
          <w:rFonts w:ascii="Times New Roman" w:hAnsi="Times New Roman"/>
          <w:sz w:val="24"/>
          <w:szCs w:val="24"/>
        </w:rPr>
        <w:t>Работники</w:t>
      </w:r>
      <w:r w:rsidR="001F42C7" w:rsidRPr="00A149E2">
        <w:rPr>
          <w:rFonts w:ascii="Times New Roman" w:hAnsi="Times New Roman"/>
          <w:sz w:val="24"/>
          <w:szCs w:val="24"/>
        </w:rPr>
        <w:t xml:space="preserve">, </w:t>
      </w:r>
      <w:r w:rsidR="00C31D43">
        <w:rPr>
          <w:rFonts w:ascii="Times New Roman" w:hAnsi="Times New Roman"/>
          <w:sz w:val="24"/>
          <w:szCs w:val="24"/>
        </w:rPr>
        <w:t>МАОУ Велижанская СОШ</w:t>
      </w:r>
      <w:r w:rsidR="001F42C7" w:rsidRPr="00A149E2">
        <w:rPr>
          <w:rFonts w:ascii="Times New Roman" w:hAnsi="Times New Roman"/>
          <w:sz w:val="24"/>
          <w:szCs w:val="24"/>
        </w:rPr>
        <w:t xml:space="preserve">, </w:t>
      </w:r>
      <w:r w:rsidRPr="00A149E2">
        <w:rPr>
          <w:rFonts w:ascii="Times New Roman" w:hAnsi="Times New Roman"/>
          <w:sz w:val="24"/>
          <w:szCs w:val="24"/>
        </w:rPr>
        <w:t>обязаны выполнять требования санитарного законодательства, а также постановлений, предписаний   должностных лиц, осуществляющих санитарно-эпидемиологический надзор, в том числе:</w:t>
      </w:r>
    </w:p>
    <w:p w:rsidR="00957C8B" w:rsidRPr="00A149E2" w:rsidRDefault="00957C8B" w:rsidP="00ED58BF">
      <w:pPr>
        <w:numPr>
          <w:ilvl w:val="0"/>
          <w:numId w:val="9"/>
        </w:numPr>
        <w:tabs>
          <w:tab w:val="left" w:pos="1005"/>
        </w:tabs>
        <w:suppressAutoHyphens/>
        <w:spacing w:after="0" w:line="240" w:lineRule="auto"/>
        <w:ind w:left="1005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>составлять ежегодный план санитарно-эпидемиологических мероприятий.</w:t>
      </w:r>
    </w:p>
    <w:p w:rsidR="00957C8B" w:rsidRPr="00A149E2" w:rsidRDefault="00957C8B" w:rsidP="00ED58BF">
      <w:pPr>
        <w:numPr>
          <w:ilvl w:val="0"/>
          <w:numId w:val="9"/>
        </w:numPr>
        <w:tabs>
          <w:tab w:val="left" w:pos="1005"/>
        </w:tabs>
        <w:suppressAutoHyphens/>
        <w:spacing w:after="0" w:line="240" w:lineRule="auto"/>
        <w:ind w:left="1005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 xml:space="preserve"> проводить санитарно-эпидемиологические мероприятия.</w:t>
      </w:r>
    </w:p>
    <w:p w:rsidR="00957C8B" w:rsidRPr="00A149E2" w:rsidRDefault="00957C8B" w:rsidP="00972A8D">
      <w:pPr>
        <w:numPr>
          <w:ilvl w:val="0"/>
          <w:numId w:val="9"/>
        </w:numPr>
        <w:tabs>
          <w:tab w:val="left" w:pos="1005"/>
        </w:tabs>
        <w:suppressAutoHyphens/>
        <w:spacing w:after="0" w:line="240" w:lineRule="auto"/>
        <w:ind w:left="1005"/>
        <w:rPr>
          <w:rFonts w:ascii="Times New Roman" w:hAnsi="Times New Roman"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 xml:space="preserve">обеспечивать безопасность для здоровья человека выполняемых работ и оказываемых услуг. </w:t>
      </w:r>
    </w:p>
    <w:p w:rsidR="001F42C7" w:rsidRPr="00A149E2" w:rsidRDefault="00957C8B" w:rsidP="00B83E2B">
      <w:pPr>
        <w:numPr>
          <w:ilvl w:val="0"/>
          <w:numId w:val="9"/>
        </w:numPr>
        <w:tabs>
          <w:tab w:val="left" w:pos="1005"/>
        </w:tabs>
        <w:suppressAutoHyphens/>
        <w:spacing w:after="0" w:line="240" w:lineRule="auto"/>
        <w:ind w:left="1005"/>
        <w:rPr>
          <w:rFonts w:ascii="Times New Roman" w:hAnsi="Times New Roman"/>
          <w:b/>
          <w:i/>
          <w:sz w:val="24"/>
          <w:szCs w:val="24"/>
        </w:rPr>
      </w:pPr>
      <w:r w:rsidRPr="00A149E2">
        <w:rPr>
          <w:rFonts w:ascii="Times New Roman" w:hAnsi="Times New Roman"/>
          <w:sz w:val="24"/>
          <w:szCs w:val="24"/>
        </w:rPr>
        <w:t>осуществлять производственный контроль и проводить лабораторные исследования, за соблюдением санитарных правил и норм при оказании лечебно-диагностических услуг, обучения и питания детей.</w:t>
      </w:r>
    </w:p>
    <w:p w:rsidR="00496012" w:rsidRPr="00A149E2" w:rsidRDefault="00496012" w:rsidP="00972A8D">
      <w:pPr>
        <w:pStyle w:val="a3"/>
        <w:tabs>
          <w:tab w:val="left" w:pos="1005"/>
        </w:tabs>
        <w:ind w:left="360"/>
        <w:rPr>
          <w:rFonts w:ascii="Times New Roman" w:hAnsi="Times New Roman"/>
          <w:b/>
          <w:bCs/>
          <w:i/>
          <w:sz w:val="24"/>
          <w:szCs w:val="24"/>
        </w:rPr>
      </w:pPr>
    </w:p>
    <w:p w:rsidR="00957C8B" w:rsidRPr="00A149E2" w:rsidRDefault="006E2E88" w:rsidP="00434804">
      <w:pPr>
        <w:pStyle w:val="a3"/>
        <w:tabs>
          <w:tab w:val="left" w:pos="1005"/>
        </w:tabs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A149E2">
        <w:rPr>
          <w:rFonts w:ascii="Times New Roman" w:hAnsi="Times New Roman"/>
          <w:b/>
          <w:bCs/>
          <w:i/>
          <w:sz w:val="24"/>
          <w:szCs w:val="24"/>
        </w:rPr>
        <w:t>Инструментальный и лабораторный</w:t>
      </w:r>
      <w:r w:rsidR="00957C8B" w:rsidRPr="00A149E2">
        <w:rPr>
          <w:rFonts w:ascii="Times New Roman" w:hAnsi="Times New Roman"/>
          <w:b/>
          <w:i/>
          <w:sz w:val="24"/>
          <w:szCs w:val="24"/>
        </w:rPr>
        <w:t xml:space="preserve"> контроль качества работы учреждения</w:t>
      </w:r>
    </w:p>
    <w:p w:rsidR="00957C8B" w:rsidRPr="00A149E2" w:rsidRDefault="00957C8B" w:rsidP="00434804">
      <w:pPr>
        <w:pStyle w:val="a3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A149E2">
        <w:rPr>
          <w:rFonts w:ascii="Times New Roman" w:hAnsi="Times New Roman"/>
          <w:b/>
          <w:i/>
          <w:sz w:val="24"/>
          <w:szCs w:val="24"/>
        </w:rPr>
        <w:t xml:space="preserve">(проводится на базе </w:t>
      </w:r>
      <w:r w:rsidR="00496012" w:rsidRPr="00A149E2">
        <w:rPr>
          <w:rFonts w:ascii="Times New Roman" w:hAnsi="Times New Roman"/>
          <w:b/>
          <w:i/>
          <w:sz w:val="24"/>
          <w:szCs w:val="24"/>
        </w:rPr>
        <w:t>лаборатории, аккредитованной в «</w:t>
      </w:r>
      <w:r w:rsidRPr="00A149E2">
        <w:rPr>
          <w:rFonts w:ascii="Times New Roman" w:hAnsi="Times New Roman"/>
          <w:b/>
          <w:i/>
          <w:sz w:val="24"/>
          <w:szCs w:val="24"/>
        </w:rPr>
        <w:t>Системе аккредитации лабораторий, осуществляющих санитарно-</w:t>
      </w:r>
    </w:p>
    <w:p w:rsidR="00957C8B" w:rsidRPr="00A149E2" w:rsidRDefault="00957C8B" w:rsidP="00434804">
      <w:pPr>
        <w:pStyle w:val="a3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A149E2">
        <w:rPr>
          <w:rFonts w:ascii="Times New Roman" w:hAnsi="Times New Roman"/>
          <w:b/>
          <w:i/>
          <w:sz w:val="24"/>
          <w:szCs w:val="24"/>
        </w:rPr>
        <w:t>эпидемиологические исследовании, испытания»</w:t>
      </w:r>
    </w:p>
    <w:tbl>
      <w:tblPr>
        <w:tblW w:w="14300" w:type="dxa"/>
        <w:tblInd w:w="579" w:type="dxa"/>
        <w:tblLayout w:type="fixed"/>
        <w:tblLook w:val="0000" w:firstRow="0" w:lastRow="0" w:firstColumn="0" w:lastColumn="0" w:noHBand="0" w:noVBand="0"/>
      </w:tblPr>
      <w:tblGrid>
        <w:gridCol w:w="525"/>
        <w:gridCol w:w="2577"/>
        <w:gridCol w:w="2977"/>
        <w:gridCol w:w="2976"/>
        <w:gridCol w:w="2127"/>
        <w:gridCol w:w="3075"/>
        <w:gridCol w:w="43"/>
      </w:tblGrid>
      <w:tr w:rsidR="00496012" w:rsidRPr="00A149E2" w:rsidTr="00ED58BF">
        <w:trPr>
          <w:trHeight w:val="165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012" w:rsidRPr="00A149E2" w:rsidRDefault="00496012" w:rsidP="00ED58B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9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012" w:rsidRPr="00A149E2" w:rsidRDefault="00496012" w:rsidP="00ED58B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9E2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объекта производственного контроля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012" w:rsidRPr="00A149E2" w:rsidRDefault="00496012" w:rsidP="00ED58B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9E2">
              <w:rPr>
                <w:rFonts w:ascii="Times New Roman" w:hAnsi="Times New Roman"/>
                <w:b/>
                <w:sz w:val="24"/>
                <w:szCs w:val="24"/>
              </w:rPr>
              <w:t>Объект исследования и (или) исследуемый материал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012" w:rsidRPr="00A149E2" w:rsidRDefault="00496012" w:rsidP="00ED58B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9E2">
              <w:rPr>
                <w:rFonts w:ascii="Times New Roman" w:hAnsi="Times New Roman"/>
                <w:b/>
                <w:sz w:val="24"/>
                <w:szCs w:val="24"/>
              </w:rPr>
              <w:t>Определяемые показатели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012" w:rsidRPr="00A149E2" w:rsidRDefault="00496012" w:rsidP="00ED58B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9E2">
              <w:rPr>
                <w:rFonts w:ascii="Times New Roman" w:hAnsi="Times New Roman"/>
                <w:b/>
                <w:sz w:val="24"/>
                <w:szCs w:val="24"/>
              </w:rPr>
              <w:t>Периодичность производственного контроля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12" w:rsidRPr="00A149E2" w:rsidRDefault="00496012" w:rsidP="00ED58B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9E2">
              <w:rPr>
                <w:rFonts w:ascii="Times New Roman" w:hAnsi="Times New Roman"/>
                <w:b/>
                <w:sz w:val="24"/>
                <w:szCs w:val="24"/>
              </w:rPr>
              <w:t>Нормативная, нормативно-техническая и методическая документация, регламентирующая проведение исследований, испытаний и т.п.</w:t>
            </w:r>
          </w:p>
        </w:tc>
      </w:tr>
      <w:tr w:rsidR="00496012" w:rsidRPr="00A149E2" w:rsidTr="00ED58BF">
        <w:trPr>
          <w:gridAfter w:val="1"/>
          <w:wAfter w:w="43" w:type="dxa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012" w:rsidRPr="00A149E2" w:rsidRDefault="00496012" w:rsidP="002711F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012" w:rsidRPr="00A149E2" w:rsidRDefault="00496012" w:rsidP="002711F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012" w:rsidRPr="00A149E2" w:rsidRDefault="00496012" w:rsidP="002711F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012" w:rsidRPr="00A149E2" w:rsidRDefault="00496012" w:rsidP="002711F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012" w:rsidRPr="00A149E2" w:rsidRDefault="00496012" w:rsidP="002711F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12" w:rsidRPr="00A149E2" w:rsidRDefault="00496012" w:rsidP="002711F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</w:tr>
      <w:tr w:rsidR="00496012" w:rsidRPr="00A149E2" w:rsidTr="00ED58BF">
        <w:trPr>
          <w:gridAfter w:val="1"/>
          <w:wAfter w:w="43" w:type="dxa"/>
          <w:trHeight w:val="1879"/>
        </w:trPr>
        <w:tc>
          <w:tcPr>
            <w:tcW w:w="525" w:type="dxa"/>
            <w:tcBorders>
              <w:top w:val="single" w:sz="4" w:space="0" w:color="auto"/>
              <w:left w:val="single" w:sz="4" w:space="0" w:color="000000"/>
            </w:tcBorders>
          </w:tcPr>
          <w:p w:rsidR="00496012" w:rsidRPr="00A149E2" w:rsidRDefault="00496012" w:rsidP="002711F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</w:tcBorders>
          </w:tcPr>
          <w:p w:rsidR="00496012" w:rsidRPr="00A149E2" w:rsidRDefault="00496012" w:rsidP="00271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 xml:space="preserve">Помещения для занятий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496012" w:rsidRPr="00A149E2" w:rsidRDefault="00496012" w:rsidP="002711F6">
            <w:pPr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Лабораторный контроль за параметрами микроклимата</w:t>
            </w:r>
          </w:p>
          <w:p w:rsidR="00ED58BF" w:rsidRPr="00A149E2" w:rsidRDefault="00ED58BF" w:rsidP="002711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012" w:rsidRPr="00A149E2" w:rsidRDefault="00496012" w:rsidP="002711F6">
            <w:pPr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Лабораторный контроль за параметрами освещенности</w:t>
            </w:r>
          </w:p>
          <w:p w:rsidR="00496012" w:rsidRPr="00A149E2" w:rsidRDefault="00496012" w:rsidP="00204600">
            <w:pPr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Лабораторный контроль за качеством воды из водопроводного крана; из питьевых фонтанчиков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496012" w:rsidRPr="00A149E2" w:rsidRDefault="00496012" w:rsidP="002711F6">
            <w:pPr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Температура и относительная влажность воздуха (30% от площади)</w:t>
            </w:r>
          </w:p>
          <w:p w:rsidR="00E134B9" w:rsidRDefault="00E134B9" w:rsidP="002711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012" w:rsidRPr="00A149E2" w:rsidRDefault="00496012" w:rsidP="002711F6">
            <w:pPr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Уровни искусственной освещенности (30% от площади)</w:t>
            </w:r>
          </w:p>
          <w:p w:rsidR="00496012" w:rsidRPr="00A149E2" w:rsidRDefault="00496012" w:rsidP="00204600">
            <w:pPr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 xml:space="preserve">Бактериологические и санитарно-гигиенические показатели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496012" w:rsidRPr="00A149E2" w:rsidRDefault="00496012" w:rsidP="002711F6">
            <w:pPr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496012" w:rsidRPr="00A149E2" w:rsidRDefault="00496012" w:rsidP="002711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134B" w:rsidRDefault="0061134B" w:rsidP="002711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012" w:rsidRPr="00A149E2" w:rsidRDefault="00496012" w:rsidP="002711F6">
            <w:pPr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  <w:p w:rsidR="003E06BF" w:rsidRPr="00A149E2" w:rsidRDefault="003E06BF" w:rsidP="002711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06BF" w:rsidRPr="00A149E2" w:rsidRDefault="003E06BF" w:rsidP="002711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012" w:rsidRPr="00A149E2" w:rsidRDefault="00496012" w:rsidP="002711F6">
            <w:pPr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1 раз в 6 месяцев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12" w:rsidRPr="00A149E2" w:rsidRDefault="006B1224" w:rsidP="002711F6">
            <w:pPr>
              <w:keepNext/>
              <w:suppressLineNumbers/>
              <w:snapToGri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149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СанПиН 1.2.3685-21 </w:t>
            </w:r>
          </w:p>
          <w:p w:rsidR="006B1224" w:rsidRPr="00A149E2" w:rsidRDefault="006B1224" w:rsidP="002711F6">
            <w:pPr>
              <w:keepNext/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1134B" w:rsidRDefault="0061134B" w:rsidP="006B1224">
            <w:pPr>
              <w:keepNext/>
              <w:suppressLineNumbers/>
              <w:snapToGri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B1224" w:rsidRPr="00A149E2" w:rsidRDefault="006B1224" w:rsidP="006B1224">
            <w:pPr>
              <w:keepNext/>
              <w:suppressLineNumbers/>
              <w:snapToGri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149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СанПиН 1.2.3685-21 </w:t>
            </w:r>
          </w:p>
          <w:p w:rsidR="003E06BF" w:rsidRPr="00A149E2" w:rsidRDefault="003E06BF" w:rsidP="002711F6">
            <w:pPr>
              <w:keepNext/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3E06BF" w:rsidRPr="00A149E2" w:rsidRDefault="003E06BF" w:rsidP="002711F6">
            <w:pPr>
              <w:keepNext/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B1224" w:rsidRPr="00A149E2" w:rsidRDefault="006B1224" w:rsidP="006B1224">
            <w:pPr>
              <w:keepNext/>
              <w:suppressLineNumbers/>
              <w:snapToGri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149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СанПиН 1.2.3685-21 </w:t>
            </w:r>
          </w:p>
          <w:p w:rsidR="00496012" w:rsidRPr="00A149E2" w:rsidRDefault="00496012" w:rsidP="002711F6">
            <w:pPr>
              <w:keepNext/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4B9" w:rsidRPr="00A149E2" w:rsidTr="00ED58BF">
        <w:trPr>
          <w:gridAfter w:val="1"/>
          <w:wAfter w:w="43" w:type="dxa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4B9" w:rsidRPr="00A149E2" w:rsidRDefault="00E134B9" w:rsidP="00E134B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4B9" w:rsidRPr="00A149E2" w:rsidRDefault="00E134B9" w:rsidP="00E134B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Питьевая водопроводная вода из кранов разводящей сети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4B9" w:rsidRPr="00A149E2" w:rsidRDefault="00E134B9" w:rsidP="00E134B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Внутренние водопроводные сети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4B9" w:rsidRPr="00A149E2" w:rsidRDefault="00E134B9" w:rsidP="00E134B9">
            <w:pPr>
              <w:pStyle w:val="11"/>
              <w:keepNext/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A149E2">
              <w:rPr>
                <w:sz w:val="24"/>
                <w:szCs w:val="24"/>
                <w:lang w:eastAsia="ru-RU"/>
              </w:rPr>
              <w:t xml:space="preserve">Качество питьевой воды </w:t>
            </w:r>
          </w:p>
          <w:p w:rsidR="00E134B9" w:rsidRPr="00A149E2" w:rsidRDefault="00E134B9" w:rsidP="00E134B9">
            <w:pPr>
              <w:pStyle w:val="11"/>
              <w:keepNext/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A149E2">
              <w:rPr>
                <w:sz w:val="24"/>
                <w:szCs w:val="24"/>
                <w:lang w:eastAsia="ru-RU"/>
              </w:rPr>
              <w:t>по органолептическим, физико-химическим и бактериологическим</w:t>
            </w:r>
          </w:p>
          <w:p w:rsidR="00E134B9" w:rsidRPr="00A149E2" w:rsidRDefault="00E134B9" w:rsidP="00E134B9">
            <w:pPr>
              <w:pStyle w:val="11"/>
              <w:keepNext/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A149E2">
              <w:rPr>
                <w:sz w:val="24"/>
                <w:szCs w:val="24"/>
                <w:lang w:eastAsia="ru-RU"/>
              </w:rPr>
              <w:t>показателям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4B9" w:rsidRPr="00A149E2" w:rsidRDefault="00E134B9" w:rsidP="00E134B9">
            <w:pPr>
              <w:pStyle w:val="11"/>
              <w:keepNext/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A149E2">
              <w:rPr>
                <w:sz w:val="24"/>
                <w:szCs w:val="24"/>
                <w:lang w:eastAsia="ru-RU"/>
              </w:rPr>
              <w:t>После проведения ремонта внутренней водопроводной сети</w:t>
            </w:r>
          </w:p>
          <w:p w:rsidR="00E134B9" w:rsidRPr="00A149E2" w:rsidRDefault="00E134B9" w:rsidP="00E1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После аварийных ситуаций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4B9" w:rsidRPr="00A149E2" w:rsidRDefault="00E134B9" w:rsidP="00E134B9">
            <w:pPr>
              <w:pStyle w:val="1"/>
              <w:numPr>
                <w:ilvl w:val="0"/>
                <w:numId w:val="0"/>
              </w:numPr>
              <w:suppressLineNumbers/>
              <w:spacing w:before="0"/>
              <w:ind w:left="432" w:hanging="432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</w:pPr>
            <w:r w:rsidRPr="00A149E2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>СанПиН 2.1.4.1116-02</w:t>
            </w:r>
          </w:p>
          <w:p w:rsidR="00E134B9" w:rsidRPr="00A149E2" w:rsidRDefault="00E134B9" w:rsidP="00E134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 xml:space="preserve">СП 1.1.1058-01 </w:t>
            </w:r>
          </w:p>
          <w:p w:rsidR="00E134B9" w:rsidRPr="00A149E2" w:rsidRDefault="00E134B9" w:rsidP="00E134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СП 1.1.2193-07</w:t>
            </w:r>
          </w:p>
          <w:p w:rsidR="00E134B9" w:rsidRPr="00A149E2" w:rsidRDefault="00E134B9" w:rsidP="00E134B9">
            <w:pPr>
              <w:keepNext/>
              <w:suppressLineNumbers/>
              <w:snapToGri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149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СанПиН 1.2.3685-21 </w:t>
            </w:r>
          </w:p>
        </w:tc>
      </w:tr>
      <w:tr w:rsidR="00E134B9" w:rsidRPr="00A149E2" w:rsidTr="00ED58BF">
        <w:trPr>
          <w:gridAfter w:val="1"/>
          <w:wAfter w:w="43" w:type="dxa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34B9" w:rsidRPr="00A149E2" w:rsidRDefault="00E134B9" w:rsidP="00E134B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34B9" w:rsidRPr="00A149E2" w:rsidRDefault="00E134B9" w:rsidP="00E134B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4B9" w:rsidRPr="00A149E2" w:rsidRDefault="00E134B9" w:rsidP="00E134B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Лабораторный контроль за качеством воды из водопроводного крана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4B9" w:rsidRPr="00A149E2" w:rsidRDefault="00E134B9" w:rsidP="00E134B9">
            <w:pPr>
              <w:pStyle w:val="11"/>
              <w:keepNext/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A149E2">
              <w:rPr>
                <w:sz w:val="24"/>
                <w:szCs w:val="24"/>
                <w:lang w:eastAsia="ru-RU"/>
              </w:rPr>
              <w:t>Бактериологические и санитарно-гигиенические показатели  - 1 проба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4B9" w:rsidRPr="00A149E2" w:rsidRDefault="00E134B9" w:rsidP="00E134B9">
            <w:pPr>
              <w:pStyle w:val="11"/>
              <w:keepNext/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A149E2">
              <w:rPr>
                <w:sz w:val="24"/>
                <w:szCs w:val="24"/>
                <w:lang w:eastAsia="ru-RU"/>
              </w:rPr>
              <w:t>1 раз в 6 месяцев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4B9" w:rsidRPr="00A149E2" w:rsidRDefault="00E134B9" w:rsidP="00E134B9">
            <w:pPr>
              <w:pStyle w:val="FR1"/>
              <w:keepNext/>
              <w:widowControl/>
              <w:suppressLineNumbers/>
              <w:tabs>
                <w:tab w:val="left" w:pos="9320"/>
              </w:tabs>
              <w:snapToGrid w:val="0"/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eastAsia="ru-RU"/>
              </w:rPr>
            </w:pPr>
            <w:r w:rsidRPr="00A149E2">
              <w:rPr>
                <w:b w:val="0"/>
                <w:sz w:val="24"/>
                <w:szCs w:val="24"/>
                <w:lang w:eastAsia="ru-RU"/>
              </w:rPr>
              <w:t xml:space="preserve">СанПиН 2.1.4.1116-02 </w:t>
            </w:r>
          </w:p>
          <w:p w:rsidR="00E134B9" w:rsidRPr="00A149E2" w:rsidRDefault="00E134B9" w:rsidP="00E134B9">
            <w:pPr>
              <w:pStyle w:val="FR1"/>
              <w:keepNext/>
              <w:widowControl/>
              <w:suppressLineNumbers/>
              <w:tabs>
                <w:tab w:val="left" w:pos="9320"/>
              </w:tabs>
              <w:snapToGrid w:val="0"/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eastAsia="ru-RU"/>
              </w:rPr>
            </w:pPr>
          </w:p>
          <w:p w:rsidR="00E134B9" w:rsidRPr="00A149E2" w:rsidRDefault="00E134B9" w:rsidP="00E134B9">
            <w:pPr>
              <w:keepNext/>
              <w:suppressLineNumbers/>
              <w:snapToGri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149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СанПиН 1.2.3685-21 </w:t>
            </w:r>
          </w:p>
          <w:p w:rsidR="00E134B9" w:rsidRPr="00A149E2" w:rsidRDefault="00E134B9" w:rsidP="00E134B9">
            <w:pPr>
              <w:pStyle w:val="FR1"/>
              <w:keepNext/>
              <w:widowControl/>
              <w:suppressLineNumbers/>
              <w:tabs>
                <w:tab w:val="left" w:pos="9320"/>
              </w:tabs>
              <w:snapToGrid w:val="0"/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E134B9" w:rsidRPr="00A149E2" w:rsidTr="00ED58BF">
        <w:trPr>
          <w:gridAfter w:val="1"/>
          <w:wAfter w:w="43" w:type="dxa"/>
        </w:trPr>
        <w:tc>
          <w:tcPr>
            <w:tcW w:w="525" w:type="dxa"/>
            <w:tcBorders>
              <w:left w:val="single" w:sz="4" w:space="0" w:color="000000"/>
              <w:bottom w:val="single" w:sz="4" w:space="0" w:color="auto"/>
            </w:tcBorders>
          </w:tcPr>
          <w:p w:rsidR="00E134B9" w:rsidRPr="00A149E2" w:rsidRDefault="00E134B9" w:rsidP="00E134B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auto"/>
            </w:tcBorders>
          </w:tcPr>
          <w:p w:rsidR="00E134B9" w:rsidRPr="00A149E2" w:rsidRDefault="00E134B9" w:rsidP="00E134B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Уровни шума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</w:tcPr>
          <w:p w:rsidR="00E134B9" w:rsidRPr="00A149E2" w:rsidRDefault="00E134B9" w:rsidP="00E134B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Шум от работающего оборудования, в т.ч. вентиляционного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</w:tcPr>
          <w:p w:rsidR="00E134B9" w:rsidRPr="00A149E2" w:rsidRDefault="00E134B9" w:rsidP="00E134B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Уровни звука, звукового давления в октавных полосах и др. нормируемые показатели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</w:tcPr>
          <w:p w:rsidR="00E134B9" w:rsidRPr="00A149E2" w:rsidRDefault="00E134B9" w:rsidP="00E134B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При вводе в эксплуатацию</w:t>
            </w:r>
          </w:p>
          <w:p w:rsidR="00E134B9" w:rsidRPr="00A149E2" w:rsidRDefault="00E134B9" w:rsidP="00E134B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При реконструкции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34B9" w:rsidRPr="00A149E2" w:rsidRDefault="00E134B9" w:rsidP="00E134B9">
            <w:pPr>
              <w:keepNext/>
              <w:suppressLineNumbers/>
              <w:snapToGri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149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СанПиН 1.2.3685-21 </w:t>
            </w:r>
          </w:p>
          <w:p w:rsidR="00E134B9" w:rsidRPr="00A149E2" w:rsidRDefault="00E134B9" w:rsidP="00E134B9">
            <w:pPr>
              <w:pStyle w:val="FR1"/>
              <w:widowControl/>
              <w:suppressLineNumbers/>
              <w:tabs>
                <w:tab w:val="left" w:pos="9320"/>
              </w:tabs>
              <w:snapToGrid w:val="0"/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E134B9" w:rsidRPr="00A149E2" w:rsidTr="00E71113">
        <w:trPr>
          <w:gridAfter w:val="1"/>
          <w:wAfter w:w="43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34B9" w:rsidRPr="00A149E2" w:rsidRDefault="00E134B9" w:rsidP="00E134B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34B9" w:rsidRPr="00A149E2" w:rsidRDefault="00E134B9" w:rsidP="00E134B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Системы вентиляции</w:t>
            </w:r>
          </w:p>
          <w:p w:rsidR="00E134B9" w:rsidRPr="00A149E2" w:rsidRDefault="00E134B9" w:rsidP="00E134B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34B9" w:rsidRPr="00A149E2" w:rsidRDefault="00E134B9" w:rsidP="00E134B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Эффективность работы приточно-вытяжной вентиляции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34B9" w:rsidRPr="00A149E2" w:rsidRDefault="00E134B9" w:rsidP="00E134B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34B9" w:rsidRPr="00A149E2" w:rsidRDefault="00E134B9" w:rsidP="00E134B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34B9" w:rsidRDefault="00E134B9" w:rsidP="00E134B9">
            <w:pPr>
              <w:keepNext/>
              <w:suppressLineNumbers/>
              <w:snapToGri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149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СанПиН 1.2.3685-21 </w:t>
            </w:r>
          </w:p>
          <w:p w:rsidR="00677DBD" w:rsidRDefault="00677DBD" w:rsidP="00677DBD">
            <w:pPr>
              <w:keepNext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1D">
              <w:rPr>
                <w:rFonts w:ascii="Times New Roman" w:hAnsi="Times New Roman"/>
                <w:sz w:val="24"/>
                <w:szCs w:val="24"/>
              </w:rPr>
              <w:t>СП 2.1.3678-20</w:t>
            </w:r>
          </w:p>
          <w:p w:rsidR="00E134B9" w:rsidRPr="00A149E2" w:rsidRDefault="00E134B9" w:rsidP="00E134B9">
            <w:pPr>
              <w:pStyle w:val="FR1"/>
              <w:keepNext/>
              <w:widowControl/>
              <w:suppressLineNumbers/>
              <w:tabs>
                <w:tab w:val="left" w:pos="9320"/>
              </w:tabs>
              <w:snapToGrid w:val="0"/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E134B9" w:rsidRPr="00A149E2" w:rsidTr="00AB2BAA">
        <w:trPr>
          <w:gridAfter w:val="1"/>
          <w:wAfter w:w="43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134B9" w:rsidRPr="00A149E2" w:rsidRDefault="00E134B9" w:rsidP="00E134B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E134B9" w:rsidRPr="00A149E2" w:rsidRDefault="00E134B9" w:rsidP="00E134B9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color w:val="000000"/>
                <w:sz w:val="24"/>
                <w:szCs w:val="24"/>
              </w:rPr>
              <w:t>Освещенность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E134B9" w:rsidRPr="00A149E2" w:rsidRDefault="00E134B9" w:rsidP="00E134B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sz w:val="24"/>
                <w:szCs w:val="24"/>
              </w:rPr>
              <w:t>Уровни искусственной освещенности на постоянных рабочих местах</w:t>
            </w:r>
          </w:p>
          <w:p w:rsidR="00E134B9" w:rsidRPr="00A149E2" w:rsidRDefault="00E134B9" w:rsidP="00E134B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</w:tcPr>
          <w:p w:rsidR="00E134B9" w:rsidRPr="00A149E2" w:rsidRDefault="00E134B9" w:rsidP="00E134B9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134B9" w:rsidRPr="00A149E2" w:rsidRDefault="00E134B9" w:rsidP="00E134B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9E2">
              <w:rPr>
                <w:rFonts w:ascii="Times New Roman" w:hAnsi="Times New Roman"/>
                <w:color w:val="000000"/>
                <w:sz w:val="24"/>
                <w:szCs w:val="24"/>
              </w:rPr>
              <w:t>Не реже 1 раза в год и после переоборудования систем освещения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4B9" w:rsidRPr="00A149E2" w:rsidRDefault="00E134B9" w:rsidP="00E134B9">
            <w:pPr>
              <w:keepNext/>
              <w:suppressLineNumbers/>
              <w:snapToGri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149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СанПиН 1.2.3685-21 </w:t>
            </w:r>
          </w:p>
          <w:p w:rsidR="00E134B9" w:rsidRPr="00A149E2" w:rsidRDefault="00E134B9" w:rsidP="00E134B9">
            <w:pPr>
              <w:keepNext/>
              <w:suppressLineNumbers/>
              <w:snapToGri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E71113" w:rsidRPr="00AC1BCF" w:rsidRDefault="00E71113" w:rsidP="00AC1B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74B93" w:rsidRPr="00C74B93" w:rsidRDefault="00434804" w:rsidP="00C74B93">
      <w:pPr>
        <w:pStyle w:val="1"/>
        <w:numPr>
          <w:ilvl w:val="0"/>
          <w:numId w:val="13"/>
        </w:numPr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AC1BCF">
        <w:rPr>
          <w:rFonts w:ascii="Times New Roman" w:hAnsi="Times New Roman" w:cs="Times New Roman"/>
          <w:b w:val="0"/>
          <w:sz w:val="24"/>
          <w:szCs w:val="24"/>
        </w:rPr>
        <w:t xml:space="preserve">При </w:t>
      </w:r>
      <w:r w:rsidR="00AC1BCF" w:rsidRPr="00AC1BCF">
        <w:rPr>
          <w:rFonts w:ascii="Times New Roman" w:hAnsi="Times New Roman" w:cs="Times New Roman"/>
          <w:b w:val="0"/>
          <w:sz w:val="24"/>
          <w:szCs w:val="24"/>
        </w:rPr>
        <w:t>специальной оценке условий труда</w:t>
      </w:r>
      <w:r w:rsidRPr="00AC1BCF">
        <w:rPr>
          <w:rFonts w:ascii="Times New Roman" w:hAnsi="Times New Roman" w:cs="Times New Roman"/>
          <w:b w:val="0"/>
          <w:sz w:val="24"/>
          <w:szCs w:val="24"/>
        </w:rPr>
        <w:t xml:space="preserve"> (каждые 5 лет) и далее при проведении реконструкций и модернизаций технологических процессов оцениваются параметры условий труда на рабочем месте (в рабочей зоне) по следующим показателям: содержание пыли, аэрозолей и других загрязняющих воздух рабочей зоны веществ (при наличии источников); физические факторы (микроклимат: температура; влажность воздуха; скорость движения воздуха; тепловое излучение; освещенность; температура рабочих поверхностей; </w:t>
      </w:r>
      <w:r w:rsidRPr="00C74B93">
        <w:rPr>
          <w:rFonts w:ascii="Times New Roman" w:hAnsi="Times New Roman" w:cs="Times New Roman"/>
          <w:b w:val="0"/>
          <w:sz w:val="24"/>
          <w:szCs w:val="24"/>
        </w:rPr>
        <w:t xml:space="preserve">шум, вибрация; электромагнитные излучения; </w:t>
      </w:r>
      <w:proofErr w:type="spellStart"/>
      <w:r w:rsidRPr="00C74B93">
        <w:rPr>
          <w:rFonts w:ascii="Times New Roman" w:hAnsi="Times New Roman" w:cs="Times New Roman"/>
          <w:b w:val="0"/>
          <w:sz w:val="24"/>
          <w:szCs w:val="24"/>
        </w:rPr>
        <w:t>физиологоэргономические</w:t>
      </w:r>
      <w:proofErr w:type="spellEnd"/>
      <w:r w:rsidRPr="00C74B93">
        <w:rPr>
          <w:rFonts w:ascii="Times New Roman" w:hAnsi="Times New Roman" w:cs="Times New Roman"/>
          <w:b w:val="0"/>
          <w:sz w:val="24"/>
          <w:szCs w:val="24"/>
        </w:rPr>
        <w:t xml:space="preserve"> исследования на основании требований СП 1.1.1058-01,</w:t>
      </w:r>
      <w:r w:rsidR="004C10AA" w:rsidRPr="00C74B93">
        <w:rPr>
          <w:rFonts w:ascii="Times New Roman" w:hAnsi="Times New Roman" w:cs="Times New Roman"/>
          <w:b w:val="0"/>
          <w:sz w:val="24"/>
          <w:szCs w:val="24"/>
        </w:rPr>
        <w:t xml:space="preserve"> СП 1.1.2193-07,</w:t>
      </w:r>
      <w:r w:rsidR="00AC1BCF" w:rsidRPr="00C74B93">
        <w:rPr>
          <w:rFonts w:ascii="Times New Roman" w:hAnsi="Times New Roman" w:cs="Times New Roman"/>
          <w:b w:val="0"/>
          <w:color w:val="000000"/>
          <w:sz w:val="24"/>
          <w:szCs w:val="24"/>
        </w:rPr>
        <w:t>Федеральный закон "О специальной оценке условий труда" от 28.12.2013 N 426-ФЗ; Приказ Минтруда России от 24.01.2014 N 33н (ред. от 27.04.2020)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</w:t>
      </w:r>
    </w:p>
    <w:p w:rsidR="00957C8B" w:rsidRPr="00C74B93" w:rsidRDefault="00434804" w:rsidP="00C74B93">
      <w:pPr>
        <w:pStyle w:val="1"/>
        <w:numPr>
          <w:ilvl w:val="0"/>
          <w:numId w:val="13"/>
        </w:numPr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74B93">
        <w:rPr>
          <w:rFonts w:ascii="Times New Roman" w:hAnsi="Times New Roman"/>
          <w:b w:val="0"/>
          <w:sz w:val="24"/>
          <w:szCs w:val="24"/>
        </w:rPr>
        <w:t xml:space="preserve">Примечание: представленный план минимальных лабораторно-инструментальных исследований является одним из разделов программы производственного контроля, разрабатываемой юридическим лицом или индивидуальным предпринимателем в соответствии с требованиями технических регламентов, государственных санитарно-эпидемиологических правил и нормативов и </w:t>
      </w:r>
      <w:r w:rsidRPr="00C74B93">
        <w:rPr>
          <w:rFonts w:ascii="Times New Roman" w:hAnsi="Times New Roman"/>
          <w:b w:val="0"/>
          <w:sz w:val="24"/>
          <w:szCs w:val="24"/>
        </w:rPr>
        <w:lastRenderedPageBreak/>
        <w:t>други</w:t>
      </w:r>
      <w:r w:rsidR="00E71113" w:rsidRPr="00C74B93">
        <w:rPr>
          <w:rFonts w:ascii="Times New Roman" w:hAnsi="Times New Roman"/>
          <w:b w:val="0"/>
          <w:sz w:val="24"/>
          <w:szCs w:val="24"/>
        </w:rPr>
        <w:t xml:space="preserve">х нормативных правовых актов и </w:t>
      </w:r>
      <w:r w:rsidRPr="00C74B93">
        <w:rPr>
          <w:rFonts w:ascii="Times New Roman" w:hAnsi="Times New Roman"/>
          <w:b w:val="0"/>
          <w:sz w:val="24"/>
          <w:szCs w:val="24"/>
        </w:rPr>
        <w:t xml:space="preserve">разработан  в соответствии с письмом Федеральной службы по надзору в сфере защиты прав потребителей и благополучия человека 13.04.2009   № 01/4801-9-32 «О типовых  программах  производственного контроля».   </w:t>
      </w:r>
    </w:p>
    <w:sectPr w:rsidR="00957C8B" w:rsidRPr="00C74B93" w:rsidSect="00972A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/>
        <w:b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74808B4"/>
    <w:multiLevelType w:val="hybridMultilevel"/>
    <w:tmpl w:val="022CAF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7B612D"/>
    <w:multiLevelType w:val="hybridMultilevel"/>
    <w:tmpl w:val="AF2CAD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841DDD"/>
    <w:multiLevelType w:val="hybridMultilevel"/>
    <w:tmpl w:val="288E5B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B125A39"/>
    <w:multiLevelType w:val="hybridMultilevel"/>
    <w:tmpl w:val="19A2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4B726F"/>
    <w:multiLevelType w:val="hybridMultilevel"/>
    <w:tmpl w:val="A67C62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CE7747A"/>
    <w:multiLevelType w:val="hybridMultilevel"/>
    <w:tmpl w:val="58505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0171F8"/>
    <w:multiLevelType w:val="hybridMultilevel"/>
    <w:tmpl w:val="558E95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E9744E0"/>
    <w:multiLevelType w:val="hybridMultilevel"/>
    <w:tmpl w:val="69041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C1E4D"/>
    <w:multiLevelType w:val="hybridMultilevel"/>
    <w:tmpl w:val="317E406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3A113AE"/>
    <w:multiLevelType w:val="hybridMultilevel"/>
    <w:tmpl w:val="420C3D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6F75C4"/>
    <w:multiLevelType w:val="hybridMultilevel"/>
    <w:tmpl w:val="51A0FF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363F60"/>
    <w:multiLevelType w:val="hybridMultilevel"/>
    <w:tmpl w:val="E97615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F661D7"/>
    <w:multiLevelType w:val="hybridMultilevel"/>
    <w:tmpl w:val="876E2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14022D"/>
    <w:multiLevelType w:val="hybridMultilevel"/>
    <w:tmpl w:val="CB3EA846"/>
    <w:name w:val="WW8Num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2034AA"/>
    <w:multiLevelType w:val="hybridMultilevel"/>
    <w:tmpl w:val="78DCEBBE"/>
    <w:lvl w:ilvl="0" w:tplc="FD1CAF16">
      <w:start w:val="12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9" w15:restartNumberingAfterBreak="0">
    <w:nsid w:val="7EA679BD"/>
    <w:multiLevelType w:val="hybridMultilevel"/>
    <w:tmpl w:val="A40285C6"/>
    <w:lvl w:ilvl="0" w:tplc="896678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16"/>
  </w:num>
  <w:num w:numId="5">
    <w:abstractNumId w:val="7"/>
  </w:num>
  <w:num w:numId="6">
    <w:abstractNumId w:val="5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17"/>
  </w:num>
  <w:num w:numId="13">
    <w:abstractNumId w:val="11"/>
  </w:num>
  <w:num w:numId="14">
    <w:abstractNumId w:val="18"/>
  </w:num>
  <w:num w:numId="15">
    <w:abstractNumId w:val="6"/>
  </w:num>
  <w:num w:numId="16">
    <w:abstractNumId w:val="10"/>
  </w:num>
  <w:num w:numId="17">
    <w:abstractNumId w:val="12"/>
  </w:num>
  <w:num w:numId="18">
    <w:abstractNumId w:val="14"/>
  </w:num>
  <w:num w:numId="19">
    <w:abstractNumId w:val="14"/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84"/>
    <w:rsid w:val="00007A61"/>
    <w:rsid w:val="00013858"/>
    <w:rsid w:val="00021E5D"/>
    <w:rsid w:val="00044A47"/>
    <w:rsid w:val="000536A7"/>
    <w:rsid w:val="00055F3B"/>
    <w:rsid w:val="000650C9"/>
    <w:rsid w:val="00082289"/>
    <w:rsid w:val="00091B5E"/>
    <w:rsid w:val="000A650E"/>
    <w:rsid w:val="000E055E"/>
    <w:rsid w:val="000F2CFB"/>
    <w:rsid w:val="001044F7"/>
    <w:rsid w:val="001130A1"/>
    <w:rsid w:val="00122D84"/>
    <w:rsid w:val="00125A3B"/>
    <w:rsid w:val="00141772"/>
    <w:rsid w:val="001417E1"/>
    <w:rsid w:val="00175CA4"/>
    <w:rsid w:val="001B07CD"/>
    <w:rsid w:val="001B28A5"/>
    <w:rsid w:val="001E2B8A"/>
    <w:rsid w:val="001F42C7"/>
    <w:rsid w:val="00204600"/>
    <w:rsid w:val="00210CC7"/>
    <w:rsid w:val="00212544"/>
    <w:rsid w:val="002318EF"/>
    <w:rsid w:val="002370D2"/>
    <w:rsid w:val="00240E7F"/>
    <w:rsid w:val="002435F4"/>
    <w:rsid w:val="00246464"/>
    <w:rsid w:val="00262E51"/>
    <w:rsid w:val="00272C16"/>
    <w:rsid w:val="00277ED7"/>
    <w:rsid w:val="002838E0"/>
    <w:rsid w:val="00291B83"/>
    <w:rsid w:val="00294461"/>
    <w:rsid w:val="002A392C"/>
    <w:rsid w:val="002B7739"/>
    <w:rsid w:val="002D37CF"/>
    <w:rsid w:val="00300A77"/>
    <w:rsid w:val="00302717"/>
    <w:rsid w:val="00317441"/>
    <w:rsid w:val="0032698C"/>
    <w:rsid w:val="003560CC"/>
    <w:rsid w:val="00360CD2"/>
    <w:rsid w:val="00361532"/>
    <w:rsid w:val="003933B7"/>
    <w:rsid w:val="003A4330"/>
    <w:rsid w:val="003A50BA"/>
    <w:rsid w:val="003A5C81"/>
    <w:rsid w:val="003B17C5"/>
    <w:rsid w:val="003B6F8F"/>
    <w:rsid w:val="003C4FF3"/>
    <w:rsid w:val="003D3C99"/>
    <w:rsid w:val="003D4CD5"/>
    <w:rsid w:val="003E06BF"/>
    <w:rsid w:val="003E07CA"/>
    <w:rsid w:val="003F0E8D"/>
    <w:rsid w:val="004132CC"/>
    <w:rsid w:val="00426919"/>
    <w:rsid w:val="00434804"/>
    <w:rsid w:val="004812F3"/>
    <w:rsid w:val="00496012"/>
    <w:rsid w:val="004B54D4"/>
    <w:rsid w:val="004B760D"/>
    <w:rsid w:val="004C10AA"/>
    <w:rsid w:val="00510B78"/>
    <w:rsid w:val="00515647"/>
    <w:rsid w:val="00515D1B"/>
    <w:rsid w:val="00534726"/>
    <w:rsid w:val="00537DAD"/>
    <w:rsid w:val="005652D5"/>
    <w:rsid w:val="00567F47"/>
    <w:rsid w:val="0057037A"/>
    <w:rsid w:val="00571C3F"/>
    <w:rsid w:val="005724EA"/>
    <w:rsid w:val="00577CA3"/>
    <w:rsid w:val="00592E80"/>
    <w:rsid w:val="00593E23"/>
    <w:rsid w:val="00597884"/>
    <w:rsid w:val="005D0E9D"/>
    <w:rsid w:val="005E71A8"/>
    <w:rsid w:val="005F3563"/>
    <w:rsid w:val="0060495D"/>
    <w:rsid w:val="00604A42"/>
    <w:rsid w:val="0061134B"/>
    <w:rsid w:val="00620996"/>
    <w:rsid w:val="006321AD"/>
    <w:rsid w:val="0067313E"/>
    <w:rsid w:val="00677DBD"/>
    <w:rsid w:val="006A3855"/>
    <w:rsid w:val="006B1224"/>
    <w:rsid w:val="006B637A"/>
    <w:rsid w:val="006E2E88"/>
    <w:rsid w:val="00700EC3"/>
    <w:rsid w:val="007024D0"/>
    <w:rsid w:val="0070354D"/>
    <w:rsid w:val="00706791"/>
    <w:rsid w:val="007173A2"/>
    <w:rsid w:val="007353C6"/>
    <w:rsid w:val="00744D86"/>
    <w:rsid w:val="00746256"/>
    <w:rsid w:val="00746862"/>
    <w:rsid w:val="00774653"/>
    <w:rsid w:val="00777377"/>
    <w:rsid w:val="00784AE1"/>
    <w:rsid w:val="007C5B75"/>
    <w:rsid w:val="007F5FAD"/>
    <w:rsid w:val="008060FE"/>
    <w:rsid w:val="00820039"/>
    <w:rsid w:val="008209D8"/>
    <w:rsid w:val="0083011C"/>
    <w:rsid w:val="00856DE7"/>
    <w:rsid w:val="0086272E"/>
    <w:rsid w:val="00867F6D"/>
    <w:rsid w:val="008807D3"/>
    <w:rsid w:val="008C4713"/>
    <w:rsid w:val="008C75AC"/>
    <w:rsid w:val="00913280"/>
    <w:rsid w:val="00916911"/>
    <w:rsid w:val="00923BB1"/>
    <w:rsid w:val="009402A0"/>
    <w:rsid w:val="00951423"/>
    <w:rsid w:val="00957C8B"/>
    <w:rsid w:val="00967ED1"/>
    <w:rsid w:val="00972A8D"/>
    <w:rsid w:val="00973B23"/>
    <w:rsid w:val="00982A10"/>
    <w:rsid w:val="009A3396"/>
    <w:rsid w:val="009B384B"/>
    <w:rsid w:val="009D26A5"/>
    <w:rsid w:val="009F4695"/>
    <w:rsid w:val="009F5820"/>
    <w:rsid w:val="00A046C7"/>
    <w:rsid w:val="00A149E2"/>
    <w:rsid w:val="00A2351E"/>
    <w:rsid w:val="00A333D9"/>
    <w:rsid w:val="00A44E4B"/>
    <w:rsid w:val="00A540D1"/>
    <w:rsid w:val="00A72AC9"/>
    <w:rsid w:val="00AC1BCF"/>
    <w:rsid w:val="00AC3D97"/>
    <w:rsid w:val="00AD3E64"/>
    <w:rsid w:val="00AD7314"/>
    <w:rsid w:val="00AF23EA"/>
    <w:rsid w:val="00AF574C"/>
    <w:rsid w:val="00B04CA3"/>
    <w:rsid w:val="00B25C10"/>
    <w:rsid w:val="00B260D9"/>
    <w:rsid w:val="00B45B2F"/>
    <w:rsid w:val="00B668CE"/>
    <w:rsid w:val="00B75DD6"/>
    <w:rsid w:val="00B83E2B"/>
    <w:rsid w:val="00B94593"/>
    <w:rsid w:val="00B96113"/>
    <w:rsid w:val="00BA78DC"/>
    <w:rsid w:val="00BE6BA0"/>
    <w:rsid w:val="00C31D43"/>
    <w:rsid w:val="00C33E5C"/>
    <w:rsid w:val="00C356DC"/>
    <w:rsid w:val="00C47A56"/>
    <w:rsid w:val="00C51081"/>
    <w:rsid w:val="00C510F8"/>
    <w:rsid w:val="00C52F30"/>
    <w:rsid w:val="00C678A2"/>
    <w:rsid w:val="00C74B93"/>
    <w:rsid w:val="00C9671B"/>
    <w:rsid w:val="00CA79A5"/>
    <w:rsid w:val="00CD4F09"/>
    <w:rsid w:val="00D03AD4"/>
    <w:rsid w:val="00D12D61"/>
    <w:rsid w:val="00D24391"/>
    <w:rsid w:val="00D501E8"/>
    <w:rsid w:val="00D51555"/>
    <w:rsid w:val="00D56966"/>
    <w:rsid w:val="00D73136"/>
    <w:rsid w:val="00D75ECF"/>
    <w:rsid w:val="00D84867"/>
    <w:rsid w:val="00D976A6"/>
    <w:rsid w:val="00DE0F0F"/>
    <w:rsid w:val="00DF0914"/>
    <w:rsid w:val="00E12B7F"/>
    <w:rsid w:val="00E134B9"/>
    <w:rsid w:val="00E17744"/>
    <w:rsid w:val="00E23C49"/>
    <w:rsid w:val="00E33E93"/>
    <w:rsid w:val="00E55E53"/>
    <w:rsid w:val="00E60E56"/>
    <w:rsid w:val="00E616D8"/>
    <w:rsid w:val="00E71113"/>
    <w:rsid w:val="00E762E0"/>
    <w:rsid w:val="00E83566"/>
    <w:rsid w:val="00E85A84"/>
    <w:rsid w:val="00E91CEF"/>
    <w:rsid w:val="00E97981"/>
    <w:rsid w:val="00EA6F76"/>
    <w:rsid w:val="00EB0333"/>
    <w:rsid w:val="00EB1167"/>
    <w:rsid w:val="00ED346E"/>
    <w:rsid w:val="00ED58BF"/>
    <w:rsid w:val="00ED5A02"/>
    <w:rsid w:val="00EF0C2B"/>
    <w:rsid w:val="00F4021D"/>
    <w:rsid w:val="00F45621"/>
    <w:rsid w:val="00F70A4F"/>
    <w:rsid w:val="00F76DEE"/>
    <w:rsid w:val="00F85DDC"/>
    <w:rsid w:val="00F8630B"/>
    <w:rsid w:val="00F91524"/>
    <w:rsid w:val="00FA5CAC"/>
    <w:rsid w:val="00FB57BA"/>
    <w:rsid w:val="00FC3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812181-D07A-43E6-B2EE-3462EBE0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D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72A8D"/>
    <w:pPr>
      <w:keepNext/>
      <w:widowControl w:val="0"/>
      <w:numPr>
        <w:numId w:val="8"/>
      </w:numPr>
      <w:suppressAutoHyphens/>
      <w:autoSpaceDE w:val="0"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972A8D"/>
    <w:pPr>
      <w:keepNext/>
      <w:numPr>
        <w:ilvl w:val="2"/>
        <w:numId w:val="8"/>
      </w:numPr>
      <w:suppressAutoHyphens/>
      <w:spacing w:after="0" w:line="240" w:lineRule="auto"/>
      <w:jc w:val="center"/>
      <w:outlineLvl w:val="2"/>
    </w:pPr>
    <w:rPr>
      <w:rFonts w:ascii="Times New Roman" w:hAnsi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972A8D"/>
    <w:pPr>
      <w:keepNext/>
      <w:widowControl w:val="0"/>
      <w:numPr>
        <w:ilvl w:val="3"/>
        <w:numId w:val="8"/>
      </w:numPr>
      <w:suppressAutoHyphens/>
      <w:autoSpaceDE w:val="0"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72A8D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972A8D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40">
    <w:name w:val="Заголовок 4 Знак"/>
    <w:link w:val="4"/>
    <w:uiPriority w:val="99"/>
    <w:locked/>
    <w:rsid w:val="00972A8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paragraph" w:styleId="a3">
    <w:name w:val="List Paragraph"/>
    <w:basedOn w:val="a"/>
    <w:uiPriority w:val="99"/>
    <w:qFormat/>
    <w:rsid w:val="00E85A84"/>
    <w:pPr>
      <w:ind w:left="720"/>
      <w:contextualSpacing/>
    </w:pPr>
  </w:style>
  <w:style w:type="table" w:styleId="a4">
    <w:name w:val="Table Grid"/>
    <w:basedOn w:val="a1"/>
    <w:uiPriority w:val="99"/>
    <w:rsid w:val="003A5C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uiPriority w:val="99"/>
    <w:rsid w:val="00972A8D"/>
    <w:pPr>
      <w:widowControl w:val="0"/>
      <w:suppressAutoHyphens/>
      <w:autoSpaceDE w:val="0"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972A8D"/>
    <w:rPr>
      <w:rFonts w:ascii="Times New Roman" w:hAnsi="Times New Roman" w:cs="Times New Roman"/>
      <w:sz w:val="20"/>
      <w:szCs w:val="20"/>
      <w:lang w:eastAsia="ar-SA" w:bidi="ar-SA"/>
    </w:rPr>
  </w:style>
  <w:style w:type="paragraph" w:styleId="a7">
    <w:name w:val="Body Text Indent"/>
    <w:basedOn w:val="a"/>
    <w:link w:val="a8"/>
    <w:uiPriority w:val="99"/>
    <w:rsid w:val="00972A8D"/>
    <w:pPr>
      <w:suppressAutoHyphens/>
      <w:spacing w:after="0" w:line="240" w:lineRule="auto"/>
      <w:ind w:firstLine="540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8">
    <w:name w:val="Основной текст с отступом Знак"/>
    <w:link w:val="a7"/>
    <w:uiPriority w:val="99"/>
    <w:locked/>
    <w:rsid w:val="00972A8D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9">
    <w:name w:val="."/>
    <w:uiPriority w:val="99"/>
    <w:rsid w:val="00972A8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72A8D"/>
    <w:pPr>
      <w:widowControl w:val="0"/>
      <w:suppressAutoHyphens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FR1">
    <w:name w:val="FR1"/>
    <w:uiPriority w:val="99"/>
    <w:rsid w:val="00972A8D"/>
    <w:pPr>
      <w:widowControl w:val="0"/>
      <w:suppressAutoHyphens/>
      <w:spacing w:before="140" w:after="480" w:line="300" w:lineRule="auto"/>
      <w:ind w:left="320" w:right="200"/>
      <w:jc w:val="center"/>
    </w:pPr>
    <w:rPr>
      <w:rFonts w:ascii="Times New Roman" w:hAnsi="Times New Roman"/>
      <w:b/>
      <w:sz w:val="28"/>
      <w:lang w:eastAsia="ar-SA"/>
    </w:rPr>
  </w:style>
  <w:style w:type="paragraph" w:customStyle="1" w:styleId="11">
    <w:name w:val="Обычный1"/>
    <w:uiPriority w:val="99"/>
    <w:rsid w:val="00972A8D"/>
    <w:pPr>
      <w:widowControl w:val="0"/>
      <w:suppressAutoHyphens/>
      <w:spacing w:line="252" w:lineRule="auto"/>
      <w:ind w:left="360" w:hanging="360"/>
    </w:pPr>
    <w:rPr>
      <w:rFonts w:ascii="Times New Roman" w:hAnsi="Times New Roman"/>
      <w:sz w:val="18"/>
      <w:lang w:eastAsia="ar-SA"/>
    </w:rPr>
  </w:style>
  <w:style w:type="paragraph" w:customStyle="1" w:styleId="FORMATTEXT">
    <w:name w:val=".FORMATTEXT"/>
    <w:uiPriority w:val="99"/>
    <w:rsid w:val="00972A8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B75DD6"/>
    <w:pPr>
      <w:suppressAutoHyphens/>
      <w:spacing w:after="24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B75DD6"/>
    <w:pPr>
      <w:widowControl w:val="0"/>
      <w:suppressAutoHyphens/>
      <w:autoSpaceDE w:val="0"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customStyle="1" w:styleId="HEADERTEXT">
    <w:name w:val=".HEADERTEXT"/>
    <w:uiPriority w:val="99"/>
    <w:rsid w:val="00B75DD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ConsTitle">
    <w:name w:val="ConsTitle"/>
    <w:uiPriority w:val="99"/>
    <w:rsid w:val="00B75DD6"/>
    <w:pPr>
      <w:widowControl w:val="0"/>
      <w:autoSpaceDE w:val="0"/>
      <w:autoSpaceDN w:val="0"/>
    </w:pPr>
    <w:rPr>
      <w:rFonts w:ascii="Arial" w:hAnsi="Arial" w:cs="Arial"/>
      <w:b/>
      <w:bCs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B75DD6"/>
    <w:pPr>
      <w:widowControl w:val="0"/>
      <w:suppressAutoHyphens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32">
    <w:name w:val="Основной текст 3 Знак"/>
    <w:link w:val="31"/>
    <w:uiPriority w:val="99"/>
    <w:semiHidden/>
    <w:locked/>
    <w:rsid w:val="00B75DD6"/>
    <w:rPr>
      <w:rFonts w:ascii="Times New Roman" w:hAnsi="Times New Roman" w:cs="Times New Roman"/>
      <w:sz w:val="16"/>
      <w:szCs w:val="16"/>
      <w:lang w:eastAsia="ar-SA" w:bidi="ar-SA"/>
    </w:rPr>
  </w:style>
  <w:style w:type="paragraph" w:styleId="ab">
    <w:name w:val="Balloon Text"/>
    <w:basedOn w:val="a"/>
    <w:link w:val="ac"/>
    <w:uiPriority w:val="99"/>
    <w:semiHidden/>
    <w:unhideWhenUsed/>
    <w:rsid w:val="00B83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3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4E895E0C63F7DED1A9EE9B5A7259B6D172E3A0A283AB5D00E366A01B8C01062AEF78945C24D957CA72657DC63C7935695D2B0C0C16B6570C4S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3089</Words>
  <Characters>17611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4</cp:revision>
  <cp:lastPrinted>2023-01-12T11:48:00Z</cp:lastPrinted>
  <dcterms:created xsi:type="dcterms:W3CDTF">2023-01-12T11:50:00Z</dcterms:created>
  <dcterms:modified xsi:type="dcterms:W3CDTF">2023-01-26T09:23:00Z</dcterms:modified>
</cp:coreProperties>
</file>