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543" w:rsidRPr="001E4404" w:rsidRDefault="00E11543" w:rsidP="00E11543">
      <w:pPr>
        <w:spacing w:after="108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E4404">
        <w:rPr>
          <w:rFonts w:ascii="Times New Roman" w:eastAsia="Times New Roman" w:hAnsi="Times New Roman" w:cs="Times New Roman"/>
          <w:b/>
          <w:color w:val="000000"/>
          <w:lang w:eastAsia="ru-RU"/>
        </w:rPr>
        <w:t>ПРИЛОЖЕНИЕ 1</w:t>
      </w:r>
    </w:p>
    <w:tbl>
      <w:tblPr>
        <w:tblStyle w:val="TableGrid1"/>
        <w:tblW w:w="10451" w:type="dxa"/>
        <w:tblInd w:w="-108" w:type="dxa"/>
        <w:tblCellMar>
          <w:top w:w="16" w:type="dxa"/>
          <w:left w:w="106" w:type="dxa"/>
        </w:tblCellMar>
        <w:tblLook w:val="04A0" w:firstRow="1" w:lastRow="0" w:firstColumn="1" w:lastColumn="0" w:noHBand="0" w:noVBand="1"/>
      </w:tblPr>
      <w:tblGrid>
        <w:gridCol w:w="2513"/>
        <w:gridCol w:w="7938"/>
      </w:tblGrid>
      <w:tr w:rsidR="00E11543" w:rsidRPr="00D619B2" w:rsidTr="00FD40A1">
        <w:trPr>
          <w:trHeight w:val="2383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43" w:rsidRPr="00D619B2" w:rsidRDefault="00E11543" w:rsidP="00EC6C72">
            <w:pPr>
              <w:tabs>
                <w:tab w:val="center" w:pos="3932"/>
              </w:tabs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Нормативная </w:t>
            </w: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база </w:t>
            </w: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ab/>
            </w:r>
            <w:r w:rsidRPr="00D619B2">
              <w:rPr>
                <w:rFonts w:ascii="Times New Roman" w:eastAsia="Arial" w:hAnsi="Times New Roman" w:cs="Times New Roman"/>
                <w:b/>
                <w:color w:val="000000"/>
              </w:rPr>
              <w:t xml:space="preserve"> </w:t>
            </w:r>
          </w:p>
          <w:p w:rsidR="00E11543" w:rsidRPr="00D619B2" w:rsidRDefault="00E11543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43" w:rsidRPr="00D619B2" w:rsidRDefault="00E11543" w:rsidP="00EC6C72">
            <w:pPr>
              <w:ind w:left="2"/>
              <w:rPr>
                <w:rFonts w:ascii="Times New Roman" w:hAnsi="Times New Roman" w:cs="Times New Roman"/>
              </w:rPr>
            </w:pPr>
            <w:r w:rsidRPr="00D619B2">
              <w:rPr>
                <w:rFonts w:ascii="Times New Roman" w:hAnsi="Times New Roman" w:cs="Times New Roman"/>
              </w:rPr>
              <w:t>Рабоч</w:t>
            </w:r>
            <w:r>
              <w:rPr>
                <w:rFonts w:ascii="Times New Roman" w:hAnsi="Times New Roman" w:cs="Times New Roman"/>
              </w:rPr>
              <w:t xml:space="preserve">ая программа по литературному чтению для </w:t>
            </w:r>
            <w:r w:rsidR="00E35040">
              <w:rPr>
                <w:rFonts w:ascii="Times New Roman" w:hAnsi="Times New Roman" w:cs="Times New Roman"/>
              </w:rPr>
              <w:t>1-4</w:t>
            </w:r>
            <w:r w:rsidRPr="00D619B2">
              <w:rPr>
                <w:rFonts w:ascii="Times New Roman" w:hAnsi="Times New Roman" w:cs="Times New Roman"/>
              </w:rPr>
              <w:t>класс</w:t>
            </w:r>
            <w:r w:rsidR="00E35040">
              <w:rPr>
                <w:rFonts w:ascii="Times New Roman" w:hAnsi="Times New Roman" w:cs="Times New Roman"/>
              </w:rPr>
              <w:t>ов</w:t>
            </w:r>
            <w:r w:rsidRPr="00D619B2">
              <w:rPr>
                <w:rFonts w:ascii="Times New Roman" w:hAnsi="Times New Roman" w:cs="Times New Roman"/>
              </w:rPr>
              <w:t xml:space="preserve"> составлена на основе: </w:t>
            </w:r>
          </w:p>
          <w:p w:rsidR="001C03E7" w:rsidRDefault="00FD40A1" w:rsidP="001C0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03E7">
              <w:rPr>
                <w:rFonts w:ascii="Times New Roman" w:hAnsi="Times New Roman" w:cs="Times New Roman"/>
              </w:rPr>
              <w:t xml:space="preserve">Федерального государственного образовательного стандарта начального общего образования (ФГОС НОО), утвержденного приказом Министерства просвещения Российской Федерации от 31 мая 2021 г. № 286; </w:t>
            </w:r>
          </w:p>
          <w:p w:rsidR="000B0D8A" w:rsidRPr="00FD40A1" w:rsidRDefault="000B0D8A" w:rsidP="00FD40A1">
            <w:pPr>
              <w:rPr>
                <w:sz w:val="24"/>
                <w:szCs w:val="24"/>
              </w:rPr>
            </w:pPr>
          </w:p>
          <w:p w:rsidR="00FD40A1" w:rsidRPr="00FD40A1" w:rsidRDefault="00FD40A1" w:rsidP="00FD40A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2.Приказа Министерства образования Российской Федерации от 28.12. 2018 № 345 «Об утверждении             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      </w:r>
          </w:p>
          <w:p w:rsidR="000B0D8A" w:rsidRDefault="000B0D8A" w:rsidP="00FD40A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D40A1" w:rsidRPr="00FD40A1" w:rsidRDefault="00FD40A1" w:rsidP="00FD40A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3.основной образовательной программы начального общего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Велижанская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СОШ»;</w:t>
            </w:r>
          </w:p>
          <w:p w:rsidR="000B0D8A" w:rsidRDefault="000B0D8A" w:rsidP="00FD40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11543" w:rsidRPr="00FD40A1" w:rsidRDefault="00FD40A1" w:rsidP="00FD40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4.Учебного плана 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Велижанская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СОШ» на 202</w:t>
            </w:r>
            <w:r w:rsidR="003402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-202</w:t>
            </w:r>
            <w:r w:rsidR="003402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учебный год.  </w:t>
            </w:r>
          </w:p>
        </w:tc>
      </w:tr>
      <w:tr w:rsidR="00E11543" w:rsidRPr="00D619B2" w:rsidTr="00FD40A1">
        <w:trPr>
          <w:trHeight w:val="576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43" w:rsidRPr="00D619B2" w:rsidRDefault="00E11543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УМК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040" w:rsidRDefault="00E11543" w:rsidP="00E350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</w:rPr>
              <w:t xml:space="preserve">  </w:t>
            </w:r>
            <w:r w:rsidR="00E35040">
              <w:rPr>
                <w:rFonts w:ascii="Times New Roman" w:hAnsi="Times New Roman" w:cs="Times New Roman"/>
                <w:sz w:val="24"/>
                <w:szCs w:val="24"/>
              </w:rPr>
              <w:t xml:space="preserve">УМК </w:t>
            </w:r>
            <w:r w:rsidR="00E35040" w:rsidRPr="00BB4B20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  <w:r w:rsidR="00E35040" w:rsidRPr="00DE7E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350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E35040" w:rsidRPr="00DE7E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авторы рабочих </w:t>
            </w:r>
            <w:proofErr w:type="gramStart"/>
            <w:r w:rsidR="00E35040" w:rsidRPr="00DE7E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</w:t>
            </w:r>
            <w:r w:rsidR="00E35040" w:rsidRPr="00BB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040" w:rsidRPr="00BB4B20">
              <w:rPr>
                <w:rFonts w:ascii="Times New Roman" w:hAnsi="Times New Roman" w:cs="Times New Roman"/>
                <w:sz w:val="24"/>
                <w:szCs w:val="24"/>
              </w:rPr>
              <w:t>Климанова</w:t>
            </w:r>
            <w:proofErr w:type="gramEnd"/>
            <w:r w:rsidR="00E35040" w:rsidRPr="00BB4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Л. Ф.</w:t>
            </w:r>
            <w:r w:rsidR="00E350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E35040" w:rsidRDefault="00E35040" w:rsidP="00E3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В.Г.Горецкий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В.А.Кирюшкин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 Азбука 1 класс учебник в 2ч.-М.: «Просвещение», 2020</w:t>
            </w:r>
          </w:p>
          <w:p w:rsidR="00E35040" w:rsidRPr="00BB4B20" w:rsidRDefault="00E35040" w:rsidP="00E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Л.Ф.Климанова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В.Г.Горецкий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 Литературное чтение 1 класс: учебник в 2ч.-М.: «Просвещение»,2020                                                   </w:t>
            </w:r>
          </w:p>
          <w:p w:rsidR="00E35040" w:rsidRDefault="00E35040" w:rsidP="00E35040">
            <w:pPr>
              <w:rPr>
                <w:color w:val="000000"/>
                <w:szCs w:val="28"/>
              </w:rPr>
            </w:pPr>
            <w:r w:rsidRPr="00BB4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BB4B20">
              <w:rPr>
                <w:rFonts w:ascii="Times New Roman" w:hAnsi="Times New Roman" w:cs="Times New Roman"/>
                <w:sz w:val="24"/>
                <w:szCs w:val="24"/>
              </w:rPr>
              <w:t xml:space="preserve"> Климанова</w:t>
            </w:r>
            <w:r w:rsidRPr="00BB4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Л. Ф., </w:t>
            </w:r>
            <w:proofErr w:type="spellStart"/>
            <w:r w:rsidRPr="00BB4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Бойкина</w:t>
            </w:r>
            <w:proofErr w:type="spellEnd"/>
            <w:r w:rsidRPr="00BB4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М. В. Литературное чтение</w:t>
            </w:r>
            <w:r w:rsidRPr="00BB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класс: учебник в 2 ч.– М.: «Просвещение»,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B4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2AEF">
              <w:rPr>
                <w:color w:val="000000"/>
                <w:szCs w:val="28"/>
              </w:rPr>
              <w:t xml:space="preserve">  </w:t>
            </w:r>
          </w:p>
          <w:p w:rsidR="00E35040" w:rsidRDefault="00E35040" w:rsidP="00E35040">
            <w:pPr>
              <w:rPr>
                <w:rFonts w:ascii="Times New Roman" w:hAnsi="Times New Roman" w:cs="Times New Roman"/>
              </w:rPr>
            </w:pPr>
            <w:r w:rsidRPr="00BB4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BB4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Л. Ф.</w:t>
            </w:r>
            <w:r w:rsidRPr="00BB4B20">
              <w:rPr>
                <w:rFonts w:ascii="Times New Roman" w:hAnsi="Times New Roman" w:cs="Times New Roman"/>
                <w:sz w:val="24"/>
                <w:szCs w:val="24"/>
              </w:rPr>
              <w:t xml:space="preserve"> Климанова</w:t>
            </w:r>
            <w:r w:rsidRPr="00BB4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В.Г. Горецкий, М.В. Голованова, Л.А. Виноградская, </w:t>
            </w:r>
            <w:r w:rsidRPr="00BB4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М.В.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4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Бойкина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BB4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Литературное чтение</w:t>
            </w:r>
            <w:r w:rsidRPr="00BB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4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класс: учебник в 2 ч.– М.: «Просвещение»,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B4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2AEF">
              <w:rPr>
                <w:color w:val="000000"/>
                <w:szCs w:val="28"/>
              </w:rPr>
              <w:t xml:space="preserve">  </w:t>
            </w:r>
            <w:r w:rsidRPr="00CB01D2">
              <w:rPr>
                <w:rFonts w:ascii="Times New Roman" w:hAnsi="Times New Roman" w:cs="Times New Roman"/>
              </w:rPr>
              <w:t xml:space="preserve">     </w:t>
            </w:r>
          </w:p>
          <w:p w:rsidR="00E35040" w:rsidRPr="0093790E" w:rsidRDefault="00E35040" w:rsidP="00E350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УМК «Начальная школа XXI в» Авторская программа «Литературное чтение»: программа 1-4 классы/ Л.А. </w:t>
            </w:r>
            <w:proofErr w:type="spellStart"/>
            <w:r w:rsidRPr="0093790E">
              <w:rPr>
                <w:rFonts w:ascii="Times New Roman" w:eastAsia="Times New Roman" w:hAnsi="Times New Roman" w:cs="Times New Roman"/>
                <w:sz w:val="24"/>
                <w:szCs w:val="24"/>
              </w:rPr>
              <w:t>Ефросинина</w:t>
            </w:r>
            <w:proofErr w:type="spellEnd"/>
            <w:r w:rsidRPr="00937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М. И. </w:t>
            </w:r>
            <w:proofErr w:type="spellStart"/>
            <w:r w:rsidRPr="0093790E">
              <w:rPr>
                <w:rFonts w:ascii="Times New Roman" w:eastAsia="Times New Roman" w:hAnsi="Times New Roman" w:cs="Times New Roman"/>
                <w:sz w:val="24"/>
                <w:szCs w:val="24"/>
              </w:rPr>
              <w:t>Оморокова</w:t>
            </w:r>
            <w:proofErr w:type="spellEnd"/>
            <w:r w:rsidRPr="00937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93790E">
              <w:rPr>
                <w:rFonts w:ascii="Times New Roman" w:eastAsia="Times New Roman" w:hAnsi="Times New Roman" w:cs="Times New Roman"/>
                <w:sz w:val="24"/>
                <w:szCs w:val="24"/>
              </w:rPr>
              <w:t>М.:</w:t>
            </w:r>
            <w:proofErr w:type="spellStart"/>
            <w:r w:rsidRPr="0093790E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proofErr w:type="gramEnd"/>
            <w:r w:rsidRPr="00937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-Граф, 2014. </w:t>
            </w:r>
          </w:p>
          <w:p w:rsidR="00E35040" w:rsidRPr="0093790E" w:rsidRDefault="00E35040" w:rsidP="00E3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90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чтение: 4 класс: учебник для учащихся общеобразовательных</w:t>
            </w:r>
          </w:p>
          <w:p w:rsidR="00E11543" w:rsidRPr="00D619B2" w:rsidRDefault="00E35040" w:rsidP="00E350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37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учреждений: в 2 ч. Ч. 1, 2\ Л.А. </w:t>
            </w:r>
            <w:proofErr w:type="spellStart"/>
            <w:r w:rsidRPr="0093790E">
              <w:rPr>
                <w:rFonts w:ascii="Times New Roman" w:eastAsia="Times New Roman" w:hAnsi="Times New Roman" w:cs="Times New Roman"/>
                <w:sz w:val="24"/>
                <w:szCs w:val="24"/>
              </w:rPr>
              <w:t>Ефросинина</w:t>
            </w:r>
            <w:proofErr w:type="spellEnd"/>
            <w:r w:rsidRPr="00937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М.: </w:t>
            </w:r>
            <w:proofErr w:type="spellStart"/>
            <w:r w:rsidRPr="0093790E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93790E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-Граф,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CB01D2"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="00E11543" w:rsidRPr="00CB01D2">
              <w:rPr>
                <w:rFonts w:ascii="Times New Roman" w:hAnsi="Times New Roman" w:cs="Times New Roman"/>
              </w:rPr>
              <w:t xml:space="preserve">                                    </w:t>
            </w:r>
          </w:p>
        </w:tc>
      </w:tr>
      <w:tr w:rsidR="00E11543" w:rsidRPr="00D619B2" w:rsidTr="00FD40A1">
        <w:trPr>
          <w:trHeight w:val="288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43" w:rsidRPr="00D619B2" w:rsidRDefault="00E11543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Основные цели и задачи реализации содержания предмета </w:t>
            </w:r>
          </w:p>
          <w:p w:rsidR="00E11543" w:rsidRPr="00D619B2" w:rsidRDefault="00E11543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86" w:rsidRPr="00340286" w:rsidRDefault="00340286" w:rsidP="00340286">
            <w:pPr>
              <w:ind w:left="134" w:right="6" w:firstLine="226"/>
              <w:rPr>
                <w:rFonts w:ascii="Times New Roman" w:hAnsi="Times New Roman" w:cs="Times New Roman"/>
              </w:rPr>
            </w:pPr>
            <w:r w:rsidRPr="00340286">
              <w:rPr>
                <w:rFonts w:ascii="Times New Roman" w:hAnsi="Times New Roman" w:cs="Times New Roman"/>
              </w:rPr>
              <w:t xml:space="preserve">Цель: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 Приобретённые младшими школьниками знания, полученный опыт решения учебных задач, а также сформированность предметных и универсальных действий в процессе изучения предмета «Литературное чтение» станут фундаментом обучения в основном звене школы, а также будут востребованы в жизни. </w:t>
            </w:r>
          </w:p>
          <w:p w:rsidR="00E11543" w:rsidRPr="00C6686A" w:rsidRDefault="00E11543" w:rsidP="00EC6C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1543" w:rsidRPr="00D619B2" w:rsidTr="00FD40A1">
        <w:tblPrEx>
          <w:tblCellMar>
            <w:top w:w="32" w:type="dxa"/>
            <w:right w:w="51" w:type="dxa"/>
          </w:tblCellMar>
        </w:tblPrEx>
        <w:trPr>
          <w:trHeight w:val="564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43" w:rsidRPr="00D619B2" w:rsidRDefault="00E11543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Срок реализации </w:t>
            </w:r>
          </w:p>
          <w:p w:rsidR="00E11543" w:rsidRPr="00D619B2" w:rsidRDefault="00E11543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43" w:rsidRPr="00D619B2" w:rsidRDefault="00E11543" w:rsidP="00EC6C7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340286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619B2">
              <w:rPr>
                <w:rFonts w:ascii="Times New Roman" w:eastAsia="Times New Roman" w:hAnsi="Times New Roman" w:cs="Times New Roman"/>
                <w:color w:val="000000"/>
              </w:rPr>
              <w:t>-202</w:t>
            </w:r>
            <w:r w:rsidR="00340286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619B2">
              <w:rPr>
                <w:rFonts w:ascii="Times New Roman" w:eastAsia="Times New Roman" w:hAnsi="Times New Roman" w:cs="Times New Roman"/>
                <w:color w:val="000000"/>
              </w:rPr>
              <w:t xml:space="preserve"> учебный год. </w:t>
            </w:r>
          </w:p>
        </w:tc>
      </w:tr>
      <w:tr w:rsidR="00E11543" w:rsidRPr="00D619B2" w:rsidTr="00FD40A1">
        <w:tblPrEx>
          <w:tblCellMar>
            <w:top w:w="32" w:type="dxa"/>
            <w:right w:w="51" w:type="dxa"/>
          </w:tblCellMar>
        </w:tblPrEx>
        <w:trPr>
          <w:trHeight w:val="512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43" w:rsidRPr="00D619B2" w:rsidRDefault="00E11543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Место предмета в учебном плане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040" w:rsidRDefault="00E35040" w:rsidP="00E350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1класс –</w:t>
            </w:r>
            <w:r w:rsidRPr="0093790E">
              <w:rPr>
                <w:rFonts w:ascii="Times New Roman" w:eastAsia="Times New Roman" w:hAnsi="Times New Roman" w:cs="Times New Roman"/>
                <w:color w:val="000000"/>
              </w:rPr>
              <w:t>4ч. в неделю, 132ч. в год (33 учебные недели)</w:t>
            </w:r>
          </w:p>
          <w:p w:rsidR="00E35040" w:rsidRDefault="00E35040" w:rsidP="00E350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  <w:r w:rsidRPr="00FD40A1">
              <w:rPr>
                <w:rFonts w:ascii="Times New Roman" w:eastAsia="Times New Roman" w:hAnsi="Times New Roman" w:cs="Times New Roman"/>
                <w:color w:val="000000"/>
              </w:rPr>
              <w:t xml:space="preserve">класс – 4 часа в неделю, 136 ч. в год </w:t>
            </w:r>
          </w:p>
          <w:p w:rsidR="00E35040" w:rsidRDefault="00E35040" w:rsidP="00E350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3класс- </w:t>
            </w:r>
            <w:r w:rsidRPr="0093790E">
              <w:rPr>
                <w:rFonts w:ascii="Times New Roman" w:eastAsia="Times New Roman" w:hAnsi="Times New Roman" w:cs="Times New Roman"/>
                <w:color w:val="000000"/>
              </w:rPr>
              <w:t>4 часа в неделю, 136 ч. в год</w:t>
            </w:r>
          </w:p>
          <w:p w:rsidR="00E11543" w:rsidRPr="00FD40A1" w:rsidRDefault="00E35040" w:rsidP="00E350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4класс –</w:t>
            </w:r>
            <w:r w:rsidRPr="0093790E">
              <w:rPr>
                <w:rFonts w:ascii="Times New Roman" w:eastAsia="Times New Roman" w:hAnsi="Times New Roman" w:cs="Times New Roman"/>
                <w:color w:val="000000"/>
              </w:rPr>
              <w:t>3 часа в неделю, 102 ч. в год</w:t>
            </w:r>
            <w:bookmarkStart w:id="0" w:name="_GoBack"/>
            <w:bookmarkEnd w:id="0"/>
          </w:p>
        </w:tc>
      </w:tr>
      <w:tr w:rsidR="00E11543" w:rsidRPr="00D619B2" w:rsidTr="00FD40A1">
        <w:tblPrEx>
          <w:tblCellMar>
            <w:top w:w="32" w:type="dxa"/>
            <w:right w:w="51" w:type="dxa"/>
          </w:tblCellMar>
        </w:tblPrEx>
        <w:trPr>
          <w:trHeight w:val="562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43" w:rsidRPr="00D619B2" w:rsidRDefault="00E11543" w:rsidP="00EC6C72">
            <w:pPr>
              <w:ind w:left="2"/>
              <w:rPr>
                <w:rFonts w:ascii="Times New Roman" w:hAnsi="Times New Roman" w:cs="Times New Roman"/>
                <w:b/>
              </w:rPr>
            </w:pPr>
            <w:r w:rsidRPr="00D619B2">
              <w:rPr>
                <w:rFonts w:ascii="Times New Roman" w:hAnsi="Times New Roman" w:cs="Times New Roman"/>
                <w:b/>
              </w:rPr>
              <w:t>Изменения, внесенные в учебную программу, их обоснование</w:t>
            </w:r>
          </w:p>
          <w:p w:rsidR="00E11543" w:rsidRPr="00D619B2" w:rsidRDefault="00E11543" w:rsidP="00340286">
            <w:pPr>
              <w:rPr>
                <w:rFonts w:ascii="Times New Roman" w:hAnsi="Times New Roman" w:cs="Times New Roman"/>
                <w:b/>
              </w:rPr>
            </w:pPr>
          </w:p>
          <w:p w:rsidR="00E11543" w:rsidRPr="00D619B2" w:rsidRDefault="00E11543" w:rsidP="00EC6C72">
            <w:pPr>
              <w:ind w:left="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43" w:rsidRPr="00D619B2" w:rsidRDefault="00E11543" w:rsidP="00EC6C72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1543" w:rsidRPr="00D619B2" w:rsidTr="00FD40A1">
        <w:tblPrEx>
          <w:tblCellMar>
            <w:top w:w="32" w:type="dxa"/>
            <w:right w:w="51" w:type="dxa"/>
          </w:tblCellMar>
        </w:tblPrEx>
        <w:trPr>
          <w:trHeight w:val="893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43" w:rsidRPr="00D619B2" w:rsidRDefault="00E11543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Структура рабочей программы 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86" w:rsidRDefault="00340286" w:rsidP="003402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Пояснительная записка</w:t>
            </w:r>
          </w:p>
          <w:p w:rsidR="00340286" w:rsidRDefault="00340286" w:rsidP="00340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Планируемые результаты изучения учебного предмета. </w:t>
            </w:r>
          </w:p>
          <w:p w:rsidR="00340286" w:rsidRDefault="00340286" w:rsidP="00340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Содержание учебного предмета. </w:t>
            </w:r>
          </w:p>
          <w:p w:rsidR="00E11543" w:rsidRPr="00D619B2" w:rsidRDefault="00340286" w:rsidP="00340286">
            <w:pPr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Тематическое планирование, в том числе с учетом рабочей программы воспитания с указанием количества часов, отводимых на освоение каждой темы.</w:t>
            </w:r>
          </w:p>
        </w:tc>
      </w:tr>
    </w:tbl>
    <w:p w:rsidR="006C5691" w:rsidRDefault="006C5691"/>
    <w:sectPr w:rsidR="006C5691" w:rsidSect="00FD40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B06CB"/>
    <w:multiLevelType w:val="hybridMultilevel"/>
    <w:tmpl w:val="7A1C144A"/>
    <w:lvl w:ilvl="0" w:tplc="B42CB0E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ED6D2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922AF4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00DDC2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2C7E32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64992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DAC0F2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88EC30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0BE12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0D585B"/>
    <w:multiLevelType w:val="hybridMultilevel"/>
    <w:tmpl w:val="412EE638"/>
    <w:lvl w:ilvl="0" w:tplc="0FC439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422D8"/>
    <w:multiLevelType w:val="hybridMultilevel"/>
    <w:tmpl w:val="79ECC71E"/>
    <w:lvl w:ilvl="0" w:tplc="B35A0D9C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7AC4B75"/>
    <w:multiLevelType w:val="hybridMultilevel"/>
    <w:tmpl w:val="94363F2C"/>
    <w:lvl w:ilvl="0" w:tplc="D708F3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7279B"/>
    <w:multiLevelType w:val="hybridMultilevel"/>
    <w:tmpl w:val="5A0266BA"/>
    <w:lvl w:ilvl="0" w:tplc="334785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D2206"/>
    <w:multiLevelType w:val="hybridMultilevel"/>
    <w:tmpl w:val="FDF4154E"/>
    <w:lvl w:ilvl="0" w:tplc="59791457">
      <w:start w:val="1"/>
      <w:numFmt w:val="decimal"/>
      <w:lvlText w:val="%1."/>
      <w:lvlJc w:val="left"/>
      <w:pPr>
        <w:ind w:left="720" w:hanging="360"/>
      </w:pPr>
    </w:lvl>
    <w:lvl w:ilvl="1" w:tplc="59791457" w:tentative="1">
      <w:start w:val="1"/>
      <w:numFmt w:val="lowerLetter"/>
      <w:lvlText w:val="%2."/>
      <w:lvlJc w:val="left"/>
      <w:pPr>
        <w:ind w:left="1440" w:hanging="360"/>
      </w:pPr>
    </w:lvl>
    <w:lvl w:ilvl="2" w:tplc="59791457" w:tentative="1">
      <w:start w:val="1"/>
      <w:numFmt w:val="lowerRoman"/>
      <w:lvlText w:val="%3."/>
      <w:lvlJc w:val="right"/>
      <w:pPr>
        <w:ind w:left="2160" w:hanging="180"/>
      </w:pPr>
    </w:lvl>
    <w:lvl w:ilvl="3" w:tplc="59791457" w:tentative="1">
      <w:start w:val="1"/>
      <w:numFmt w:val="decimal"/>
      <w:lvlText w:val="%4."/>
      <w:lvlJc w:val="left"/>
      <w:pPr>
        <w:ind w:left="2880" w:hanging="360"/>
      </w:pPr>
    </w:lvl>
    <w:lvl w:ilvl="4" w:tplc="59791457" w:tentative="1">
      <w:start w:val="1"/>
      <w:numFmt w:val="lowerLetter"/>
      <w:lvlText w:val="%5."/>
      <w:lvlJc w:val="left"/>
      <w:pPr>
        <w:ind w:left="3600" w:hanging="360"/>
      </w:pPr>
    </w:lvl>
    <w:lvl w:ilvl="5" w:tplc="59791457" w:tentative="1">
      <w:start w:val="1"/>
      <w:numFmt w:val="lowerRoman"/>
      <w:lvlText w:val="%6."/>
      <w:lvlJc w:val="right"/>
      <w:pPr>
        <w:ind w:left="4320" w:hanging="180"/>
      </w:pPr>
    </w:lvl>
    <w:lvl w:ilvl="6" w:tplc="59791457" w:tentative="1">
      <w:start w:val="1"/>
      <w:numFmt w:val="decimal"/>
      <w:lvlText w:val="%7."/>
      <w:lvlJc w:val="left"/>
      <w:pPr>
        <w:ind w:left="5040" w:hanging="360"/>
      </w:pPr>
    </w:lvl>
    <w:lvl w:ilvl="7" w:tplc="59791457" w:tentative="1">
      <w:start w:val="1"/>
      <w:numFmt w:val="lowerLetter"/>
      <w:lvlText w:val="%8."/>
      <w:lvlJc w:val="left"/>
      <w:pPr>
        <w:ind w:left="5760" w:hanging="360"/>
      </w:pPr>
    </w:lvl>
    <w:lvl w:ilvl="8" w:tplc="59791457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D1B"/>
    <w:rsid w:val="00014600"/>
    <w:rsid w:val="00052509"/>
    <w:rsid w:val="000B0D8A"/>
    <w:rsid w:val="001C03E7"/>
    <w:rsid w:val="00262D1B"/>
    <w:rsid w:val="00340286"/>
    <w:rsid w:val="0048638D"/>
    <w:rsid w:val="006C5691"/>
    <w:rsid w:val="00D43253"/>
    <w:rsid w:val="00E11543"/>
    <w:rsid w:val="00E35040"/>
    <w:rsid w:val="00FD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0505"/>
  <w15:chartTrackingRefBased/>
  <w15:docId w15:val="{267412FC-5F2E-4809-80A0-50440024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Grid1"/>
    <w:rsid w:val="00E1154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11543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</cp:revision>
  <dcterms:created xsi:type="dcterms:W3CDTF">2022-10-19T17:40:00Z</dcterms:created>
  <dcterms:modified xsi:type="dcterms:W3CDTF">2022-10-19T17:40:00Z</dcterms:modified>
</cp:coreProperties>
</file>