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(проект)</w:t>
      </w: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«УТВЕРЖДАЮ»</w:t>
      </w: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директор школы:</w:t>
      </w:r>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____________</w:t>
      </w:r>
      <w:proofErr w:type="spellStart"/>
      <w:r w:rsidRPr="00AE5047">
        <w:rPr>
          <w:rFonts w:ascii="Times New Roman" w:hAnsi="Times New Roman" w:cs="Times New Roman"/>
          <w:sz w:val="24"/>
        </w:rPr>
        <w:t>Н.В.Ваганова</w:t>
      </w:r>
      <w:proofErr w:type="spellEnd"/>
    </w:p>
    <w:p w:rsidR="005D34A2" w:rsidRPr="00AE5047" w:rsidRDefault="005D34A2" w:rsidP="005D34A2">
      <w:pPr>
        <w:pStyle w:val="11"/>
        <w:jc w:val="right"/>
        <w:rPr>
          <w:rFonts w:ascii="Times New Roman" w:hAnsi="Times New Roman" w:cs="Times New Roman"/>
          <w:sz w:val="24"/>
        </w:rPr>
      </w:pPr>
      <w:r w:rsidRPr="00AE5047">
        <w:rPr>
          <w:rFonts w:ascii="Times New Roman" w:hAnsi="Times New Roman" w:cs="Times New Roman"/>
          <w:sz w:val="24"/>
        </w:rPr>
        <w:t>«__» _______________ 2022г.</w:t>
      </w:r>
    </w:p>
    <w:p w:rsidR="005D34A2" w:rsidRPr="00AE5047" w:rsidRDefault="005D34A2" w:rsidP="005D34A2">
      <w:pPr>
        <w:jc w:val="right"/>
      </w:pPr>
    </w:p>
    <w:p w:rsidR="005D34A2" w:rsidRPr="00AE5047" w:rsidRDefault="005D34A2" w:rsidP="005D34A2">
      <w:pPr>
        <w:jc w:val="right"/>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both"/>
      </w:pPr>
    </w:p>
    <w:p w:rsidR="005D34A2" w:rsidRPr="00AE5047" w:rsidRDefault="005D34A2" w:rsidP="005D34A2">
      <w:pPr>
        <w:jc w:val="center"/>
      </w:pPr>
    </w:p>
    <w:p w:rsidR="005D34A2" w:rsidRPr="00AE5047" w:rsidRDefault="005D34A2" w:rsidP="005D34A2">
      <w:pPr>
        <w:jc w:val="center"/>
        <w:rPr>
          <w:b/>
        </w:rPr>
      </w:pPr>
      <w:r w:rsidRPr="00AE5047">
        <w:rPr>
          <w:b/>
        </w:rPr>
        <w:t>Учебный план</w:t>
      </w:r>
    </w:p>
    <w:p w:rsidR="005D34A2" w:rsidRPr="00AE5047" w:rsidRDefault="005D34A2" w:rsidP="005D34A2">
      <w:pPr>
        <w:jc w:val="center"/>
        <w:rPr>
          <w:b/>
        </w:rPr>
      </w:pPr>
      <w:r w:rsidRPr="00AE5047">
        <w:rPr>
          <w:b/>
        </w:rPr>
        <w:t>МАОУ «Велижанская СОШ»</w:t>
      </w:r>
    </w:p>
    <w:p w:rsidR="005D34A2" w:rsidRPr="00AE5047" w:rsidRDefault="005D34A2" w:rsidP="005D34A2">
      <w:pPr>
        <w:jc w:val="center"/>
        <w:rPr>
          <w:b/>
        </w:rPr>
      </w:pPr>
      <w:r w:rsidRPr="00AE5047">
        <w:rPr>
          <w:b/>
        </w:rPr>
        <w:t>на 2022-2023 учебный год</w:t>
      </w:r>
    </w:p>
    <w:p w:rsidR="005D34A2" w:rsidRPr="00AE5047" w:rsidRDefault="005D34A2" w:rsidP="005D34A2">
      <w:pPr>
        <w:jc w:val="center"/>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Pr="00AE5047" w:rsidRDefault="005D34A2" w:rsidP="005D34A2">
      <w:pPr>
        <w:jc w:val="both"/>
        <w:rPr>
          <w:b/>
        </w:rPr>
      </w:pPr>
    </w:p>
    <w:p w:rsidR="005D34A2" w:rsidRDefault="005D34A2" w:rsidP="005D34A2">
      <w:pPr>
        <w:jc w:val="both"/>
        <w:rPr>
          <w:b/>
        </w:rPr>
      </w:pPr>
    </w:p>
    <w:p w:rsidR="00747F40" w:rsidRPr="00AE5047" w:rsidRDefault="00747F40" w:rsidP="005D34A2">
      <w:pPr>
        <w:jc w:val="both"/>
        <w:rPr>
          <w:b/>
        </w:rPr>
      </w:pPr>
    </w:p>
    <w:p w:rsidR="005D34A2" w:rsidRPr="00AE5047" w:rsidRDefault="005D34A2" w:rsidP="005D34A2">
      <w:pPr>
        <w:jc w:val="center"/>
        <w:rPr>
          <w:b/>
        </w:rPr>
      </w:pPr>
    </w:p>
    <w:p w:rsidR="005D34A2" w:rsidRPr="00AE5047" w:rsidRDefault="005D34A2" w:rsidP="005D34A2">
      <w:pPr>
        <w:jc w:val="center"/>
      </w:pPr>
      <w:proofErr w:type="spellStart"/>
      <w:r w:rsidRPr="00AE5047">
        <w:t>с.Иска</w:t>
      </w:r>
      <w:proofErr w:type="spellEnd"/>
      <w:r w:rsidRPr="00AE5047">
        <w:t>, 2022 год</w:t>
      </w:r>
    </w:p>
    <w:tbl>
      <w:tblPr>
        <w:tblpPr w:leftFromText="180" w:rightFromText="180" w:vertAnchor="page" w:horzAnchor="page" w:tblpX="1135" w:tblpY="1"/>
        <w:tblW w:w="23700" w:type="dxa"/>
        <w:tblLook w:val="04A0" w:firstRow="1" w:lastRow="0" w:firstColumn="1" w:lastColumn="0" w:noHBand="0" w:noVBand="1"/>
      </w:tblPr>
      <w:tblGrid>
        <w:gridCol w:w="23700"/>
      </w:tblGrid>
      <w:tr w:rsidR="005D34A2" w:rsidRPr="00AE5047" w:rsidTr="00746080">
        <w:trPr>
          <w:trHeight w:val="80"/>
        </w:trPr>
        <w:tc>
          <w:tcPr>
            <w:tcW w:w="23700" w:type="dxa"/>
            <w:tcBorders>
              <w:top w:val="nil"/>
              <w:left w:val="nil"/>
              <w:bottom w:val="nil"/>
              <w:right w:val="nil"/>
            </w:tcBorders>
            <w:shd w:val="clear" w:color="auto" w:fill="auto"/>
            <w:noWrap/>
            <w:vAlign w:val="bottom"/>
          </w:tcPr>
          <w:p w:rsidR="005D34A2" w:rsidRPr="00AE5047" w:rsidRDefault="005D34A2" w:rsidP="00746080">
            <w:pPr>
              <w:jc w:val="both"/>
              <w:rPr>
                <w:b/>
                <w:bCs/>
              </w:rPr>
            </w:pPr>
          </w:p>
        </w:tc>
      </w:tr>
    </w:tbl>
    <w:p w:rsidR="005D34A2" w:rsidRPr="00AE5047" w:rsidRDefault="005D34A2" w:rsidP="005D34A2">
      <w:pPr>
        <w:jc w:val="center"/>
        <w:rPr>
          <w:b/>
          <w:bCs/>
        </w:rPr>
      </w:pPr>
    </w:p>
    <w:p w:rsidR="005D34A2" w:rsidRPr="00AE5047" w:rsidRDefault="005D34A2" w:rsidP="00292ACC">
      <w:pPr>
        <w:jc w:val="center"/>
        <w:rPr>
          <w:b/>
          <w:bCs/>
        </w:rPr>
      </w:pPr>
    </w:p>
    <w:p w:rsidR="00D71C3A" w:rsidRPr="00AE5047" w:rsidRDefault="00D71C3A" w:rsidP="007C0169">
      <w:pPr>
        <w:jc w:val="center"/>
        <w:rPr>
          <w:b/>
          <w:bCs/>
        </w:rPr>
      </w:pPr>
      <w:r w:rsidRPr="00AE5047">
        <w:rPr>
          <w:b/>
          <w:bCs/>
        </w:rPr>
        <w:t xml:space="preserve"> </w:t>
      </w:r>
    </w:p>
    <w:p w:rsidR="007C0169" w:rsidRPr="00AE5047" w:rsidRDefault="007C0169" w:rsidP="007C0169">
      <w:pPr>
        <w:rPr>
          <w:b/>
          <w:bCs/>
        </w:rPr>
      </w:pPr>
    </w:p>
    <w:p w:rsidR="00747F40" w:rsidRDefault="00747F40" w:rsidP="00747F40">
      <w:pPr>
        <w:jc w:val="center"/>
        <w:rPr>
          <w:b/>
          <w:sz w:val="20"/>
          <w:szCs w:val="22"/>
        </w:rPr>
      </w:pPr>
    </w:p>
    <w:tbl>
      <w:tblPr>
        <w:tblW w:w="10862" w:type="dxa"/>
        <w:tblInd w:w="-1171" w:type="dxa"/>
        <w:tblLook w:val="04A0" w:firstRow="1" w:lastRow="0" w:firstColumn="1" w:lastColumn="0" w:noHBand="0" w:noVBand="1"/>
      </w:tblPr>
      <w:tblGrid>
        <w:gridCol w:w="426"/>
        <w:gridCol w:w="2068"/>
        <w:gridCol w:w="92"/>
        <w:gridCol w:w="2191"/>
        <w:gridCol w:w="591"/>
        <w:gridCol w:w="587"/>
        <w:gridCol w:w="542"/>
        <w:gridCol w:w="604"/>
        <w:gridCol w:w="519"/>
        <w:gridCol w:w="603"/>
        <w:gridCol w:w="520"/>
        <w:gridCol w:w="614"/>
        <w:gridCol w:w="567"/>
        <w:gridCol w:w="708"/>
        <w:gridCol w:w="230"/>
      </w:tblGrid>
      <w:tr w:rsidR="00747F40" w:rsidRPr="003B1BF8" w:rsidTr="00747F40">
        <w:trPr>
          <w:trHeight w:val="300"/>
        </w:trPr>
        <w:tc>
          <w:tcPr>
            <w:tcW w:w="10862" w:type="dxa"/>
            <w:gridSpan w:val="15"/>
            <w:tcBorders>
              <w:top w:val="nil"/>
              <w:left w:val="nil"/>
              <w:bottom w:val="nil"/>
              <w:right w:val="nil"/>
            </w:tcBorders>
            <w:shd w:val="clear" w:color="auto" w:fill="auto"/>
            <w:noWrap/>
            <w:vAlign w:val="bottom"/>
            <w:hideMark/>
          </w:tcPr>
          <w:p w:rsidR="00747F40" w:rsidRPr="003B1BF8" w:rsidRDefault="00747F40" w:rsidP="00747F40">
            <w:pPr>
              <w:jc w:val="center"/>
              <w:rPr>
                <w:b/>
                <w:bCs/>
                <w:sz w:val="28"/>
                <w:szCs w:val="28"/>
              </w:rPr>
            </w:pPr>
            <w:r w:rsidRPr="003B1BF8">
              <w:rPr>
                <w:b/>
                <w:bCs/>
                <w:sz w:val="28"/>
                <w:szCs w:val="28"/>
              </w:rPr>
              <w:t xml:space="preserve">Учебный план </w:t>
            </w:r>
            <w:r w:rsidRPr="003B1BF8">
              <w:rPr>
                <w:b/>
                <w:bCs/>
                <w:sz w:val="28"/>
                <w:szCs w:val="28"/>
                <w:lang w:val="en-US"/>
              </w:rPr>
              <w:t>I</w:t>
            </w:r>
            <w:r w:rsidRPr="003B1BF8">
              <w:rPr>
                <w:b/>
                <w:bCs/>
                <w:sz w:val="28"/>
                <w:szCs w:val="28"/>
              </w:rPr>
              <w:t xml:space="preserve"> – </w:t>
            </w:r>
            <w:r w:rsidRPr="003B1BF8">
              <w:rPr>
                <w:b/>
                <w:bCs/>
                <w:sz w:val="28"/>
                <w:szCs w:val="28"/>
                <w:lang w:val="en-US"/>
              </w:rPr>
              <w:t>IV</w:t>
            </w:r>
            <w:r w:rsidRPr="003B1BF8">
              <w:rPr>
                <w:b/>
                <w:bCs/>
                <w:sz w:val="28"/>
                <w:szCs w:val="28"/>
              </w:rPr>
              <w:t xml:space="preserve"> классов</w:t>
            </w:r>
          </w:p>
          <w:p w:rsidR="00747F40" w:rsidRPr="003B1BF8" w:rsidRDefault="00747F40" w:rsidP="00747F40">
            <w:pPr>
              <w:jc w:val="center"/>
              <w:rPr>
                <w:b/>
                <w:bCs/>
                <w:sz w:val="28"/>
                <w:szCs w:val="28"/>
              </w:rPr>
            </w:pPr>
            <w:r w:rsidRPr="003B1BF8">
              <w:rPr>
                <w:b/>
                <w:bCs/>
                <w:sz w:val="28"/>
                <w:szCs w:val="28"/>
              </w:rPr>
              <w:t>для реализации основной общеобразовательной программы</w:t>
            </w:r>
          </w:p>
          <w:p w:rsidR="00747F40" w:rsidRDefault="00747F40" w:rsidP="00747F40">
            <w:pPr>
              <w:jc w:val="center"/>
              <w:rPr>
                <w:b/>
                <w:bCs/>
                <w:sz w:val="28"/>
                <w:szCs w:val="28"/>
              </w:rPr>
            </w:pPr>
            <w:r w:rsidRPr="003B1BF8">
              <w:rPr>
                <w:b/>
                <w:bCs/>
                <w:sz w:val="28"/>
                <w:szCs w:val="28"/>
              </w:rPr>
              <w:t>начального общего образования</w:t>
            </w:r>
            <w:r>
              <w:rPr>
                <w:b/>
                <w:bCs/>
                <w:sz w:val="28"/>
                <w:szCs w:val="28"/>
              </w:rPr>
              <w:t xml:space="preserve"> ФГОС 2021</w:t>
            </w:r>
          </w:p>
          <w:p w:rsidR="00747F40" w:rsidRPr="0023172F" w:rsidRDefault="00747F40" w:rsidP="00747F40">
            <w:pPr>
              <w:jc w:val="center"/>
              <w:rPr>
                <w:sz w:val="22"/>
              </w:rPr>
            </w:pPr>
            <w:r w:rsidRPr="0023172F">
              <w:rPr>
                <w:sz w:val="22"/>
              </w:rPr>
              <w:t>(изучение родного языка наряду с преподаванием на русском языке)</w:t>
            </w:r>
          </w:p>
          <w:p w:rsidR="00747F40" w:rsidRPr="003B1BF8" w:rsidRDefault="00747F40" w:rsidP="00747F40">
            <w:pPr>
              <w:jc w:val="center"/>
              <w:rPr>
                <w:b/>
                <w:bCs/>
                <w:sz w:val="26"/>
                <w:szCs w:val="26"/>
              </w:rPr>
            </w:pP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right w:val="single" w:sz="4" w:space="0" w:color="000000"/>
            </w:tcBorders>
          </w:tcPr>
          <w:p w:rsidR="00747F40" w:rsidRPr="003B1BF8" w:rsidRDefault="00747F40" w:rsidP="00747F40">
            <w:pPr>
              <w:jc w:val="center"/>
            </w:pPr>
            <w:r w:rsidRPr="003B1BF8">
              <w:t>Предметные области</w:t>
            </w:r>
          </w:p>
        </w:tc>
        <w:tc>
          <w:tcPr>
            <w:tcW w:w="228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47F40" w:rsidRPr="003B1BF8" w:rsidRDefault="00747F40" w:rsidP="00747F40">
            <w:pPr>
              <w:jc w:val="center"/>
            </w:pPr>
            <w:r w:rsidRPr="003B1BF8">
              <w:t>Учебные предметы</w:t>
            </w:r>
          </w:p>
        </w:tc>
        <w:tc>
          <w:tcPr>
            <w:tcW w:w="5855"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747F40" w:rsidRPr="003B1BF8" w:rsidRDefault="00747F40" w:rsidP="00747F40">
            <w:pPr>
              <w:jc w:val="center"/>
            </w:pPr>
            <w:r w:rsidRPr="003B1BF8">
              <w:t>Количество часов</w:t>
            </w:r>
          </w:p>
        </w:tc>
      </w:tr>
      <w:tr w:rsidR="00747F40" w:rsidRPr="003B1BF8" w:rsidTr="00747F40">
        <w:trPr>
          <w:gridBefore w:val="1"/>
          <w:gridAfter w:val="1"/>
          <w:wBefore w:w="426" w:type="dxa"/>
          <w:wAfter w:w="230" w:type="dxa"/>
          <w:trHeight w:val="300"/>
        </w:trPr>
        <w:tc>
          <w:tcPr>
            <w:tcW w:w="2068" w:type="dxa"/>
            <w:vMerge/>
            <w:tcBorders>
              <w:left w:val="single" w:sz="4" w:space="0" w:color="auto"/>
              <w:bottom w:val="single" w:sz="4" w:space="0" w:color="auto"/>
              <w:right w:val="single" w:sz="4" w:space="0" w:color="000000"/>
            </w:tcBorders>
          </w:tcPr>
          <w:p w:rsidR="00747F40" w:rsidRPr="003B1BF8" w:rsidRDefault="00747F40" w:rsidP="00747F40"/>
        </w:tc>
        <w:tc>
          <w:tcPr>
            <w:tcW w:w="2283" w:type="dxa"/>
            <w:gridSpan w:val="2"/>
            <w:vMerge/>
            <w:tcBorders>
              <w:top w:val="single" w:sz="4" w:space="0" w:color="auto"/>
              <w:left w:val="single" w:sz="4" w:space="0" w:color="auto"/>
              <w:bottom w:val="single" w:sz="4" w:space="0" w:color="000000"/>
              <w:right w:val="single" w:sz="4" w:space="0" w:color="000000"/>
            </w:tcBorders>
            <w:vAlign w:val="center"/>
            <w:hideMark/>
          </w:tcPr>
          <w:p w:rsidR="00747F40" w:rsidRPr="003B1BF8" w:rsidRDefault="00747F40" w:rsidP="00747F40"/>
        </w:tc>
        <w:tc>
          <w:tcPr>
            <w:tcW w:w="1178" w:type="dxa"/>
            <w:gridSpan w:val="2"/>
            <w:tcBorders>
              <w:top w:val="nil"/>
              <w:left w:val="nil"/>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1класс</w:t>
            </w:r>
          </w:p>
        </w:tc>
        <w:tc>
          <w:tcPr>
            <w:tcW w:w="1146"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2 класс</w:t>
            </w:r>
          </w:p>
        </w:tc>
        <w:tc>
          <w:tcPr>
            <w:tcW w:w="1122"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3 класс</w:t>
            </w:r>
          </w:p>
        </w:tc>
        <w:tc>
          <w:tcPr>
            <w:tcW w:w="1134" w:type="dxa"/>
            <w:gridSpan w:val="2"/>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rPr>
                <w:b/>
                <w:bCs/>
              </w:rPr>
            </w:pPr>
            <w:r w:rsidRPr="003B1BF8">
              <w:rPr>
                <w:b/>
                <w:bCs/>
              </w:rPr>
              <w:t>4 класс</w:t>
            </w:r>
          </w:p>
        </w:tc>
        <w:tc>
          <w:tcPr>
            <w:tcW w:w="1275" w:type="dxa"/>
            <w:gridSpan w:val="2"/>
            <w:tcBorders>
              <w:top w:val="nil"/>
              <w:left w:val="single" w:sz="4" w:space="0" w:color="auto"/>
              <w:bottom w:val="single" w:sz="4" w:space="0" w:color="auto"/>
              <w:right w:val="single" w:sz="4" w:space="0" w:color="auto"/>
            </w:tcBorders>
          </w:tcPr>
          <w:p w:rsidR="00747F40" w:rsidRPr="003B1BF8" w:rsidRDefault="00747F40" w:rsidP="00747F40">
            <w:pPr>
              <w:rPr>
                <w:b/>
                <w:bCs/>
              </w:rPr>
            </w:pPr>
            <w:r w:rsidRPr="003B1BF8">
              <w:rPr>
                <w:b/>
                <w:bCs/>
              </w:rPr>
              <w:t>Всего</w:t>
            </w:r>
          </w:p>
        </w:tc>
      </w:tr>
      <w:tr w:rsidR="00747F40" w:rsidRPr="003B1BF8" w:rsidTr="00747F40">
        <w:trPr>
          <w:gridBefore w:val="1"/>
          <w:gridAfter w:val="1"/>
          <w:wBefore w:w="426" w:type="dxa"/>
          <w:wAfter w:w="230" w:type="dxa"/>
          <w:cantSplit/>
          <w:trHeight w:val="1134"/>
        </w:trPr>
        <w:tc>
          <w:tcPr>
            <w:tcW w:w="2068" w:type="dxa"/>
            <w:tcBorders>
              <w:left w:val="single" w:sz="4" w:space="0" w:color="auto"/>
              <w:bottom w:val="single" w:sz="4" w:space="0" w:color="auto"/>
              <w:right w:val="single" w:sz="4" w:space="0" w:color="000000"/>
            </w:tcBorders>
          </w:tcPr>
          <w:p w:rsidR="00747F40" w:rsidRPr="003B1BF8" w:rsidRDefault="00747F40" w:rsidP="00747F40"/>
        </w:tc>
        <w:tc>
          <w:tcPr>
            <w:tcW w:w="2283" w:type="dxa"/>
            <w:gridSpan w:val="2"/>
            <w:tcBorders>
              <w:top w:val="single" w:sz="4" w:space="0" w:color="auto"/>
              <w:left w:val="single" w:sz="4" w:space="0" w:color="auto"/>
              <w:bottom w:val="single" w:sz="4" w:space="0" w:color="000000"/>
              <w:right w:val="single" w:sz="4" w:space="0" w:color="000000"/>
            </w:tcBorders>
            <w:vAlign w:val="center"/>
          </w:tcPr>
          <w:p w:rsidR="00747F40" w:rsidRPr="003B1BF8" w:rsidRDefault="00747F40" w:rsidP="00747F40"/>
        </w:tc>
        <w:tc>
          <w:tcPr>
            <w:tcW w:w="591"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587"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42"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04"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19"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03"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20" w:type="dxa"/>
            <w:tcBorders>
              <w:top w:val="nil"/>
              <w:left w:val="nil"/>
              <w:bottom w:val="single" w:sz="4" w:space="0" w:color="auto"/>
              <w:right w:val="single" w:sz="4" w:space="0" w:color="auto"/>
            </w:tcBorders>
            <w:shd w:val="clear" w:color="auto" w:fill="auto"/>
            <w:noWrap/>
            <w:textDirection w:val="btLr"/>
            <w:vAlign w:val="bottom"/>
          </w:tcPr>
          <w:p w:rsidR="00747F40" w:rsidRPr="003B1BF8" w:rsidRDefault="00747F40" w:rsidP="00747F40">
            <w:pPr>
              <w:ind w:right="113"/>
              <w:rPr>
                <w:b/>
                <w:bCs/>
              </w:rPr>
            </w:pPr>
            <w:r w:rsidRPr="003B1BF8">
              <w:rPr>
                <w:b/>
                <w:bCs/>
              </w:rPr>
              <w:t>неделя</w:t>
            </w:r>
          </w:p>
        </w:tc>
        <w:tc>
          <w:tcPr>
            <w:tcW w:w="614"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c>
          <w:tcPr>
            <w:tcW w:w="567" w:type="dxa"/>
            <w:tcBorders>
              <w:top w:val="nil"/>
              <w:left w:val="nil"/>
              <w:bottom w:val="single" w:sz="4" w:space="0" w:color="auto"/>
              <w:right w:val="single" w:sz="4" w:space="0" w:color="auto"/>
            </w:tcBorders>
            <w:shd w:val="clear" w:color="auto" w:fill="auto"/>
            <w:textDirection w:val="btLr"/>
            <w:vAlign w:val="bottom"/>
          </w:tcPr>
          <w:p w:rsidR="00747F40" w:rsidRPr="003B1BF8" w:rsidRDefault="00747F40" w:rsidP="00747F40">
            <w:pPr>
              <w:ind w:right="113"/>
              <w:rPr>
                <w:b/>
                <w:bCs/>
              </w:rPr>
            </w:pPr>
            <w:r w:rsidRPr="003B1BF8">
              <w:rPr>
                <w:b/>
                <w:bCs/>
              </w:rPr>
              <w:t>неделя</w:t>
            </w:r>
          </w:p>
        </w:tc>
        <w:tc>
          <w:tcPr>
            <w:tcW w:w="708" w:type="dxa"/>
            <w:tcBorders>
              <w:top w:val="single" w:sz="4" w:space="0" w:color="auto"/>
              <w:left w:val="nil"/>
              <w:bottom w:val="single" w:sz="4" w:space="0" w:color="auto"/>
              <w:right w:val="single" w:sz="4" w:space="0" w:color="auto"/>
            </w:tcBorders>
            <w:textDirection w:val="btLr"/>
          </w:tcPr>
          <w:p w:rsidR="00747F40" w:rsidRPr="003B1BF8" w:rsidRDefault="00747F40" w:rsidP="00747F40">
            <w:pPr>
              <w:ind w:right="113"/>
              <w:rPr>
                <w:b/>
                <w:bCs/>
              </w:rPr>
            </w:pPr>
            <w:r w:rsidRPr="003B1BF8">
              <w:rPr>
                <w:b/>
                <w:bCs/>
              </w:rPr>
              <w:t>год</w:t>
            </w:r>
          </w:p>
        </w:tc>
      </w:tr>
      <w:tr w:rsidR="00747F40" w:rsidRPr="003B1BF8" w:rsidTr="00747F40">
        <w:trPr>
          <w:gridBefore w:val="1"/>
          <w:gridAfter w:val="1"/>
          <w:wBefore w:w="426" w:type="dxa"/>
          <w:wAfter w:w="230" w:type="dxa"/>
          <w:cantSplit/>
          <w:trHeight w:val="203"/>
        </w:trPr>
        <w:tc>
          <w:tcPr>
            <w:tcW w:w="10206" w:type="dxa"/>
            <w:gridSpan w:val="13"/>
            <w:tcBorders>
              <w:left w:val="single" w:sz="4" w:space="0" w:color="auto"/>
              <w:bottom w:val="single" w:sz="4" w:space="0" w:color="auto"/>
              <w:right w:val="single" w:sz="4" w:space="0" w:color="auto"/>
            </w:tcBorders>
          </w:tcPr>
          <w:p w:rsidR="00747F40" w:rsidRPr="003B1BF8" w:rsidRDefault="00747F40" w:rsidP="00747F40">
            <w:pPr>
              <w:ind w:right="113"/>
              <w:jc w:val="center"/>
              <w:rPr>
                <w:bCs/>
                <w:i/>
              </w:rPr>
            </w:pPr>
            <w:r w:rsidRPr="003B1BF8">
              <w:rPr>
                <w:bCs/>
                <w:i/>
              </w:rPr>
              <w:t>Обязательная часть</w:t>
            </w: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 xml:space="preserve">Русский язык и литературное </w:t>
            </w:r>
          </w:p>
          <w:p w:rsidR="00747F40" w:rsidRPr="003B1BF8" w:rsidRDefault="00747F40" w:rsidP="00747F40">
            <w:pPr>
              <w:jc w:val="center"/>
            </w:pPr>
            <w:r w:rsidRPr="003B1BF8">
              <w:t xml:space="preserve">чтение </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Русский язык </w:t>
            </w:r>
          </w:p>
        </w:tc>
        <w:tc>
          <w:tcPr>
            <w:tcW w:w="591" w:type="dxa"/>
            <w:tcBorders>
              <w:top w:val="nil"/>
              <w:left w:val="nil"/>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587"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165</w:t>
            </w:r>
          </w:p>
        </w:tc>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04"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170</w:t>
            </w:r>
          </w:p>
        </w:tc>
        <w:tc>
          <w:tcPr>
            <w:tcW w:w="519"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03" w:type="dxa"/>
            <w:tcBorders>
              <w:top w:val="single" w:sz="4" w:space="0" w:color="auto"/>
              <w:left w:val="nil"/>
              <w:bottom w:val="single" w:sz="4" w:space="0" w:color="auto"/>
              <w:right w:val="single" w:sz="4" w:space="0" w:color="auto"/>
            </w:tcBorders>
          </w:tcPr>
          <w:p w:rsidR="00747F40" w:rsidRPr="003B1BF8" w:rsidRDefault="00747F40" w:rsidP="00747F40">
            <w:pPr>
              <w:jc w:val="center"/>
            </w:pPr>
            <w:r w:rsidRPr="003B1BF8">
              <w:t>170</w:t>
            </w:r>
          </w:p>
        </w:tc>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747F40" w:rsidRPr="003B1BF8" w:rsidRDefault="00747F40" w:rsidP="00747F40">
            <w:pPr>
              <w:jc w:val="center"/>
            </w:pPr>
            <w:r w:rsidRPr="003B1BF8">
              <w:t>5</w:t>
            </w:r>
          </w:p>
        </w:tc>
        <w:tc>
          <w:tcPr>
            <w:tcW w:w="614"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170</w:t>
            </w:r>
          </w:p>
        </w:tc>
        <w:tc>
          <w:tcPr>
            <w:tcW w:w="567"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20</w:t>
            </w:r>
          </w:p>
        </w:tc>
        <w:tc>
          <w:tcPr>
            <w:tcW w:w="708" w:type="dxa"/>
            <w:tcBorders>
              <w:top w:val="nil"/>
              <w:left w:val="single" w:sz="4" w:space="0" w:color="auto"/>
              <w:bottom w:val="single" w:sz="4" w:space="0" w:color="auto"/>
              <w:right w:val="single" w:sz="4" w:space="0" w:color="auto"/>
            </w:tcBorders>
          </w:tcPr>
          <w:p w:rsidR="00747F40" w:rsidRPr="003B1BF8" w:rsidRDefault="00747F40" w:rsidP="00747F40">
            <w:pPr>
              <w:jc w:val="center"/>
            </w:pPr>
            <w:r w:rsidRPr="003B1BF8">
              <w:t>675</w:t>
            </w:r>
          </w:p>
        </w:tc>
      </w:tr>
      <w:tr w:rsidR="00747F40" w:rsidRPr="003B1BF8" w:rsidTr="00747F40">
        <w:trPr>
          <w:gridBefore w:val="1"/>
          <w:gridAfter w:val="1"/>
          <w:wBefore w:w="426" w:type="dxa"/>
          <w:wAfter w:w="230" w:type="dxa"/>
          <w:trHeight w:val="660"/>
        </w:trPr>
        <w:tc>
          <w:tcPr>
            <w:tcW w:w="2068" w:type="dxa"/>
            <w:vMerge/>
            <w:tcBorders>
              <w:top w:val="single" w:sz="4" w:space="0" w:color="auto"/>
              <w:left w:val="single" w:sz="4" w:space="0" w:color="auto"/>
              <w:bottom w:val="single" w:sz="4" w:space="0" w:color="auto"/>
              <w:right w:val="single" w:sz="4" w:space="0" w:color="auto"/>
            </w:tcBorders>
          </w:tcPr>
          <w:p w:rsidR="00747F40" w:rsidRPr="003B1BF8" w:rsidRDefault="00747F40" w:rsidP="00747F40"/>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Литературное чтение</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2745F7" w:rsidRDefault="00747F40" w:rsidP="00747F40">
            <w:pPr>
              <w:jc w:val="center"/>
            </w:pPr>
            <w:r w:rsidRPr="002745F7">
              <w:t>4</w:t>
            </w:r>
          </w:p>
        </w:tc>
        <w:tc>
          <w:tcPr>
            <w:tcW w:w="614" w:type="dxa"/>
            <w:tcBorders>
              <w:top w:val="nil"/>
              <w:left w:val="single" w:sz="4" w:space="0" w:color="auto"/>
              <w:bottom w:val="single" w:sz="4" w:space="0" w:color="auto"/>
              <w:right w:val="single" w:sz="4" w:space="0" w:color="auto"/>
            </w:tcBorders>
            <w:shd w:val="clear" w:color="auto" w:fill="auto"/>
            <w:vAlign w:val="center"/>
          </w:tcPr>
          <w:p w:rsidR="00747F40" w:rsidRPr="002745F7" w:rsidRDefault="00747F40" w:rsidP="00747F40">
            <w:pPr>
              <w:jc w:val="center"/>
            </w:pPr>
            <w:r w:rsidRPr="002745F7">
              <w:t>136</w:t>
            </w:r>
          </w:p>
        </w:tc>
        <w:tc>
          <w:tcPr>
            <w:tcW w:w="567" w:type="dxa"/>
            <w:tcBorders>
              <w:top w:val="nil"/>
              <w:left w:val="single" w:sz="4" w:space="0" w:color="auto"/>
              <w:bottom w:val="single" w:sz="4" w:space="0" w:color="auto"/>
              <w:right w:val="single" w:sz="4" w:space="0" w:color="auto"/>
            </w:tcBorders>
            <w:vAlign w:val="center"/>
          </w:tcPr>
          <w:p w:rsidR="00747F40" w:rsidRPr="0087390D" w:rsidRDefault="00747F40" w:rsidP="00747F40">
            <w:pPr>
              <w:jc w:val="center"/>
            </w:pPr>
            <w:r w:rsidRPr="0087390D">
              <w:t>16</w:t>
            </w:r>
          </w:p>
        </w:tc>
        <w:tc>
          <w:tcPr>
            <w:tcW w:w="708" w:type="dxa"/>
            <w:tcBorders>
              <w:top w:val="nil"/>
              <w:left w:val="single" w:sz="4" w:space="0" w:color="auto"/>
              <w:bottom w:val="single" w:sz="4" w:space="0" w:color="auto"/>
              <w:right w:val="single" w:sz="4" w:space="0" w:color="auto"/>
            </w:tcBorders>
            <w:vAlign w:val="center"/>
          </w:tcPr>
          <w:p w:rsidR="00747F40" w:rsidRPr="0087390D" w:rsidRDefault="00747F40" w:rsidP="00747F40">
            <w:pPr>
              <w:jc w:val="center"/>
            </w:pPr>
            <w:r w:rsidRPr="0087390D">
              <w:t>540</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tcPr>
          <w:p w:rsidR="00747F40" w:rsidRPr="003B1BF8" w:rsidRDefault="00747F40" w:rsidP="00747F40">
            <w:pPr>
              <w:jc w:val="center"/>
            </w:pPr>
            <w:r w:rsidRPr="003B1BF8">
              <w:t>Иностранный язык</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t>Иностранный</w:t>
            </w:r>
            <w:r w:rsidRPr="0087390D">
              <w:t xml:space="preserve"> язык</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204</w:t>
            </w:r>
          </w:p>
        </w:tc>
      </w:tr>
      <w:tr w:rsidR="00747F40" w:rsidRPr="003B1BF8" w:rsidTr="00747F40">
        <w:trPr>
          <w:gridBefore w:val="1"/>
          <w:gridAfter w:val="1"/>
          <w:wBefore w:w="426" w:type="dxa"/>
          <w:wAfter w:w="230" w:type="dxa"/>
          <w:trHeight w:val="300"/>
        </w:trPr>
        <w:tc>
          <w:tcPr>
            <w:tcW w:w="2068" w:type="dxa"/>
            <w:tcBorders>
              <w:left w:val="single" w:sz="4" w:space="0" w:color="auto"/>
              <w:bottom w:val="single" w:sz="4" w:space="0" w:color="auto"/>
              <w:right w:val="single" w:sz="4" w:space="0" w:color="000000"/>
            </w:tcBorders>
          </w:tcPr>
          <w:p w:rsidR="00747F40" w:rsidRPr="003B1BF8" w:rsidRDefault="00747F40" w:rsidP="00747F40">
            <w:pPr>
              <w:jc w:val="center"/>
            </w:pPr>
            <w:r w:rsidRPr="003B1BF8">
              <w:t>Математика и информатика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Математика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132</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136</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4</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136</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16</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540</w:t>
            </w:r>
          </w:p>
        </w:tc>
      </w:tr>
      <w:tr w:rsidR="00747F40" w:rsidRPr="003B1BF8" w:rsidTr="00747F40">
        <w:trPr>
          <w:gridBefore w:val="1"/>
          <w:gridAfter w:val="1"/>
          <w:wBefore w:w="426" w:type="dxa"/>
          <w:wAfter w:w="230" w:type="dxa"/>
          <w:trHeight w:val="300"/>
        </w:trPr>
        <w:tc>
          <w:tcPr>
            <w:tcW w:w="2068" w:type="dxa"/>
            <w:tcBorders>
              <w:left w:val="single" w:sz="4" w:space="0" w:color="auto"/>
              <w:bottom w:val="single" w:sz="4" w:space="0" w:color="auto"/>
              <w:right w:val="single" w:sz="4" w:space="0" w:color="000000"/>
            </w:tcBorders>
          </w:tcPr>
          <w:p w:rsidR="00747F40" w:rsidRPr="003B1BF8" w:rsidRDefault="00747F40" w:rsidP="00747F40">
            <w:pPr>
              <w:jc w:val="center"/>
            </w:pPr>
            <w:r w:rsidRPr="003B1BF8">
              <w:t>Обществознание и естествознание (Окружающий мир)</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Окружающий мир</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8</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270</w:t>
            </w:r>
          </w:p>
        </w:tc>
      </w:tr>
      <w:tr w:rsidR="00747F40" w:rsidRPr="003B1BF8" w:rsidTr="00747F40">
        <w:trPr>
          <w:gridBefore w:val="1"/>
          <w:gridAfter w:val="1"/>
          <w:wBefore w:w="426" w:type="dxa"/>
          <w:wAfter w:w="230" w:type="dxa"/>
          <w:trHeight w:val="585"/>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Основы религиозных культур и светской этики</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Основы религиозных культур и светской этики</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 -</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r>
      <w:tr w:rsidR="00747F40" w:rsidRPr="003B1BF8" w:rsidTr="00747F40">
        <w:trPr>
          <w:gridBefore w:val="1"/>
          <w:gridAfter w:val="1"/>
          <w:wBefore w:w="426" w:type="dxa"/>
          <w:wAfter w:w="230" w:type="dxa"/>
          <w:trHeight w:val="300"/>
        </w:trPr>
        <w:tc>
          <w:tcPr>
            <w:tcW w:w="2068" w:type="dxa"/>
            <w:vMerge w:val="restart"/>
            <w:tcBorders>
              <w:top w:val="single" w:sz="4" w:space="0" w:color="auto"/>
              <w:left w:val="single" w:sz="4" w:space="0" w:color="auto"/>
              <w:right w:val="single" w:sz="4" w:space="0" w:color="000000"/>
            </w:tcBorders>
            <w:vAlign w:val="center"/>
          </w:tcPr>
          <w:p w:rsidR="00747F40" w:rsidRPr="003B1BF8" w:rsidRDefault="00747F40" w:rsidP="00747F40">
            <w:pPr>
              <w:jc w:val="center"/>
            </w:pPr>
            <w:r w:rsidRPr="003B1BF8">
              <w:t>Искусство</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Изобразительное искусство </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vMerge/>
            <w:tcBorders>
              <w:left w:val="single" w:sz="4" w:space="0" w:color="auto"/>
              <w:bottom w:val="single" w:sz="4" w:space="0" w:color="auto"/>
              <w:right w:val="single" w:sz="4" w:space="0" w:color="000000"/>
            </w:tcBorders>
            <w:vAlign w:val="center"/>
          </w:tcPr>
          <w:p w:rsidR="00747F40" w:rsidRPr="003B1BF8" w:rsidRDefault="00747F40" w:rsidP="00747F40">
            <w:pPr>
              <w:jc w:val="center"/>
            </w:pP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 xml:space="preserve"> Музыка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Технология</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Технология</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34</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1</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34</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4</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135</w:t>
            </w:r>
          </w:p>
        </w:tc>
      </w:tr>
      <w:tr w:rsidR="00747F40" w:rsidRPr="003B1BF8" w:rsidTr="00747F40">
        <w:trPr>
          <w:gridBefore w:val="1"/>
          <w:gridAfter w:val="1"/>
          <w:wBefore w:w="426" w:type="dxa"/>
          <w:wAfter w:w="230" w:type="dxa"/>
          <w:trHeight w:val="300"/>
        </w:trPr>
        <w:tc>
          <w:tcPr>
            <w:tcW w:w="2068" w:type="dxa"/>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pPr>
              <w:jc w:val="center"/>
            </w:pPr>
            <w:r w:rsidRPr="003B1BF8">
              <w:t>Физическая культура</w:t>
            </w:r>
          </w:p>
        </w:tc>
        <w:tc>
          <w:tcPr>
            <w:tcW w:w="228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47F40" w:rsidRPr="003B1BF8" w:rsidRDefault="00747F40" w:rsidP="00747F40">
            <w:r w:rsidRPr="003B1BF8">
              <w:t>Физическая культура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66</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pPr>
            <w:r w:rsidRPr="003B1BF8">
              <w:t>68</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pPr>
            <w:r w:rsidRPr="003B1BF8">
              <w:t>2</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68</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8</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pPr>
            <w:r w:rsidRPr="003B1BF8">
              <w:t>270</w:t>
            </w:r>
          </w:p>
        </w:tc>
      </w:tr>
      <w:tr w:rsidR="00747F40" w:rsidRPr="003B1BF8" w:rsidTr="00747F40">
        <w:trPr>
          <w:gridBefore w:val="1"/>
          <w:gridAfter w:val="1"/>
          <w:wBefore w:w="426" w:type="dxa"/>
          <w:wAfter w:w="230" w:type="dxa"/>
          <w:trHeight w:val="300"/>
        </w:trPr>
        <w:tc>
          <w:tcPr>
            <w:tcW w:w="10206" w:type="dxa"/>
            <w:gridSpan w:val="13"/>
            <w:tcBorders>
              <w:top w:val="single" w:sz="4" w:space="0" w:color="auto"/>
              <w:left w:val="single" w:sz="4" w:space="0" w:color="auto"/>
              <w:bottom w:val="single" w:sz="4" w:space="0" w:color="auto"/>
              <w:right w:val="single" w:sz="4" w:space="0" w:color="auto"/>
            </w:tcBorders>
            <w:vAlign w:val="center"/>
          </w:tcPr>
          <w:p w:rsidR="00747F40" w:rsidRPr="003B1BF8" w:rsidRDefault="00747F40" w:rsidP="00747F40">
            <w:pPr>
              <w:jc w:val="center"/>
              <w:rPr>
                <w:b/>
                <w:bCs/>
                <w:i/>
              </w:rPr>
            </w:pPr>
            <w:r w:rsidRPr="003B1BF8">
              <w:rPr>
                <w:rFonts w:ascii="inherit" w:hAnsi="inherit" w:cs="Arial"/>
                <w:i/>
                <w:sz w:val="23"/>
                <w:szCs w:val="23"/>
              </w:rPr>
              <w:t>Часть, формируемая участниками образовательных отношений</w:t>
            </w:r>
          </w:p>
        </w:tc>
      </w:tr>
      <w:tr w:rsidR="00747F40" w:rsidRPr="003B1BF8" w:rsidTr="00747F40">
        <w:trPr>
          <w:gridBefore w:val="1"/>
          <w:gridAfter w:val="1"/>
          <w:wBefore w:w="426" w:type="dxa"/>
          <w:wAfter w:w="230" w:type="dxa"/>
          <w:trHeight w:val="634"/>
        </w:trPr>
        <w:tc>
          <w:tcPr>
            <w:tcW w:w="2160" w:type="dxa"/>
            <w:gridSpan w:val="2"/>
            <w:tcBorders>
              <w:top w:val="single" w:sz="4" w:space="0" w:color="auto"/>
              <w:left w:val="single" w:sz="4" w:space="0" w:color="auto"/>
              <w:right w:val="single" w:sz="4" w:space="0" w:color="auto"/>
            </w:tcBorders>
          </w:tcPr>
          <w:p w:rsidR="00747F40" w:rsidRPr="00FB5187" w:rsidRDefault="00747F40" w:rsidP="00747F40">
            <w:pPr>
              <w:rPr>
                <w:sz w:val="22"/>
              </w:rPr>
            </w:pPr>
            <w:r w:rsidRPr="00FB5187">
              <w:rPr>
                <w:sz w:val="22"/>
              </w:rPr>
              <w:t>Родной язык и литературное чтение на родном языке</w:t>
            </w:r>
          </w:p>
        </w:tc>
        <w:tc>
          <w:tcPr>
            <w:tcW w:w="2191" w:type="dxa"/>
            <w:tcBorders>
              <w:top w:val="single" w:sz="4" w:space="0" w:color="auto"/>
              <w:left w:val="single" w:sz="4" w:space="0" w:color="auto"/>
              <w:bottom w:val="single" w:sz="4" w:space="0" w:color="auto"/>
              <w:right w:val="single" w:sz="4" w:space="0" w:color="000000"/>
            </w:tcBorders>
            <w:shd w:val="clear" w:color="auto" w:fill="auto"/>
            <w:vAlign w:val="center"/>
          </w:tcPr>
          <w:p w:rsidR="00747F40" w:rsidRPr="00FB5187" w:rsidRDefault="00747F40" w:rsidP="00747F40">
            <w:pPr>
              <w:rPr>
                <w:sz w:val="22"/>
              </w:rPr>
            </w:pPr>
            <w:r w:rsidRPr="00FB5187">
              <w:rPr>
                <w:sz w:val="22"/>
              </w:rPr>
              <w:t>Родной язык (татарский)</w:t>
            </w:r>
          </w:p>
        </w:tc>
        <w:tc>
          <w:tcPr>
            <w:tcW w:w="591"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587"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33</w:t>
            </w:r>
          </w:p>
        </w:tc>
        <w:tc>
          <w:tcPr>
            <w:tcW w:w="542"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4"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19"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3" w:type="dxa"/>
            <w:tcBorders>
              <w:top w:val="single" w:sz="4" w:space="0" w:color="auto"/>
              <w:left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20" w:type="dxa"/>
            <w:tcBorders>
              <w:top w:val="single" w:sz="4" w:space="0" w:color="auto"/>
              <w:left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14" w:type="dxa"/>
            <w:tcBorders>
              <w:top w:val="single" w:sz="4" w:space="0" w:color="auto"/>
              <w:left w:val="single" w:sz="4" w:space="0" w:color="auto"/>
              <w:right w:val="single" w:sz="4" w:space="0" w:color="auto"/>
            </w:tcBorders>
            <w:vAlign w:val="center"/>
          </w:tcPr>
          <w:p w:rsidR="00747F40" w:rsidRPr="00FB5187" w:rsidRDefault="00747F40" w:rsidP="00747F40">
            <w:pPr>
              <w:jc w:val="center"/>
              <w:rPr>
                <w:sz w:val="22"/>
              </w:rPr>
            </w:pPr>
            <w:r w:rsidRPr="00FB5187">
              <w:rPr>
                <w:sz w:val="22"/>
              </w:rPr>
              <w:t>34</w:t>
            </w:r>
          </w:p>
        </w:tc>
        <w:tc>
          <w:tcPr>
            <w:tcW w:w="567" w:type="dxa"/>
            <w:tcBorders>
              <w:top w:val="single" w:sz="4" w:space="0" w:color="auto"/>
              <w:left w:val="single" w:sz="4" w:space="0" w:color="auto"/>
              <w:right w:val="single" w:sz="4" w:space="0" w:color="auto"/>
            </w:tcBorders>
            <w:vAlign w:val="center"/>
          </w:tcPr>
          <w:p w:rsidR="00747F40" w:rsidRPr="00FB5187" w:rsidRDefault="00747F40" w:rsidP="00747F40">
            <w:pPr>
              <w:jc w:val="center"/>
              <w:rPr>
                <w:sz w:val="22"/>
              </w:rPr>
            </w:pPr>
            <w:r>
              <w:rPr>
                <w:sz w:val="22"/>
              </w:rPr>
              <w:t>4</w:t>
            </w:r>
          </w:p>
        </w:tc>
        <w:tc>
          <w:tcPr>
            <w:tcW w:w="708" w:type="dxa"/>
            <w:tcBorders>
              <w:top w:val="single" w:sz="4" w:space="0" w:color="auto"/>
              <w:left w:val="single" w:sz="4" w:space="0" w:color="auto"/>
              <w:right w:val="single" w:sz="4" w:space="0" w:color="auto"/>
            </w:tcBorders>
            <w:vAlign w:val="center"/>
          </w:tcPr>
          <w:p w:rsidR="00747F40" w:rsidRPr="0060506A" w:rsidRDefault="00747F40" w:rsidP="00747F40">
            <w:pPr>
              <w:jc w:val="center"/>
              <w:rPr>
                <w:sz w:val="22"/>
              </w:rPr>
            </w:pPr>
            <w:r w:rsidRPr="0060506A">
              <w:rPr>
                <w:sz w:val="22"/>
              </w:rPr>
              <w:t>135</w:t>
            </w:r>
          </w:p>
        </w:tc>
      </w:tr>
      <w:tr w:rsidR="00747F40" w:rsidRPr="003B1BF8" w:rsidTr="00747F40">
        <w:trPr>
          <w:gridBefore w:val="1"/>
          <w:gridAfter w:val="1"/>
          <w:wBefore w:w="426" w:type="dxa"/>
          <w:wAfter w:w="230" w:type="dxa"/>
          <w:trHeight w:val="300"/>
        </w:trPr>
        <w:tc>
          <w:tcPr>
            <w:tcW w:w="2160" w:type="dxa"/>
            <w:gridSpan w:val="2"/>
            <w:tcBorders>
              <w:left w:val="single" w:sz="4" w:space="0" w:color="auto"/>
              <w:bottom w:val="single" w:sz="4" w:space="0" w:color="auto"/>
              <w:right w:val="single" w:sz="4" w:space="0" w:color="auto"/>
            </w:tcBorders>
          </w:tcPr>
          <w:p w:rsidR="00747F40" w:rsidRPr="00FB5187" w:rsidRDefault="00747F40" w:rsidP="00747F40">
            <w:pPr>
              <w:rPr>
                <w:sz w:val="22"/>
              </w:rPr>
            </w:pPr>
          </w:p>
        </w:tc>
        <w:tc>
          <w:tcPr>
            <w:tcW w:w="2191" w:type="dxa"/>
            <w:tcBorders>
              <w:top w:val="single" w:sz="4" w:space="0" w:color="auto"/>
              <w:left w:val="single" w:sz="4" w:space="0" w:color="auto"/>
              <w:bottom w:val="single" w:sz="4" w:space="0" w:color="auto"/>
              <w:right w:val="single" w:sz="4" w:space="0" w:color="000000"/>
            </w:tcBorders>
            <w:shd w:val="clear" w:color="auto" w:fill="auto"/>
            <w:vAlign w:val="center"/>
          </w:tcPr>
          <w:p w:rsidR="00747F40" w:rsidRPr="00FB5187" w:rsidRDefault="00747F40" w:rsidP="00747F40">
            <w:pPr>
              <w:rPr>
                <w:sz w:val="22"/>
              </w:rPr>
            </w:pPr>
            <w:r w:rsidRPr="00FB5187">
              <w:rPr>
                <w:sz w:val="22"/>
              </w:rPr>
              <w:t>Литературное чтение на родном языке (татарском)</w:t>
            </w:r>
          </w:p>
        </w:tc>
        <w:tc>
          <w:tcPr>
            <w:tcW w:w="591"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587"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33</w:t>
            </w:r>
          </w:p>
        </w:tc>
        <w:tc>
          <w:tcPr>
            <w:tcW w:w="542"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4"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19"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1</w:t>
            </w:r>
          </w:p>
        </w:tc>
        <w:tc>
          <w:tcPr>
            <w:tcW w:w="603" w:type="dxa"/>
            <w:tcBorders>
              <w:left w:val="single" w:sz="4" w:space="0" w:color="auto"/>
              <w:bottom w:val="single" w:sz="4" w:space="0" w:color="auto"/>
              <w:right w:val="single" w:sz="4" w:space="0" w:color="auto"/>
            </w:tcBorders>
            <w:vAlign w:val="center"/>
          </w:tcPr>
          <w:p w:rsidR="00747F40" w:rsidRPr="00FC1AD9" w:rsidRDefault="00747F40" w:rsidP="00747F40">
            <w:pPr>
              <w:jc w:val="center"/>
              <w:rPr>
                <w:sz w:val="22"/>
              </w:rPr>
            </w:pPr>
            <w:r w:rsidRPr="00FC1AD9">
              <w:rPr>
                <w:sz w:val="22"/>
              </w:rPr>
              <w:t>34</w:t>
            </w:r>
          </w:p>
        </w:tc>
        <w:tc>
          <w:tcPr>
            <w:tcW w:w="520" w:type="dxa"/>
            <w:tcBorders>
              <w:left w:val="single" w:sz="4" w:space="0" w:color="auto"/>
              <w:bottom w:val="single" w:sz="4" w:space="0" w:color="auto"/>
              <w:right w:val="single" w:sz="4" w:space="0" w:color="auto"/>
            </w:tcBorders>
            <w:noWrap/>
            <w:vAlign w:val="center"/>
          </w:tcPr>
          <w:p w:rsidR="00747F40" w:rsidRPr="00FC1AD9" w:rsidRDefault="00747F40" w:rsidP="00747F40">
            <w:pPr>
              <w:jc w:val="center"/>
              <w:rPr>
                <w:sz w:val="22"/>
              </w:rPr>
            </w:pPr>
            <w:r w:rsidRPr="00FC1AD9">
              <w:rPr>
                <w:sz w:val="22"/>
              </w:rPr>
              <w:t>0</w:t>
            </w:r>
          </w:p>
        </w:tc>
        <w:tc>
          <w:tcPr>
            <w:tcW w:w="614" w:type="dxa"/>
            <w:tcBorders>
              <w:left w:val="single" w:sz="4" w:space="0" w:color="auto"/>
              <w:bottom w:val="single" w:sz="4" w:space="0" w:color="auto"/>
              <w:right w:val="single" w:sz="4" w:space="0" w:color="auto"/>
            </w:tcBorders>
            <w:vAlign w:val="center"/>
          </w:tcPr>
          <w:p w:rsidR="00747F40" w:rsidRPr="00FB5187" w:rsidRDefault="00747F40" w:rsidP="00747F40">
            <w:pPr>
              <w:jc w:val="center"/>
              <w:rPr>
                <w:sz w:val="22"/>
              </w:rPr>
            </w:pPr>
            <w:r>
              <w:rPr>
                <w:sz w:val="22"/>
              </w:rPr>
              <w:t>0</w:t>
            </w:r>
          </w:p>
        </w:tc>
        <w:tc>
          <w:tcPr>
            <w:tcW w:w="567" w:type="dxa"/>
            <w:tcBorders>
              <w:left w:val="single" w:sz="4" w:space="0" w:color="auto"/>
              <w:bottom w:val="single" w:sz="4" w:space="0" w:color="auto"/>
              <w:right w:val="single" w:sz="4" w:space="0" w:color="auto"/>
            </w:tcBorders>
            <w:vAlign w:val="center"/>
          </w:tcPr>
          <w:p w:rsidR="00747F40" w:rsidRPr="00FB5187" w:rsidRDefault="00747F40" w:rsidP="00747F40">
            <w:pPr>
              <w:jc w:val="center"/>
              <w:rPr>
                <w:sz w:val="22"/>
              </w:rPr>
            </w:pPr>
            <w:r w:rsidRPr="00FB5187">
              <w:rPr>
                <w:sz w:val="22"/>
              </w:rPr>
              <w:t>3</w:t>
            </w:r>
          </w:p>
        </w:tc>
        <w:tc>
          <w:tcPr>
            <w:tcW w:w="708" w:type="dxa"/>
            <w:tcBorders>
              <w:left w:val="single" w:sz="4" w:space="0" w:color="auto"/>
              <w:bottom w:val="single" w:sz="4" w:space="0" w:color="auto"/>
              <w:right w:val="single" w:sz="4" w:space="0" w:color="auto"/>
            </w:tcBorders>
            <w:vAlign w:val="center"/>
          </w:tcPr>
          <w:p w:rsidR="00747F40" w:rsidRPr="0060506A" w:rsidRDefault="00747F40" w:rsidP="00747F40">
            <w:pPr>
              <w:jc w:val="center"/>
              <w:rPr>
                <w:sz w:val="22"/>
              </w:rPr>
            </w:pPr>
            <w:r w:rsidRPr="0060506A">
              <w:rPr>
                <w:sz w:val="22"/>
              </w:rPr>
              <w:t>101</w:t>
            </w:r>
          </w:p>
        </w:tc>
      </w:tr>
      <w:tr w:rsidR="00747F40" w:rsidRPr="003B1BF8" w:rsidTr="00747F40">
        <w:trPr>
          <w:gridBefore w:val="1"/>
          <w:gridAfter w:val="1"/>
          <w:wBefore w:w="426" w:type="dxa"/>
          <w:wAfter w:w="230" w:type="dxa"/>
          <w:trHeight w:val="300"/>
        </w:trPr>
        <w:tc>
          <w:tcPr>
            <w:tcW w:w="4351" w:type="dxa"/>
            <w:gridSpan w:val="3"/>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r w:rsidRPr="003B1BF8">
              <w:t>Итого</w:t>
            </w:r>
          </w:p>
        </w:tc>
        <w:tc>
          <w:tcPr>
            <w:tcW w:w="591" w:type="dxa"/>
            <w:tcBorders>
              <w:top w:val="nil"/>
              <w:left w:val="nil"/>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22</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726</w:t>
            </w:r>
          </w:p>
        </w:tc>
        <w:tc>
          <w:tcPr>
            <w:tcW w:w="542"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19"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20" w:type="dxa"/>
            <w:tcBorders>
              <w:top w:val="nil"/>
              <w:left w:val="single" w:sz="4" w:space="0" w:color="auto"/>
              <w:bottom w:val="single" w:sz="4" w:space="0" w:color="auto"/>
              <w:right w:val="single" w:sz="4" w:space="0" w:color="auto"/>
            </w:tcBorders>
            <w:shd w:val="clear" w:color="auto" w:fill="auto"/>
            <w:noWrap/>
            <w:vAlign w:val="center"/>
          </w:tcPr>
          <w:p w:rsidR="00747F40" w:rsidRPr="003B1BF8" w:rsidRDefault="00747F40" w:rsidP="00747F40">
            <w:pPr>
              <w:jc w:val="center"/>
              <w:rPr>
                <w:b/>
                <w:bCs/>
              </w:rPr>
            </w:pPr>
            <w:r>
              <w:rPr>
                <w:b/>
                <w:bCs/>
              </w:rPr>
              <w:t>24</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Pr>
                <w:b/>
                <w:bCs/>
              </w:rPr>
              <w:t>816</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90</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Pr>
                <w:b/>
                <w:bCs/>
              </w:rPr>
              <w:t>3174</w:t>
            </w:r>
          </w:p>
        </w:tc>
      </w:tr>
      <w:tr w:rsidR="00747F40" w:rsidRPr="003B1BF8" w:rsidTr="00747F40">
        <w:trPr>
          <w:gridBefore w:val="1"/>
          <w:gridAfter w:val="1"/>
          <w:wBefore w:w="426" w:type="dxa"/>
          <w:wAfter w:w="230" w:type="dxa"/>
          <w:trHeight w:val="600"/>
        </w:trPr>
        <w:tc>
          <w:tcPr>
            <w:tcW w:w="4351" w:type="dxa"/>
            <w:gridSpan w:val="3"/>
            <w:tcBorders>
              <w:top w:val="single" w:sz="4" w:space="0" w:color="auto"/>
              <w:left w:val="single" w:sz="4" w:space="0" w:color="auto"/>
              <w:bottom w:val="single" w:sz="4" w:space="0" w:color="auto"/>
              <w:right w:val="single" w:sz="4" w:space="0" w:color="000000"/>
            </w:tcBorders>
            <w:vAlign w:val="center"/>
          </w:tcPr>
          <w:p w:rsidR="00747F40" w:rsidRPr="003B1BF8" w:rsidRDefault="00747F40" w:rsidP="00747F40">
            <w:r w:rsidRPr="003B1BF8">
              <w:rPr>
                <w:b/>
                <w:bCs/>
              </w:rPr>
              <w:t>Максимально допустимая недельная нагрузка</w:t>
            </w:r>
          </w:p>
        </w:tc>
        <w:tc>
          <w:tcPr>
            <w:tcW w:w="591" w:type="dxa"/>
            <w:tcBorders>
              <w:top w:val="nil"/>
              <w:left w:val="nil"/>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21</w:t>
            </w:r>
          </w:p>
        </w:tc>
        <w:tc>
          <w:tcPr>
            <w:tcW w:w="587"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693</w:t>
            </w:r>
          </w:p>
        </w:tc>
        <w:tc>
          <w:tcPr>
            <w:tcW w:w="542"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04"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03" w:type="dxa"/>
            <w:tcBorders>
              <w:top w:val="single" w:sz="4" w:space="0" w:color="auto"/>
              <w:left w:val="nil"/>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747F40" w:rsidRPr="003B1BF8" w:rsidRDefault="00747F40" w:rsidP="00747F40">
            <w:pPr>
              <w:jc w:val="center"/>
              <w:rPr>
                <w:b/>
                <w:bCs/>
              </w:rPr>
            </w:pPr>
            <w:r w:rsidRPr="003B1BF8">
              <w:rPr>
                <w:b/>
                <w:bCs/>
              </w:rPr>
              <w:t>23</w:t>
            </w:r>
          </w:p>
        </w:tc>
        <w:tc>
          <w:tcPr>
            <w:tcW w:w="614"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782</w:t>
            </w:r>
          </w:p>
        </w:tc>
        <w:tc>
          <w:tcPr>
            <w:tcW w:w="567"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90</w:t>
            </w:r>
          </w:p>
        </w:tc>
        <w:tc>
          <w:tcPr>
            <w:tcW w:w="708" w:type="dxa"/>
            <w:tcBorders>
              <w:top w:val="nil"/>
              <w:left w:val="single" w:sz="4" w:space="0" w:color="auto"/>
              <w:bottom w:val="single" w:sz="4" w:space="0" w:color="auto"/>
              <w:right w:val="single" w:sz="4" w:space="0" w:color="auto"/>
            </w:tcBorders>
            <w:vAlign w:val="center"/>
          </w:tcPr>
          <w:p w:rsidR="00747F40" w:rsidRPr="003B1BF8" w:rsidRDefault="00747F40" w:rsidP="00747F40">
            <w:pPr>
              <w:jc w:val="center"/>
              <w:rPr>
                <w:b/>
                <w:bCs/>
              </w:rPr>
            </w:pPr>
            <w:r w:rsidRPr="003B1BF8">
              <w:rPr>
                <w:b/>
                <w:bCs/>
              </w:rPr>
              <w:t>3039</w:t>
            </w:r>
          </w:p>
        </w:tc>
      </w:tr>
    </w:tbl>
    <w:p w:rsidR="00747F40" w:rsidRDefault="00747F40" w:rsidP="00747F40">
      <w:pPr>
        <w:jc w:val="center"/>
        <w:rPr>
          <w:b/>
          <w:sz w:val="20"/>
          <w:szCs w:val="22"/>
        </w:rPr>
      </w:pPr>
    </w:p>
    <w:p w:rsidR="00747F40" w:rsidRDefault="00747F40" w:rsidP="00747F40">
      <w:pPr>
        <w:jc w:val="center"/>
        <w:rPr>
          <w:b/>
          <w:sz w:val="20"/>
          <w:szCs w:val="22"/>
        </w:rPr>
      </w:pPr>
    </w:p>
    <w:p w:rsidR="00747F40" w:rsidRPr="0023172F" w:rsidRDefault="00747F40" w:rsidP="00747F40">
      <w:pPr>
        <w:jc w:val="center"/>
        <w:rPr>
          <w:b/>
          <w:sz w:val="20"/>
          <w:szCs w:val="22"/>
        </w:rPr>
      </w:pPr>
    </w:p>
    <w:p w:rsidR="00747F40" w:rsidRDefault="00747F40" w:rsidP="00747F40">
      <w:pPr>
        <w:rPr>
          <w:b/>
          <w:color w:val="FF0000"/>
          <w:sz w:val="28"/>
          <w:szCs w:val="28"/>
        </w:rPr>
      </w:pPr>
    </w:p>
    <w:p w:rsidR="00747F40" w:rsidRDefault="00747F40" w:rsidP="00747F40">
      <w:pPr>
        <w:rPr>
          <w:b/>
          <w:color w:val="FF0000"/>
          <w:sz w:val="28"/>
          <w:szCs w:val="28"/>
        </w:rPr>
      </w:pPr>
    </w:p>
    <w:p w:rsidR="00747F40" w:rsidRDefault="00747F40" w:rsidP="00747F40">
      <w:pPr>
        <w:rPr>
          <w:b/>
          <w:color w:val="FF0000"/>
          <w:sz w:val="28"/>
          <w:szCs w:val="28"/>
        </w:rPr>
      </w:pPr>
    </w:p>
    <w:p w:rsidR="00747F40" w:rsidRDefault="00747F40" w:rsidP="00747F40">
      <w:pPr>
        <w:rPr>
          <w:b/>
          <w:color w:val="FF0000"/>
          <w:sz w:val="28"/>
          <w:szCs w:val="28"/>
        </w:rPr>
      </w:pPr>
    </w:p>
    <w:p w:rsidR="00C06C3F" w:rsidRDefault="00C06C3F" w:rsidP="005D34A2">
      <w:pPr>
        <w:jc w:val="center"/>
      </w:pPr>
    </w:p>
    <w:p w:rsidR="00747F40" w:rsidRDefault="00747F40" w:rsidP="005D34A2">
      <w:pPr>
        <w:jc w:val="center"/>
      </w:pPr>
    </w:p>
    <w:p w:rsidR="00145697" w:rsidRDefault="00145697" w:rsidP="00145697"/>
    <w:p w:rsidR="00145697" w:rsidRPr="00AE5047" w:rsidRDefault="00145697" w:rsidP="00145697">
      <w:pPr>
        <w:rPr>
          <w:b/>
        </w:rPr>
      </w:pPr>
    </w:p>
    <w:p w:rsidR="00145697" w:rsidRPr="00AE5047" w:rsidRDefault="00145697" w:rsidP="00145697">
      <w:pPr>
        <w:jc w:val="center"/>
        <w:rPr>
          <w:b/>
          <w:szCs w:val="28"/>
        </w:rPr>
      </w:pPr>
      <w:r w:rsidRPr="00AE5047">
        <w:rPr>
          <w:b/>
          <w:szCs w:val="28"/>
        </w:rPr>
        <w:t xml:space="preserve">Учебный план </w:t>
      </w:r>
      <w:r w:rsidRPr="00AE5047">
        <w:rPr>
          <w:b/>
          <w:szCs w:val="28"/>
          <w:lang w:val="en-US"/>
        </w:rPr>
        <w:t>V</w:t>
      </w:r>
      <w:r w:rsidRPr="00AE5047">
        <w:rPr>
          <w:b/>
          <w:szCs w:val="28"/>
        </w:rPr>
        <w:t xml:space="preserve"> – IX классов </w:t>
      </w:r>
    </w:p>
    <w:p w:rsidR="00145697" w:rsidRPr="00AE5047" w:rsidRDefault="00145697" w:rsidP="00145697">
      <w:pPr>
        <w:jc w:val="center"/>
        <w:rPr>
          <w:b/>
          <w:szCs w:val="28"/>
        </w:rPr>
      </w:pPr>
      <w:r w:rsidRPr="00AE5047">
        <w:rPr>
          <w:b/>
          <w:szCs w:val="28"/>
        </w:rPr>
        <w:t xml:space="preserve">для реализации основной общеобразовательной программы </w:t>
      </w:r>
    </w:p>
    <w:p w:rsidR="00145697" w:rsidRPr="00AE5047" w:rsidRDefault="00145697" w:rsidP="00145697">
      <w:pPr>
        <w:jc w:val="center"/>
        <w:rPr>
          <w:b/>
          <w:szCs w:val="28"/>
        </w:rPr>
      </w:pPr>
      <w:r w:rsidRPr="00AE5047">
        <w:rPr>
          <w:b/>
          <w:szCs w:val="28"/>
        </w:rPr>
        <w:t>осн</w:t>
      </w:r>
      <w:r>
        <w:rPr>
          <w:b/>
          <w:szCs w:val="28"/>
        </w:rPr>
        <w:t>овного общего образования ФГОС</w:t>
      </w:r>
    </w:p>
    <w:p w:rsidR="00145697" w:rsidRPr="0091558C" w:rsidRDefault="00145697" w:rsidP="00145697">
      <w:pPr>
        <w:jc w:val="center"/>
        <w:rPr>
          <w:sz w:val="20"/>
        </w:rPr>
      </w:pPr>
      <w:r w:rsidRPr="0091558C">
        <w:rPr>
          <w:sz w:val="20"/>
        </w:rPr>
        <w:t>(изучение родного языка н</w:t>
      </w:r>
      <w:r>
        <w:rPr>
          <w:sz w:val="20"/>
        </w:rPr>
        <w:t>аряду с преподаванием на татарском</w:t>
      </w:r>
      <w:r w:rsidRPr="0091558C">
        <w:rPr>
          <w:sz w:val="20"/>
        </w:rPr>
        <w:t xml:space="preserve"> языке)</w:t>
      </w:r>
    </w:p>
    <w:p w:rsidR="00145697" w:rsidRPr="00AE5047" w:rsidRDefault="00145697" w:rsidP="00145697">
      <w:pPr>
        <w:rPr>
          <w:szCs w:val="28"/>
        </w:rPr>
      </w:pPr>
    </w:p>
    <w:tbl>
      <w:tblPr>
        <w:tblW w:w="10768" w:type="dxa"/>
        <w:jc w:val="center"/>
        <w:tblLayout w:type="fixed"/>
        <w:tblLook w:val="04A0" w:firstRow="1" w:lastRow="0" w:firstColumn="1" w:lastColumn="0" w:noHBand="0" w:noVBand="1"/>
      </w:tblPr>
      <w:tblGrid>
        <w:gridCol w:w="2263"/>
        <w:gridCol w:w="2127"/>
        <w:gridCol w:w="574"/>
        <w:gridCol w:w="709"/>
        <w:gridCol w:w="13"/>
        <w:gridCol w:w="471"/>
        <w:gridCol w:w="669"/>
        <w:gridCol w:w="13"/>
        <w:gridCol w:w="669"/>
        <w:gridCol w:w="709"/>
        <w:gridCol w:w="580"/>
        <w:gridCol w:w="708"/>
        <w:gridCol w:w="13"/>
        <w:gridCol w:w="490"/>
        <w:gridCol w:w="760"/>
      </w:tblGrid>
      <w:tr w:rsidR="00145697" w:rsidRPr="00AE5047" w:rsidTr="00DF2B29">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hideMark/>
          </w:tcPr>
          <w:p w:rsidR="00145697" w:rsidRPr="00AE5047" w:rsidRDefault="00145697" w:rsidP="00DF2B29">
            <w:pPr>
              <w:jc w:val="center"/>
              <w:rPr>
                <w:sz w:val="20"/>
                <w:szCs w:val="26"/>
              </w:rPr>
            </w:pPr>
            <w:r w:rsidRPr="00AE5047">
              <w:rPr>
                <w:sz w:val="20"/>
                <w:szCs w:val="26"/>
              </w:rPr>
              <w:t>Предметные области</w:t>
            </w:r>
          </w:p>
        </w:tc>
        <w:tc>
          <w:tcPr>
            <w:tcW w:w="2127" w:type="dxa"/>
            <w:vMerge w:val="restart"/>
            <w:tcBorders>
              <w:top w:val="single" w:sz="4" w:space="0" w:color="auto"/>
              <w:left w:val="single" w:sz="4" w:space="0" w:color="auto"/>
              <w:right w:val="single" w:sz="4" w:space="0" w:color="000000"/>
            </w:tcBorders>
            <w:shd w:val="clear" w:color="auto" w:fill="auto"/>
          </w:tcPr>
          <w:p w:rsidR="00145697" w:rsidRPr="00AE5047" w:rsidRDefault="00145697" w:rsidP="00DF2B29">
            <w:pPr>
              <w:jc w:val="center"/>
              <w:rPr>
                <w:sz w:val="20"/>
                <w:szCs w:val="26"/>
              </w:rPr>
            </w:pPr>
            <w:r w:rsidRPr="00AE5047">
              <w:rPr>
                <w:sz w:val="20"/>
                <w:szCs w:val="26"/>
              </w:rPr>
              <w:t>Учебные предметы</w:t>
            </w:r>
          </w:p>
        </w:tc>
        <w:tc>
          <w:tcPr>
            <w:tcW w:w="6378" w:type="dxa"/>
            <w:gridSpan w:val="13"/>
            <w:tcBorders>
              <w:top w:val="single" w:sz="4" w:space="0" w:color="auto"/>
              <w:left w:val="nil"/>
              <w:bottom w:val="single" w:sz="4" w:space="0" w:color="auto"/>
              <w:right w:val="single" w:sz="4" w:space="0" w:color="auto"/>
            </w:tcBorders>
            <w:shd w:val="clear" w:color="auto" w:fill="auto"/>
            <w:noWrap/>
            <w:vAlign w:val="bottom"/>
            <w:hideMark/>
          </w:tcPr>
          <w:p w:rsidR="00145697" w:rsidRPr="00AE5047" w:rsidRDefault="00145697" w:rsidP="00DF2B29">
            <w:pPr>
              <w:jc w:val="center"/>
              <w:rPr>
                <w:sz w:val="20"/>
                <w:szCs w:val="26"/>
              </w:rPr>
            </w:pPr>
            <w:r w:rsidRPr="00AE5047">
              <w:rPr>
                <w:sz w:val="20"/>
                <w:szCs w:val="26"/>
              </w:rPr>
              <w:t xml:space="preserve">Количество часов </w:t>
            </w:r>
          </w:p>
        </w:tc>
      </w:tr>
      <w:tr w:rsidR="00145697" w:rsidRPr="00AE5047" w:rsidTr="00DF2B29">
        <w:trPr>
          <w:trHeight w:val="300"/>
          <w:jc w:val="center"/>
        </w:trPr>
        <w:tc>
          <w:tcPr>
            <w:tcW w:w="2263" w:type="dxa"/>
            <w:vMerge/>
            <w:tcBorders>
              <w:left w:val="single" w:sz="4" w:space="0" w:color="auto"/>
              <w:right w:val="single" w:sz="4" w:space="0" w:color="000000"/>
            </w:tcBorders>
            <w:vAlign w:val="center"/>
            <w:hideMark/>
          </w:tcPr>
          <w:p w:rsidR="00145697" w:rsidRPr="00AE5047" w:rsidRDefault="00145697" w:rsidP="00DF2B29">
            <w:pPr>
              <w:rPr>
                <w:sz w:val="20"/>
                <w:szCs w:val="26"/>
              </w:rPr>
            </w:pPr>
          </w:p>
        </w:tc>
        <w:tc>
          <w:tcPr>
            <w:tcW w:w="2127" w:type="dxa"/>
            <w:vMerge/>
            <w:tcBorders>
              <w:left w:val="single" w:sz="4" w:space="0" w:color="auto"/>
              <w:right w:val="single" w:sz="4" w:space="0" w:color="000000"/>
            </w:tcBorders>
            <w:vAlign w:val="center"/>
          </w:tcPr>
          <w:p w:rsidR="00145697" w:rsidRPr="00AE5047" w:rsidRDefault="00145697" w:rsidP="00DF2B29">
            <w:pPr>
              <w:rPr>
                <w:sz w:val="20"/>
                <w:szCs w:val="26"/>
              </w:rPr>
            </w:pPr>
          </w:p>
        </w:tc>
        <w:tc>
          <w:tcPr>
            <w:tcW w:w="1296" w:type="dxa"/>
            <w:gridSpan w:val="3"/>
            <w:tcBorders>
              <w:top w:val="nil"/>
              <w:left w:val="nil"/>
              <w:bottom w:val="single" w:sz="4" w:space="0" w:color="auto"/>
              <w:right w:val="single" w:sz="4" w:space="0" w:color="auto"/>
            </w:tcBorders>
            <w:shd w:val="clear" w:color="auto" w:fill="auto"/>
            <w:noWrap/>
            <w:vAlign w:val="bottom"/>
            <w:hideMark/>
          </w:tcPr>
          <w:p w:rsidR="00145697" w:rsidRDefault="00145697" w:rsidP="00DF2B29">
            <w:pPr>
              <w:jc w:val="center"/>
              <w:rPr>
                <w:b/>
                <w:bCs/>
                <w:sz w:val="20"/>
              </w:rPr>
            </w:pPr>
            <w:r w:rsidRPr="00AE5047">
              <w:rPr>
                <w:b/>
                <w:bCs/>
                <w:sz w:val="20"/>
                <w:lang w:val="en-US"/>
              </w:rPr>
              <w:t>5</w:t>
            </w:r>
            <w:r w:rsidRPr="00AE5047">
              <w:rPr>
                <w:b/>
                <w:bCs/>
                <w:sz w:val="20"/>
              </w:rPr>
              <w:t xml:space="preserve"> класс</w:t>
            </w:r>
          </w:p>
          <w:p w:rsidR="00145697" w:rsidRPr="00AE5047" w:rsidRDefault="00145697" w:rsidP="00DF2B29">
            <w:pPr>
              <w:jc w:val="center"/>
              <w:rPr>
                <w:b/>
                <w:bCs/>
                <w:sz w:val="20"/>
                <w:lang w:val="en-US"/>
              </w:rPr>
            </w:pPr>
            <w:r>
              <w:rPr>
                <w:b/>
                <w:bCs/>
                <w:sz w:val="20"/>
              </w:rPr>
              <w:t>ФГОС 2021</w:t>
            </w:r>
          </w:p>
        </w:tc>
        <w:tc>
          <w:tcPr>
            <w:tcW w:w="1153" w:type="dxa"/>
            <w:gridSpan w:val="3"/>
            <w:tcBorders>
              <w:top w:val="nil"/>
              <w:left w:val="single" w:sz="4" w:space="0" w:color="auto"/>
              <w:bottom w:val="single" w:sz="4" w:space="0" w:color="auto"/>
              <w:right w:val="single" w:sz="4" w:space="0" w:color="auto"/>
            </w:tcBorders>
            <w:shd w:val="clear" w:color="auto" w:fill="auto"/>
            <w:noWrap/>
            <w:vAlign w:val="bottom"/>
            <w:hideMark/>
          </w:tcPr>
          <w:p w:rsidR="00145697" w:rsidRPr="00AE5047" w:rsidRDefault="00145697" w:rsidP="00DF2B29">
            <w:pPr>
              <w:jc w:val="center"/>
              <w:rPr>
                <w:b/>
                <w:bCs/>
                <w:sz w:val="20"/>
                <w:lang w:val="en-US"/>
              </w:rPr>
            </w:pPr>
            <w:r w:rsidRPr="00AE5047">
              <w:rPr>
                <w:b/>
                <w:bCs/>
                <w:sz w:val="20"/>
                <w:lang w:val="en-US"/>
              </w:rPr>
              <w:t>6</w:t>
            </w:r>
            <w:r w:rsidRPr="00AE5047">
              <w:rPr>
                <w:b/>
                <w:bCs/>
                <w:sz w:val="20"/>
              </w:rPr>
              <w:t xml:space="preserve"> класс</w:t>
            </w:r>
          </w:p>
        </w:tc>
        <w:tc>
          <w:tcPr>
            <w:tcW w:w="1378" w:type="dxa"/>
            <w:gridSpan w:val="2"/>
            <w:tcBorders>
              <w:top w:val="nil"/>
              <w:left w:val="single" w:sz="4" w:space="0" w:color="auto"/>
              <w:bottom w:val="single" w:sz="4" w:space="0" w:color="auto"/>
              <w:right w:val="single" w:sz="4" w:space="0" w:color="auto"/>
            </w:tcBorders>
            <w:shd w:val="clear" w:color="auto" w:fill="auto"/>
            <w:noWrap/>
            <w:vAlign w:val="bottom"/>
            <w:hideMark/>
          </w:tcPr>
          <w:p w:rsidR="00145697" w:rsidRPr="00AE5047" w:rsidRDefault="00145697" w:rsidP="00DF2B29">
            <w:pPr>
              <w:jc w:val="center"/>
              <w:rPr>
                <w:b/>
                <w:bCs/>
                <w:sz w:val="20"/>
                <w:lang w:val="en-US"/>
              </w:rPr>
            </w:pPr>
            <w:r w:rsidRPr="00AE5047">
              <w:rPr>
                <w:b/>
                <w:bCs/>
                <w:sz w:val="20"/>
                <w:lang w:val="en-US"/>
              </w:rPr>
              <w:t>7</w:t>
            </w:r>
            <w:r w:rsidRPr="00AE5047">
              <w:rPr>
                <w:b/>
                <w:bCs/>
                <w:sz w:val="20"/>
              </w:rPr>
              <w:t xml:space="preserve"> класс</w:t>
            </w:r>
          </w:p>
        </w:tc>
        <w:tc>
          <w:tcPr>
            <w:tcW w:w="1301" w:type="dxa"/>
            <w:gridSpan w:val="3"/>
            <w:tcBorders>
              <w:top w:val="nil"/>
              <w:left w:val="single" w:sz="4" w:space="0" w:color="auto"/>
              <w:bottom w:val="single" w:sz="4" w:space="0" w:color="auto"/>
              <w:right w:val="single" w:sz="4" w:space="0" w:color="auto"/>
            </w:tcBorders>
            <w:shd w:val="clear" w:color="auto" w:fill="auto"/>
            <w:vAlign w:val="bottom"/>
          </w:tcPr>
          <w:p w:rsidR="00145697" w:rsidRPr="00AE5047" w:rsidRDefault="00145697" w:rsidP="00DF2B29">
            <w:pPr>
              <w:jc w:val="center"/>
              <w:rPr>
                <w:b/>
                <w:bCs/>
                <w:sz w:val="20"/>
                <w:lang w:val="en-US"/>
              </w:rPr>
            </w:pPr>
            <w:r w:rsidRPr="00AE5047">
              <w:rPr>
                <w:b/>
                <w:bCs/>
                <w:sz w:val="20"/>
                <w:lang w:val="en-US"/>
              </w:rPr>
              <w:t>8</w:t>
            </w:r>
            <w:r w:rsidRPr="00AE5047">
              <w:rPr>
                <w:b/>
                <w:bCs/>
                <w:sz w:val="20"/>
              </w:rPr>
              <w:t xml:space="preserve"> класс</w:t>
            </w:r>
          </w:p>
        </w:tc>
        <w:tc>
          <w:tcPr>
            <w:tcW w:w="1250" w:type="dxa"/>
            <w:gridSpan w:val="2"/>
            <w:tcBorders>
              <w:top w:val="nil"/>
              <w:left w:val="single" w:sz="4" w:space="0" w:color="auto"/>
              <w:bottom w:val="single" w:sz="4" w:space="0" w:color="auto"/>
              <w:right w:val="single" w:sz="4" w:space="0" w:color="auto"/>
            </w:tcBorders>
            <w:shd w:val="clear" w:color="auto" w:fill="auto"/>
            <w:vAlign w:val="bottom"/>
          </w:tcPr>
          <w:p w:rsidR="00145697" w:rsidRPr="00AE5047" w:rsidRDefault="00145697" w:rsidP="00DF2B29">
            <w:pPr>
              <w:jc w:val="center"/>
              <w:rPr>
                <w:b/>
                <w:bCs/>
                <w:sz w:val="20"/>
                <w:lang w:val="en-US"/>
              </w:rPr>
            </w:pPr>
            <w:r w:rsidRPr="00AE5047">
              <w:rPr>
                <w:b/>
                <w:bCs/>
                <w:sz w:val="20"/>
                <w:lang w:val="en-US"/>
              </w:rPr>
              <w:t>9</w:t>
            </w:r>
            <w:r w:rsidRPr="00AE5047">
              <w:rPr>
                <w:b/>
                <w:bCs/>
                <w:sz w:val="20"/>
              </w:rPr>
              <w:t xml:space="preserve"> класс</w:t>
            </w:r>
          </w:p>
        </w:tc>
      </w:tr>
      <w:tr w:rsidR="00145697" w:rsidRPr="00AE5047" w:rsidTr="00DF2B29">
        <w:trPr>
          <w:trHeight w:val="963"/>
          <w:jc w:val="center"/>
        </w:trPr>
        <w:tc>
          <w:tcPr>
            <w:tcW w:w="439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5697" w:rsidRPr="00AE5047" w:rsidRDefault="00145697" w:rsidP="00DF2B29">
            <w:pPr>
              <w:jc w:val="center"/>
              <w:rPr>
                <w:sz w:val="20"/>
                <w:szCs w:val="26"/>
              </w:rPr>
            </w:pPr>
          </w:p>
        </w:tc>
        <w:tc>
          <w:tcPr>
            <w:tcW w:w="574" w:type="dxa"/>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484"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66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682"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9"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580" w:type="dxa"/>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08"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c>
          <w:tcPr>
            <w:tcW w:w="503" w:type="dxa"/>
            <w:gridSpan w:val="2"/>
            <w:tcBorders>
              <w:top w:val="nil"/>
              <w:left w:val="nil"/>
              <w:bottom w:val="single" w:sz="4" w:space="0" w:color="auto"/>
              <w:right w:val="single" w:sz="4" w:space="0" w:color="auto"/>
            </w:tcBorders>
            <w:shd w:val="clear" w:color="auto" w:fill="auto"/>
            <w:textDirection w:val="btLr"/>
            <w:vAlign w:val="bottom"/>
          </w:tcPr>
          <w:p w:rsidR="00145697" w:rsidRPr="00AE5047" w:rsidRDefault="00145697" w:rsidP="00DF2B29">
            <w:pPr>
              <w:ind w:left="113" w:right="113"/>
              <w:rPr>
                <w:b/>
                <w:bCs/>
                <w:sz w:val="20"/>
                <w:szCs w:val="26"/>
              </w:rPr>
            </w:pPr>
            <w:r w:rsidRPr="00AE5047">
              <w:rPr>
                <w:b/>
                <w:bCs/>
                <w:sz w:val="20"/>
                <w:szCs w:val="26"/>
              </w:rPr>
              <w:t>неделя</w:t>
            </w:r>
          </w:p>
        </w:tc>
        <w:tc>
          <w:tcPr>
            <w:tcW w:w="760" w:type="dxa"/>
            <w:tcBorders>
              <w:top w:val="single" w:sz="4" w:space="0" w:color="auto"/>
              <w:left w:val="nil"/>
              <w:bottom w:val="single" w:sz="4" w:space="0" w:color="auto"/>
              <w:right w:val="single" w:sz="4" w:space="0" w:color="auto"/>
            </w:tcBorders>
            <w:textDirection w:val="btLr"/>
          </w:tcPr>
          <w:p w:rsidR="00145697" w:rsidRPr="00AE5047" w:rsidRDefault="00145697" w:rsidP="00DF2B29">
            <w:pPr>
              <w:ind w:left="113" w:right="113"/>
              <w:rPr>
                <w:b/>
                <w:bCs/>
                <w:sz w:val="20"/>
                <w:szCs w:val="26"/>
              </w:rPr>
            </w:pPr>
            <w:r w:rsidRPr="00AE5047">
              <w:rPr>
                <w:b/>
                <w:bCs/>
                <w:sz w:val="20"/>
                <w:szCs w:val="26"/>
              </w:rPr>
              <w:t>год</w:t>
            </w:r>
          </w:p>
        </w:tc>
      </w:tr>
      <w:tr w:rsidR="00145697" w:rsidRPr="00AE5047" w:rsidTr="00DF2B29">
        <w:trPr>
          <w:trHeight w:val="300"/>
          <w:jc w:val="center"/>
        </w:trPr>
        <w:tc>
          <w:tcPr>
            <w:tcW w:w="10768" w:type="dxa"/>
            <w:gridSpan w:val="15"/>
            <w:tcBorders>
              <w:top w:val="single" w:sz="4" w:space="0" w:color="auto"/>
              <w:left w:val="single" w:sz="4" w:space="0" w:color="auto"/>
              <w:bottom w:val="single" w:sz="4" w:space="0" w:color="auto"/>
              <w:right w:val="single" w:sz="4" w:space="0" w:color="auto"/>
            </w:tcBorders>
            <w:shd w:val="clear" w:color="auto" w:fill="auto"/>
          </w:tcPr>
          <w:p w:rsidR="00145697" w:rsidRPr="00AE5047" w:rsidRDefault="00145697" w:rsidP="00DF2B29">
            <w:pPr>
              <w:jc w:val="center"/>
              <w:rPr>
                <w:i/>
                <w:sz w:val="20"/>
                <w:szCs w:val="26"/>
              </w:rPr>
            </w:pPr>
            <w:r w:rsidRPr="00AE5047">
              <w:rPr>
                <w:bCs/>
                <w:i/>
                <w:sz w:val="20"/>
              </w:rPr>
              <w:t>Обязательная часть</w:t>
            </w:r>
          </w:p>
        </w:tc>
      </w:tr>
      <w:tr w:rsidR="00145697" w:rsidRPr="00AE5047" w:rsidTr="00DF2B29">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Русский язык и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Русский язык</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6</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204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4</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136</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Литература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C40E6E">
        <w:trPr>
          <w:trHeight w:val="300"/>
          <w:jc w:val="center"/>
        </w:trPr>
        <w:tc>
          <w:tcPr>
            <w:tcW w:w="2263" w:type="dxa"/>
            <w:vMerge w:val="restart"/>
            <w:tcBorders>
              <w:top w:val="single" w:sz="4" w:space="0" w:color="auto"/>
              <w:left w:val="single" w:sz="4" w:space="0" w:color="auto"/>
              <w:right w:val="single" w:sz="4" w:space="0" w:color="auto"/>
            </w:tcBorders>
            <w:shd w:val="clear" w:color="auto" w:fill="auto"/>
          </w:tcPr>
          <w:p w:rsidR="00145697" w:rsidRPr="00AE5047" w:rsidRDefault="00145697" w:rsidP="00145697">
            <w:pPr>
              <w:jc w:val="center"/>
              <w:rPr>
                <w:sz w:val="20"/>
                <w:szCs w:val="20"/>
              </w:rPr>
            </w:pPr>
            <w:r w:rsidRPr="00AE5047">
              <w:rPr>
                <w:sz w:val="20"/>
                <w:szCs w:val="20"/>
              </w:rPr>
              <w:t>Родной язык и родная литература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r w:rsidRPr="00AE5047">
              <w:rPr>
                <w:sz w:val="20"/>
                <w:szCs w:val="20"/>
              </w:rPr>
              <w:t xml:space="preserve">Родной язык </w:t>
            </w:r>
          </w:p>
        </w:tc>
        <w:tc>
          <w:tcPr>
            <w:tcW w:w="574" w:type="dxa"/>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484" w:type="dxa"/>
            <w:gridSpan w:val="2"/>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66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682" w:type="dxa"/>
            <w:gridSpan w:val="2"/>
            <w:tcBorders>
              <w:top w:val="nil"/>
              <w:left w:val="nil"/>
              <w:bottom w:val="single" w:sz="4" w:space="0" w:color="auto"/>
              <w:right w:val="single" w:sz="4" w:space="0" w:color="auto"/>
            </w:tcBorders>
            <w:shd w:val="clear" w:color="auto" w:fill="auto"/>
            <w:noWrap/>
            <w:vAlign w:val="center"/>
          </w:tcPr>
          <w:p w:rsidR="00145697" w:rsidRPr="00F96533" w:rsidRDefault="00145697" w:rsidP="00145697">
            <w:pPr>
              <w:jc w:val="center"/>
              <w:rPr>
                <w:sz w:val="18"/>
              </w:rPr>
            </w:pPr>
            <w:r w:rsidRPr="00F96533">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8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08"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03" w:type="dxa"/>
            <w:gridSpan w:val="2"/>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6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r>
      <w:tr w:rsidR="00145697" w:rsidRPr="00AE5047" w:rsidTr="00C40E6E">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145697">
            <w:pPr>
              <w:rPr>
                <w:sz w:val="20"/>
                <w:szCs w:val="20"/>
              </w:rPr>
            </w:pPr>
            <w:r w:rsidRPr="00AE5047">
              <w:rPr>
                <w:sz w:val="20"/>
                <w:szCs w:val="20"/>
              </w:rPr>
              <w:t xml:space="preserve">Родная литература </w:t>
            </w:r>
          </w:p>
        </w:tc>
        <w:tc>
          <w:tcPr>
            <w:tcW w:w="574" w:type="dxa"/>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484" w:type="dxa"/>
            <w:gridSpan w:val="2"/>
            <w:tcBorders>
              <w:top w:val="nil"/>
              <w:left w:val="nil"/>
              <w:bottom w:val="single" w:sz="4" w:space="0" w:color="auto"/>
              <w:right w:val="single" w:sz="4" w:space="0" w:color="auto"/>
            </w:tcBorders>
            <w:shd w:val="clear" w:color="auto" w:fill="auto"/>
            <w:noWrap/>
            <w:vAlign w:val="center"/>
          </w:tcPr>
          <w:p w:rsidR="00145697" w:rsidRPr="0091558C" w:rsidRDefault="00145697" w:rsidP="00145697">
            <w:pPr>
              <w:jc w:val="center"/>
              <w:rPr>
                <w:sz w:val="18"/>
              </w:rPr>
            </w:pPr>
            <w:r w:rsidRPr="0091558C">
              <w:rPr>
                <w:sz w:val="18"/>
              </w:rPr>
              <w:t>1</w:t>
            </w:r>
          </w:p>
        </w:tc>
        <w:tc>
          <w:tcPr>
            <w:tcW w:w="669" w:type="dxa"/>
            <w:tcBorders>
              <w:top w:val="nil"/>
              <w:left w:val="nil"/>
              <w:bottom w:val="single" w:sz="4" w:space="0" w:color="auto"/>
              <w:right w:val="single" w:sz="4" w:space="0" w:color="auto"/>
            </w:tcBorders>
            <w:shd w:val="clear" w:color="auto" w:fill="auto"/>
            <w:vAlign w:val="center"/>
          </w:tcPr>
          <w:p w:rsidR="00145697" w:rsidRPr="0091558C" w:rsidRDefault="00145697" w:rsidP="00145697">
            <w:pPr>
              <w:jc w:val="center"/>
              <w:rPr>
                <w:sz w:val="18"/>
              </w:rPr>
            </w:pPr>
            <w:r w:rsidRPr="0091558C">
              <w:rPr>
                <w:sz w:val="18"/>
              </w:rPr>
              <w:t>34</w:t>
            </w:r>
          </w:p>
        </w:tc>
        <w:tc>
          <w:tcPr>
            <w:tcW w:w="682" w:type="dxa"/>
            <w:gridSpan w:val="2"/>
            <w:tcBorders>
              <w:top w:val="nil"/>
              <w:left w:val="nil"/>
              <w:bottom w:val="single" w:sz="4" w:space="0" w:color="auto"/>
              <w:right w:val="single" w:sz="4" w:space="0" w:color="auto"/>
            </w:tcBorders>
            <w:shd w:val="clear" w:color="auto" w:fill="auto"/>
            <w:noWrap/>
            <w:vAlign w:val="center"/>
          </w:tcPr>
          <w:p w:rsidR="00145697" w:rsidRPr="00F96533" w:rsidRDefault="00145697" w:rsidP="00145697">
            <w:pPr>
              <w:jc w:val="center"/>
              <w:rPr>
                <w:sz w:val="18"/>
              </w:rPr>
            </w:pPr>
            <w:r w:rsidRPr="00F96533">
              <w:rPr>
                <w:sz w:val="18"/>
              </w:rPr>
              <w:t>1</w:t>
            </w:r>
          </w:p>
        </w:tc>
        <w:tc>
          <w:tcPr>
            <w:tcW w:w="709"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8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08"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c>
          <w:tcPr>
            <w:tcW w:w="503" w:type="dxa"/>
            <w:gridSpan w:val="2"/>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1</w:t>
            </w:r>
          </w:p>
        </w:tc>
        <w:tc>
          <w:tcPr>
            <w:tcW w:w="760" w:type="dxa"/>
            <w:tcBorders>
              <w:top w:val="nil"/>
              <w:left w:val="nil"/>
              <w:bottom w:val="single" w:sz="4" w:space="0" w:color="auto"/>
              <w:right w:val="single" w:sz="4" w:space="0" w:color="auto"/>
            </w:tcBorders>
            <w:shd w:val="clear" w:color="auto" w:fill="auto"/>
            <w:vAlign w:val="center"/>
          </w:tcPr>
          <w:p w:rsidR="00145697" w:rsidRPr="00F96533" w:rsidRDefault="00145697" w:rsidP="00145697">
            <w:pPr>
              <w:jc w:val="center"/>
              <w:rPr>
                <w:sz w:val="18"/>
              </w:rPr>
            </w:pPr>
            <w:r w:rsidRPr="00F96533">
              <w:rPr>
                <w:sz w:val="18"/>
              </w:rPr>
              <w:t>34</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Иностранные языки</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Иностранный язык</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Второй иностранный язык</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r>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r>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30391C" w:rsidP="00DF2B29">
            <w:pPr>
              <w:jc w:val="center"/>
              <w:rPr>
                <w:sz w:val="20"/>
                <w:szCs w:val="22"/>
              </w:rPr>
            </w:pPr>
            <w:r>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30391C" w:rsidP="00DF2B29">
            <w:pPr>
              <w:rPr>
                <w:sz w:val="20"/>
                <w:szCs w:val="22"/>
              </w:rPr>
            </w:pPr>
            <w:r>
              <w:rPr>
                <w:sz w:val="20"/>
                <w:szCs w:val="22"/>
              </w:rPr>
              <w:t xml:space="preserve">  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szCs w:val="22"/>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 xml:space="preserve">Математика и информатика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Математика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5</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170</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Алгебра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3</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102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Геометрия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Информатика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Общественно-научные предметы</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История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lang w:val="en-US"/>
              </w:rPr>
            </w:pPr>
            <w:r w:rsidRPr="00AE5047">
              <w:rPr>
                <w:sz w:val="20"/>
                <w:szCs w:val="22"/>
                <w:lang w:val="en-US"/>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 xml:space="preserve">Обществознание </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0"/>
          <w:jc w:val="center"/>
        </w:trPr>
        <w:tc>
          <w:tcPr>
            <w:tcW w:w="2263" w:type="dxa"/>
            <w:vMerge/>
            <w:tcBorders>
              <w:left w:val="single" w:sz="4" w:space="0" w:color="auto"/>
              <w:right w:val="single" w:sz="4" w:space="0" w:color="auto"/>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География</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145697" w:rsidRPr="00AE5047" w:rsidRDefault="00145697" w:rsidP="00DF2B29">
            <w:pPr>
              <w:jc w:val="center"/>
              <w:rPr>
                <w:sz w:val="20"/>
                <w:szCs w:val="26"/>
              </w:rPr>
            </w:pPr>
            <w:r w:rsidRPr="00AE5047">
              <w:rPr>
                <w:sz w:val="20"/>
                <w:szCs w:val="26"/>
              </w:rPr>
              <w:t>Естественно-научные предметы</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Физика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102</w:t>
            </w:r>
          </w:p>
        </w:tc>
      </w:tr>
      <w:tr w:rsidR="00145697" w:rsidRPr="00AE5047" w:rsidTr="00DF2B29">
        <w:trPr>
          <w:trHeight w:val="300"/>
          <w:jc w:val="center"/>
        </w:trPr>
        <w:tc>
          <w:tcPr>
            <w:tcW w:w="2263" w:type="dxa"/>
            <w:vMerge/>
            <w:tcBorders>
              <w:top w:val="single" w:sz="4" w:space="0" w:color="auto"/>
              <w:left w:val="single" w:sz="4" w:space="0" w:color="auto"/>
              <w:right w:val="single" w:sz="4" w:space="0" w:color="000000"/>
            </w:tcBorders>
            <w:shd w:val="clear" w:color="auto" w:fill="auto"/>
            <w:vAlign w:val="center"/>
          </w:tcPr>
          <w:p w:rsidR="00145697" w:rsidRPr="00AE5047" w:rsidRDefault="00145697" w:rsidP="00DF2B29">
            <w:pPr>
              <w:jc w:val="cente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Химия</w:t>
            </w:r>
          </w:p>
        </w:tc>
        <w:tc>
          <w:tcPr>
            <w:tcW w:w="574" w:type="dxa"/>
            <w:tcBorders>
              <w:top w:val="nil"/>
              <w:left w:val="nil"/>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Биология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2</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Искусство</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 xml:space="preserve">Изобразительное искусство </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45697" w:rsidRPr="00AE5047" w:rsidRDefault="00145697" w:rsidP="00DF2B29">
            <w:pPr>
              <w:rPr>
                <w:sz w:val="20"/>
                <w:szCs w:val="26"/>
              </w:rPr>
            </w:pPr>
            <w:r w:rsidRPr="00AE5047">
              <w:rPr>
                <w:sz w:val="20"/>
                <w:szCs w:val="26"/>
              </w:rPr>
              <w:t>Музыка</w:t>
            </w:r>
          </w:p>
        </w:tc>
        <w:tc>
          <w:tcPr>
            <w:tcW w:w="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1</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34</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p>
        </w:tc>
      </w:tr>
      <w:tr w:rsidR="00145697" w:rsidRPr="00AE5047" w:rsidTr="00DF2B29">
        <w:trPr>
          <w:trHeight w:val="30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697" w:rsidRPr="00AE5047" w:rsidRDefault="00145697" w:rsidP="00DF2B29">
            <w:pPr>
              <w:jc w:val="center"/>
              <w:rPr>
                <w:sz w:val="20"/>
                <w:szCs w:val="26"/>
              </w:rPr>
            </w:pPr>
            <w:r w:rsidRPr="00AE5047">
              <w:rPr>
                <w:sz w:val="20"/>
                <w:szCs w:val="26"/>
              </w:rPr>
              <w:t>Технология</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Технология</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rPr>
              <w:t>34</w:t>
            </w:r>
          </w:p>
        </w:tc>
      </w:tr>
      <w:tr w:rsidR="00145697" w:rsidRPr="00AE5047" w:rsidTr="00DF2B29">
        <w:trPr>
          <w:trHeight w:val="285"/>
          <w:jc w:val="center"/>
        </w:trPr>
        <w:tc>
          <w:tcPr>
            <w:tcW w:w="2263" w:type="dxa"/>
            <w:vMerge w:val="restart"/>
            <w:tcBorders>
              <w:top w:val="single" w:sz="4" w:space="0" w:color="auto"/>
              <w:left w:val="single" w:sz="4" w:space="0" w:color="auto"/>
              <w:right w:val="single" w:sz="4" w:space="0" w:color="000000"/>
            </w:tcBorders>
            <w:shd w:val="clear" w:color="auto" w:fill="auto"/>
            <w:vAlign w:val="center"/>
            <w:hideMark/>
          </w:tcPr>
          <w:p w:rsidR="00145697" w:rsidRPr="00AE5047" w:rsidRDefault="00145697" w:rsidP="00DF2B29">
            <w:pPr>
              <w:jc w:val="center"/>
              <w:rPr>
                <w:sz w:val="20"/>
                <w:szCs w:val="26"/>
              </w:rPr>
            </w:pPr>
            <w:r w:rsidRPr="00AE5047">
              <w:rPr>
                <w:sz w:val="20"/>
                <w:szCs w:val="26"/>
              </w:rPr>
              <w:t>Физическая культура и Основы безопасности жизнедеятельности</w:t>
            </w: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6"/>
              </w:rPr>
              <w:t>Физическая культура</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2</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80" w:type="dxa"/>
            <w:tcBorders>
              <w:top w:val="nil"/>
              <w:left w:val="single" w:sz="4" w:space="0" w:color="auto"/>
              <w:bottom w:val="single" w:sz="4" w:space="0" w:color="auto"/>
              <w:right w:val="single" w:sz="4" w:space="0" w:color="auto"/>
            </w:tcBorders>
            <w:shd w:val="clear" w:color="auto" w:fill="auto"/>
            <w:vAlign w:val="center"/>
          </w:tcPr>
          <w:p w:rsidR="00145697" w:rsidRPr="00AE5047" w:rsidRDefault="00145697" w:rsidP="00DF2B29">
            <w:pPr>
              <w:jc w:val="center"/>
              <w:rPr>
                <w:sz w:val="20"/>
              </w:rPr>
            </w:pPr>
            <w:r w:rsidRPr="00AE5047">
              <w:rPr>
                <w:sz w:val="20"/>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rPr>
                <w:sz w:val="20"/>
              </w:rPr>
            </w:pPr>
            <w:r w:rsidRPr="00AE5047">
              <w:rPr>
                <w:sz w:val="20"/>
                <w:szCs w:val="22"/>
              </w:rPr>
              <w:t xml:space="preserve"> 2</w:t>
            </w:r>
          </w:p>
        </w:tc>
        <w:tc>
          <w:tcPr>
            <w:tcW w:w="76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rPr>
            </w:pPr>
            <w:r w:rsidRPr="00AE5047">
              <w:rPr>
                <w:sz w:val="20"/>
                <w:szCs w:val="22"/>
              </w:rPr>
              <w:t>68</w:t>
            </w:r>
          </w:p>
        </w:tc>
      </w:tr>
      <w:tr w:rsidR="00145697" w:rsidRPr="00AE5047" w:rsidTr="00DF2B29">
        <w:trPr>
          <w:trHeight w:val="300"/>
          <w:jc w:val="center"/>
        </w:trPr>
        <w:tc>
          <w:tcPr>
            <w:tcW w:w="2263" w:type="dxa"/>
            <w:vMerge/>
            <w:tcBorders>
              <w:left w:val="single" w:sz="4" w:space="0" w:color="auto"/>
              <w:bottom w:val="single" w:sz="4" w:space="0" w:color="auto"/>
              <w:right w:val="single" w:sz="4" w:space="0" w:color="000000"/>
            </w:tcBorders>
            <w:shd w:val="clear" w:color="auto" w:fill="auto"/>
            <w:vAlign w:val="center"/>
            <w:hideMark/>
          </w:tcPr>
          <w:p w:rsidR="00145697" w:rsidRPr="00AE5047" w:rsidRDefault="00145697" w:rsidP="00DF2B29">
            <w:pPr>
              <w:rPr>
                <w:sz w:val="20"/>
                <w:szCs w:val="26"/>
              </w:rPr>
            </w:pPr>
          </w:p>
        </w:tc>
        <w:tc>
          <w:tcPr>
            <w:tcW w:w="2127" w:type="dxa"/>
            <w:tcBorders>
              <w:top w:val="single" w:sz="4" w:space="0" w:color="auto"/>
              <w:left w:val="single" w:sz="4" w:space="0" w:color="auto"/>
              <w:bottom w:val="single" w:sz="4" w:space="0" w:color="auto"/>
              <w:right w:val="single" w:sz="4" w:space="0" w:color="000000"/>
            </w:tcBorders>
            <w:shd w:val="clear" w:color="auto" w:fill="auto"/>
            <w:vAlign w:val="center"/>
          </w:tcPr>
          <w:p w:rsidR="00145697" w:rsidRPr="00AE5047" w:rsidRDefault="00145697" w:rsidP="00DF2B29">
            <w:pPr>
              <w:rPr>
                <w:sz w:val="20"/>
                <w:szCs w:val="26"/>
              </w:rPr>
            </w:pPr>
            <w:r w:rsidRPr="00AE5047">
              <w:rPr>
                <w:sz w:val="20"/>
                <w:szCs w:val="27"/>
              </w:rPr>
              <w:t>Основы безопасности жизнедеятельности</w:t>
            </w:r>
          </w:p>
        </w:tc>
        <w:tc>
          <w:tcPr>
            <w:tcW w:w="574" w:type="dxa"/>
            <w:tcBorders>
              <w:top w:val="nil"/>
              <w:left w:val="nil"/>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484"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rPr>
            </w:pPr>
          </w:p>
        </w:tc>
        <w:tc>
          <w:tcPr>
            <w:tcW w:w="682" w:type="dxa"/>
            <w:gridSpan w:val="2"/>
            <w:tcBorders>
              <w:top w:val="nil"/>
              <w:left w:val="single" w:sz="4" w:space="0" w:color="auto"/>
              <w:bottom w:val="single" w:sz="4" w:space="0" w:color="auto"/>
              <w:right w:val="single" w:sz="4" w:space="0" w:color="auto"/>
            </w:tcBorders>
            <w:shd w:val="clear" w:color="auto" w:fill="auto"/>
            <w:noWrap/>
            <w:vAlign w:val="center"/>
            <w:hideMark/>
          </w:tcPr>
          <w:p w:rsidR="00145697" w:rsidRPr="00AE5047" w:rsidRDefault="00145697" w:rsidP="00DF2B29">
            <w:pPr>
              <w:jc w:val="center"/>
              <w:rPr>
                <w:sz w:val="20"/>
              </w:rPr>
            </w:pPr>
            <w:r w:rsidRPr="00AE5047">
              <w:rPr>
                <w:sz w:val="20"/>
                <w:szCs w:val="22"/>
              </w:rPr>
              <w:t> </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sz w:val="20"/>
              </w:rPr>
            </w:pPr>
          </w:p>
        </w:tc>
        <w:tc>
          <w:tcPr>
            <w:tcW w:w="580" w:type="dxa"/>
            <w:tcBorders>
              <w:top w:val="nil"/>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08"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1</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sz w:val="20"/>
              </w:rPr>
            </w:pPr>
            <w:r w:rsidRPr="00AE5047">
              <w:rPr>
                <w:sz w:val="20"/>
                <w:szCs w:val="22"/>
              </w:rPr>
              <w:t>34</w:t>
            </w:r>
          </w:p>
        </w:tc>
      </w:tr>
      <w:tr w:rsidR="00145697" w:rsidRPr="00AE5047" w:rsidTr="00DF2B29">
        <w:trPr>
          <w:trHeight w:val="305"/>
          <w:jc w:val="center"/>
        </w:trPr>
        <w:tc>
          <w:tcPr>
            <w:tcW w:w="10768" w:type="dxa"/>
            <w:gridSpan w:val="15"/>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i/>
                <w:sz w:val="20"/>
              </w:rPr>
            </w:pPr>
            <w:r w:rsidRPr="00AE5047">
              <w:rPr>
                <w:rFonts w:ascii="inherit" w:hAnsi="inherit" w:cs="Arial"/>
                <w:i/>
                <w:sz w:val="20"/>
                <w:szCs w:val="23"/>
              </w:rPr>
              <w:t>Часть, формируемая участниками образовательных отношений при 5-дневной учебной неделе</w:t>
            </w:r>
          </w:p>
        </w:tc>
      </w:tr>
      <w:tr w:rsidR="00145697" w:rsidRPr="00AE5047" w:rsidTr="00145697">
        <w:trPr>
          <w:trHeight w:val="395"/>
          <w:jc w:val="center"/>
        </w:trPr>
        <w:tc>
          <w:tcPr>
            <w:tcW w:w="2263"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6"/>
              </w:rPr>
            </w:pPr>
            <w:r>
              <w:t>Основы духовно-нравственной культуры народов России</w:t>
            </w:r>
          </w:p>
        </w:tc>
        <w:tc>
          <w:tcPr>
            <w:tcW w:w="2127" w:type="dxa"/>
            <w:tcBorders>
              <w:top w:val="single" w:sz="4" w:space="0" w:color="auto"/>
              <w:left w:val="single" w:sz="4" w:space="0" w:color="auto"/>
              <w:bottom w:val="single" w:sz="4" w:space="0" w:color="auto"/>
              <w:right w:val="single" w:sz="4" w:space="0" w:color="000000"/>
            </w:tcBorders>
            <w:vAlign w:val="center"/>
          </w:tcPr>
          <w:p w:rsidR="00145697" w:rsidRPr="00AE5047" w:rsidRDefault="00145697" w:rsidP="00DF2B29">
            <w:pPr>
              <w:rPr>
                <w:sz w:val="20"/>
                <w:szCs w:val="26"/>
              </w:rPr>
            </w:pPr>
            <w:r>
              <w:t>Основы духовно-нравственной культуры народов России</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r w:rsidRPr="00AE5047">
              <w:rPr>
                <w:sz w:val="20"/>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r w:rsidRPr="00AE5047">
              <w:rPr>
                <w:sz w:val="20"/>
                <w:szCs w:val="22"/>
              </w:rPr>
              <w:t>34</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669" w:type="dxa"/>
            <w:tcBorders>
              <w:top w:val="single" w:sz="4" w:space="0" w:color="auto"/>
              <w:left w:val="nil"/>
              <w:bottom w:val="single" w:sz="4" w:space="0" w:color="auto"/>
              <w:right w:val="single" w:sz="4" w:space="0" w:color="auto"/>
            </w:tcBorders>
            <w:shd w:val="clear" w:color="auto" w:fill="auto"/>
            <w:vAlign w:val="center"/>
          </w:tcPr>
          <w:p w:rsidR="00145697" w:rsidRPr="00AE5047" w:rsidRDefault="00145697" w:rsidP="00DF2B29">
            <w:pPr>
              <w:jc w:val="center"/>
              <w:rPr>
                <w:sz w:val="20"/>
                <w:szCs w:val="22"/>
              </w:rPr>
            </w:pP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sz w:val="20"/>
                <w:szCs w:val="22"/>
              </w:rPr>
            </w:pPr>
          </w:p>
        </w:tc>
        <w:tc>
          <w:tcPr>
            <w:tcW w:w="70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sz w:val="20"/>
                <w:szCs w:val="22"/>
              </w:rPr>
            </w:pP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sz w:val="20"/>
                <w:szCs w:val="22"/>
              </w:rPr>
            </w:pPr>
          </w:p>
        </w:tc>
        <w:tc>
          <w:tcPr>
            <w:tcW w:w="5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p>
        </w:tc>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sz w:val="20"/>
                <w:szCs w:val="22"/>
              </w:rPr>
            </w:pPr>
          </w:p>
        </w:tc>
      </w:tr>
      <w:tr w:rsidR="00145697" w:rsidRPr="00AE5047" w:rsidTr="00DF2B29">
        <w:trPr>
          <w:trHeight w:val="395"/>
          <w:jc w:val="center"/>
        </w:trPr>
        <w:tc>
          <w:tcPr>
            <w:tcW w:w="4390" w:type="dxa"/>
            <w:gridSpan w:val="2"/>
            <w:tcBorders>
              <w:left w:val="single" w:sz="4" w:space="0" w:color="auto"/>
              <w:bottom w:val="single" w:sz="4" w:space="0" w:color="auto"/>
              <w:right w:val="single" w:sz="4" w:space="0" w:color="000000"/>
            </w:tcBorders>
            <w:vAlign w:val="center"/>
          </w:tcPr>
          <w:p w:rsidR="00145697" w:rsidRPr="00AE5047" w:rsidRDefault="00145697" w:rsidP="00DF2B29">
            <w:pPr>
              <w:rPr>
                <w:sz w:val="20"/>
                <w:szCs w:val="26"/>
              </w:rPr>
            </w:pPr>
            <w:r w:rsidRPr="00AE5047">
              <w:rPr>
                <w:sz w:val="20"/>
                <w:szCs w:val="26"/>
              </w:rPr>
              <w:t>Итого</w:t>
            </w:r>
          </w:p>
        </w:tc>
        <w:tc>
          <w:tcPr>
            <w:tcW w:w="574"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b/>
                <w:sz w:val="20"/>
              </w:rPr>
            </w:pPr>
            <w:r>
              <w:rPr>
                <w:b/>
                <w:sz w:val="20"/>
              </w:rPr>
              <w:t>29</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rsidR="00145697" w:rsidRPr="00AE5047" w:rsidRDefault="00145697" w:rsidP="00DF2B29">
            <w:pPr>
              <w:jc w:val="center"/>
              <w:rPr>
                <w:b/>
                <w:sz w:val="20"/>
              </w:rPr>
            </w:pPr>
            <w:r>
              <w:rPr>
                <w:b/>
                <w:sz w:val="20"/>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45697" w:rsidRPr="00AE5047" w:rsidRDefault="00145697" w:rsidP="00DF2B29">
            <w:pPr>
              <w:jc w:val="center"/>
              <w:rPr>
                <w:b/>
                <w:sz w:val="20"/>
              </w:rPr>
            </w:pPr>
            <w:r>
              <w:rPr>
                <w:b/>
                <w:sz w:val="20"/>
              </w:rPr>
              <w:t>32</w:t>
            </w:r>
          </w:p>
        </w:tc>
        <w:tc>
          <w:tcPr>
            <w:tcW w:w="669" w:type="dxa"/>
            <w:tcBorders>
              <w:top w:val="single" w:sz="4" w:space="0" w:color="auto"/>
              <w:left w:val="nil"/>
              <w:bottom w:val="single" w:sz="4" w:space="0" w:color="auto"/>
              <w:right w:val="single" w:sz="4" w:space="0" w:color="auto"/>
            </w:tcBorders>
            <w:vAlign w:val="center"/>
          </w:tcPr>
          <w:p w:rsidR="00145697" w:rsidRPr="00AE5047" w:rsidRDefault="00145697" w:rsidP="00DF2B29">
            <w:pPr>
              <w:jc w:val="center"/>
              <w:rPr>
                <w:b/>
                <w:sz w:val="20"/>
              </w:rPr>
            </w:pPr>
            <w:r w:rsidRPr="00AE5047">
              <w:rPr>
                <w:b/>
                <w:sz w:val="20"/>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45697" w:rsidRPr="00AE5047" w:rsidRDefault="00145697" w:rsidP="00DF2B29">
            <w:pPr>
              <w:jc w:val="center"/>
              <w:rPr>
                <w:b/>
                <w:sz w:val="20"/>
              </w:rPr>
            </w:pPr>
            <w:r>
              <w:rPr>
                <w:b/>
                <w:sz w:val="20"/>
              </w:rPr>
              <w:t>33</w:t>
            </w:r>
          </w:p>
        </w:tc>
        <w:tc>
          <w:tcPr>
            <w:tcW w:w="709" w:type="dxa"/>
            <w:tcBorders>
              <w:top w:val="single" w:sz="4" w:space="0" w:color="auto"/>
              <w:left w:val="nil"/>
              <w:bottom w:val="single" w:sz="4" w:space="0" w:color="auto"/>
              <w:right w:val="single" w:sz="4" w:space="0" w:color="auto"/>
            </w:tcBorders>
            <w:shd w:val="clear" w:color="auto" w:fill="auto"/>
            <w:vAlign w:val="center"/>
          </w:tcPr>
          <w:p w:rsidR="00145697" w:rsidRPr="00AE5047" w:rsidRDefault="00145697" w:rsidP="00DF2B29">
            <w:pPr>
              <w:jc w:val="center"/>
              <w:rPr>
                <w:b/>
                <w:sz w:val="20"/>
              </w:rPr>
            </w:pPr>
            <w:r w:rsidRPr="00AE5047">
              <w:rPr>
                <w:b/>
                <w:sz w:val="20"/>
              </w:rPr>
              <w:t>1088</w:t>
            </w:r>
          </w:p>
        </w:tc>
        <w:tc>
          <w:tcPr>
            <w:tcW w:w="580" w:type="dxa"/>
            <w:tcBorders>
              <w:top w:val="single" w:sz="4" w:space="0" w:color="auto"/>
              <w:left w:val="single" w:sz="4" w:space="0" w:color="auto"/>
              <w:bottom w:val="single" w:sz="4" w:space="0" w:color="auto"/>
              <w:right w:val="single" w:sz="4" w:space="0" w:color="auto"/>
            </w:tcBorders>
            <w:vAlign w:val="center"/>
          </w:tcPr>
          <w:p w:rsidR="00145697" w:rsidRPr="00AE5047" w:rsidRDefault="0030391C" w:rsidP="00DF2B29">
            <w:pPr>
              <w:jc w:val="center"/>
              <w:rPr>
                <w:b/>
                <w:sz w:val="20"/>
                <w:szCs w:val="22"/>
              </w:rPr>
            </w:pPr>
            <w:r>
              <w:rPr>
                <w:b/>
                <w:sz w:val="20"/>
                <w:szCs w:val="22"/>
              </w:rPr>
              <w:t>35</w:t>
            </w:r>
          </w:p>
        </w:tc>
        <w:tc>
          <w:tcPr>
            <w:tcW w:w="708"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b/>
                <w:sz w:val="20"/>
              </w:rPr>
            </w:pPr>
            <w:r>
              <w:rPr>
                <w:b/>
                <w:sz w:val="20"/>
              </w:rPr>
              <w:t>1190</w:t>
            </w:r>
          </w:p>
        </w:tc>
        <w:tc>
          <w:tcPr>
            <w:tcW w:w="503" w:type="dxa"/>
            <w:gridSpan w:val="2"/>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rPr>
                <w:b/>
                <w:sz w:val="20"/>
              </w:rPr>
            </w:pPr>
            <w:r>
              <w:rPr>
                <w:b/>
                <w:sz w:val="20"/>
              </w:rPr>
              <w:t>35</w:t>
            </w:r>
          </w:p>
        </w:tc>
        <w:tc>
          <w:tcPr>
            <w:tcW w:w="760" w:type="dxa"/>
            <w:tcBorders>
              <w:top w:val="single" w:sz="4" w:space="0" w:color="auto"/>
              <w:left w:val="single" w:sz="4" w:space="0" w:color="auto"/>
              <w:bottom w:val="single" w:sz="4" w:space="0" w:color="auto"/>
              <w:right w:val="single" w:sz="4" w:space="0" w:color="auto"/>
            </w:tcBorders>
            <w:vAlign w:val="center"/>
          </w:tcPr>
          <w:p w:rsidR="00145697" w:rsidRPr="00AE5047" w:rsidRDefault="00145697" w:rsidP="00DF2B29">
            <w:pPr>
              <w:jc w:val="center"/>
              <w:rPr>
                <w:b/>
                <w:sz w:val="20"/>
              </w:rPr>
            </w:pPr>
            <w:r>
              <w:rPr>
                <w:b/>
                <w:sz w:val="20"/>
              </w:rPr>
              <w:t>1190</w:t>
            </w:r>
          </w:p>
        </w:tc>
      </w:tr>
      <w:tr w:rsidR="00145697" w:rsidRPr="00AE5047" w:rsidTr="00DF2B29">
        <w:trPr>
          <w:trHeight w:val="288"/>
          <w:jc w:val="center"/>
        </w:trPr>
        <w:tc>
          <w:tcPr>
            <w:tcW w:w="4390" w:type="dxa"/>
            <w:gridSpan w:val="2"/>
            <w:tcBorders>
              <w:top w:val="single" w:sz="4" w:space="0" w:color="auto"/>
              <w:left w:val="single" w:sz="4" w:space="0" w:color="auto"/>
              <w:bottom w:val="single" w:sz="4" w:space="0" w:color="auto"/>
              <w:right w:val="single" w:sz="4" w:space="0" w:color="000000"/>
            </w:tcBorders>
            <w:vAlign w:val="center"/>
          </w:tcPr>
          <w:p w:rsidR="00145697" w:rsidRPr="00AE5047" w:rsidRDefault="00145697" w:rsidP="00DF2B29">
            <w:pPr>
              <w:rPr>
                <w:sz w:val="20"/>
              </w:rPr>
            </w:pPr>
            <w:r w:rsidRPr="00AE5047">
              <w:rPr>
                <w:b/>
                <w:bCs/>
                <w:sz w:val="20"/>
              </w:rPr>
              <w:t>Максимально допустимая недельная нагрузка</w:t>
            </w:r>
          </w:p>
        </w:tc>
        <w:tc>
          <w:tcPr>
            <w:tcW w:w="574" w:type="dxa"/>
            <w:tcBorders>
              <w:top w:val="single" w:sz="4" w:space="0" w:color="auto"/>
              <w:left w:val="nil"/>
              <w:bottom w:val="single" w:sz="4" w:space="0" w:color="auto"/>
              <w:right w:val="single" w:sz="4" w:space="0" w:color="auto"/>
            </w:tcBorders>
            <w:shd w:val="clear" w:color="auto" w:fill="auto"/>
          </w:tcPr>
          <w:p w:rsidR="00145697" w:rsidRPr="00AE5047" w:rsidRDefault="00145697" w:rsidP="00DF2B29">
            <w:pPr>
              <w:jc w:val="center"/>
              <w:rPr>
                <w:b/>
                <w:sz w:val="20"/>
                <w:szCs w:val="22"/>
              </w:rPr>
            </w:pPr>
            <w:r w:rsidRPr="00AE5047">
              <w:rPr>
                <w:b/>
                <w:sz w:val="20"/>
                <w:szCs w:val="22"/>
              </w:rPr>
              <w:t>29</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986</w:t>
            </w:r>
          </w:p>
        </w:tc>
        <w:tc>
          <w:tcPr>
            <w:tcW w:w="484" w:type="dxa"/>
            <w:gridSpan w:val="2"/>
            <w:tcBorders>
              <w:top w:val="single" w:sz="4" w:space="0" w:color="auto"/>
              <w:left w:val="single" w:sz="4" w:space="0" w:color="auto"/>
              <w:bottom w:val="single" w:sz="4" w:space="0" w:color="auto"/>
              <w:right w:val="single" w:sz="4" w:space="0" w:color="auto"/>
            </w:tcBorders>
            <w:shd w:val="clear" w:color="auto" w:fill="auto"/>
            <w:noWrap/>
          </w:tcPr>
          <w:p w:rsidR="00145697" w:rsidRPr="00AE5047" w:rsidRDefault="00145697" w:rsidP="00DF2B29">
            <w:pPr>
              <w:jc w:val="center"/>
              <w:rPr>
                <w:b/>
                <w:sz w:val="20"/>
                <w:szCs w:val="22"/>
              </w:rPr>
            </w:pPr>
            <w:r w:rsidRPr="00AE5047">
              <w:rPr>
                <w:b/>
                <w:sz w:val="20"/>
                <w:szCs w:val="22"/>
              </w:rPr>
              <w:t>30</w:t>
            </w:r>
          </w:p>
        </w:tc>
        <w:tc>
          <w:tcPr>
            <w:tcW w:w="66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1020</w:t>
            </w:r>
          </w:p>
        </w:tc>
        <w:tc>
          <w:tcPr>
            <w:tcW w:w="682" w:type="dxa"/>
            <w:gridSpan w:val="2"/>
            <w:tcBorders>
              <w:top w:val="single" w:sz="4" w:space="0" w:color="auto"/>
              <w:left w:val="single" w:sz="4" w:space="0" w:color="auto"/>
              <w:bottom w:val="single" w:sz="4" w:space="0" w:color="auto"/>
              <w:right w:val="single" w:sz="4" w:space="0" w:color="auto"/>
            </w:tcBorders>
            <w:shd w:val="clear" w:color="auto" w:fill="auto"/>
            <w:noWrap/>
          </w:tcPr>
          <w:p w:rsidR="00145697" w:rsidRPr="00AE5047" w:rsidRDefault="00145697" w:rsidP="00DF2B29">
            <w:pPr>
              <w:jc w:val="center"/>
              <w:rPr>
                <w:b/>
                <w:sz w:val="20"/>
                <w:szCs w:val="22"/>
                <w:lang w:val="en-US"/>
              </w:rPr>
            </w:pPr>
            <w:r w:rsidRPr="00AE5047">
              <w:rPr>
                <w:b/>
                <w:sz w:val="20"/>
                <w:szCs w:val="22"/>
              </w:rPr>
              <w:t>3</w:t>
            </w:r>
            <w:r w:rsidRPr="00AE5047">
              <w:rPr>
                <w:b/>
                <w:sz w:val="20"/>
                <w:szCs w:val="22"/>
                <w:lang w:val="en-US"/>
              </w:rPr>
              <w:t>2</w:t>
            </w:r>
          </w:p>
        </w:tc>
        <w:tc>
          <w:tcPr>
            <w:tcW w:w="709" w:type="dxa"/>
            <w:tcBorders>
              <w:top w:val="single" w:sz="4" w:space="0" w:color="auto"/>
              <w:left w:val="nil"/>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1088</w:t>
            </w:r>
          </w:p>
        </w:tc>
        <w:tc>
          <w:tcPr>
            <w:tcW w:w="58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ind w:right="-89"/>
              <w:jc w:val="center"/>
              <w:rPr>
                <w:b/>
                <w:sz w:val="20"/>
                <w:szCs w:val="22"/>
              </w:rPr>
            </w:pPr>
            <w:r w:rsidRPr="00AE5047">
              <w:rPr>
                <w:b/>
                <w:sz w:val="20"/>
                <w:szCs w:val="22"/>
              </w:rPr>
              <w:t>33</w:t>
            </w:r>
          </w:p>
        </w:tc>
        <w:tc>
          <w:tcPr>
            <w:tcW w:w="708"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1122</w:t>
            </w:r>
          </w:p>
        </w:tc>
        <w:tc>
          <w:tcPr>
            <w:tcW w:w="503" w:type="dxa"/>
            <w:gridSpan w:val="2"/>
            <w:tcBorders>
              <w:top w:val="single" w:sz="4" w:space="0" w:color="auto"/>
              <w:left w:val="single" w:sz="4" w:space="0" w:color="auto"/>
              <w:bottom w:val="single" w:sz="4" w:space="0" w:color="auto"/>
              <w:right w:val="single" w:sz="4" w:space="0" w:color="auto"/>
            </w:tcBorders>
          </w:tcPr>
          <w:p w:rsidR="00145697" w:rsidRPr="00AE5047" w:rsidRDefault="00145697" w:rsidP="00DF2B29">
            <w:pPr>
              <w:rPr>
                <w:b/>
                <w:sz w:val="20"/>
                <w:szCs w:val="22"/>
              </w:rPr>
            </w:pPr>
            <w:r w:rsidRPr="00AE5047">
              <w:rPr>
                <w:b/>
                <w:sz w:val="20"/>
                <w:szCs w:val="22"/>
              </w:rPr>
              <w:t xml:space="preserve"> 33</w:t>
            </w:r>
          </w:p>
        </w:tc>
        <w:tc>
          <w:tcPr>
            <w:tcW w:w="760" w:type="dxa"/>
            <w:tcBorders>
              <w:top w:val="single" w:sz="4" w:space="0" w:color="auto"/>
              <w:left w:val="single" w:sz="4" w:space="0" w:color="auto"/>
              <w:bottom w:val="single" w:sz="4" w:space="0" w:color="auto"/>
              <w:right w:val="single" w:sz="4" w:space="0" w:color="auto"/>
            </w:tcBorders>
          </w:tcPr>
          <w:p w:rsidR="00145697" w:rsidRPr="00AE5047" w:rsidRDefault="00145697" w:rsidP="00DF2B29">
            <w:pPr>
              <w:jc w:val="center"/>
              <w:rPr>
                <w:b/>
                <w:sz w:val="20"/>
                <w:szCs w:val="22"/>
              </w:rPr>
            </w:pPr>
            <w:r w:rsidRPr="00AE5047">
              <w:rPr>
                <w:b/>
                <w:sz w:val="20"/>
                <w:szCs w:val="22"/>
              </w:rPr>
              <w:t>1122</w:t>
            </w:r>
          </w:p>
        </w:tc>
      </w:tr>
    </w:tbl>
    <w:p w:rsidR="00145697" w:rsidRPr="00AE5047" w:rsidRDefault="00145697" w:rsidP="00145697">
      <w:pPr>
        <w:jc w:val="center"/>
        <w:rPr>
          <w:b/>
          <w:sz w:val="20"/>
          <w:szCs w:val="28"/>
        </w:rPr>
      </w:pPr>
    </w:p>
    <w:p w:rsidR="00145697" w:rsidRDefault="00145697" w:rsidP="00145697">
      <w:pPr>
        <w:jc w:val="center"/>
      </w:pPr>
    </w:p>
    <w:p w:rsidR="00145697" w:rsidRDefault="00145697" w:rsidP="00145697">
      <w:pPr>
        <w:jc w:val="center"/>
      </w:pPr>
    </w:p>
    <w:p w:rsidR="005D34A2" w:rsidRDefault="005D34A2" w:rsidP="005D34A2">
      <w:pPr>
        <w:jc w:val="both"/>
        <w:rPr>
          <w:b/>
        </w:rPr>
      </w:pPr>
    </w:p>
    <w:p w:rsidR="0030391C" w:rsidRDefault="0030391C" w:rsidP="005D34A2">
      <w:pPr>
        <w:jc w:val="both"/>
        <w:rPr>
          <w:b/>
        </w:rPr>
      </w:pPr>
    </w:p>
    <w:p w:rsidR="004F3050" w:rsidRPr="00AE5047" w:rsidRDefault="004F3050" w:rsidP="004F3050">
      <w:pPr>
        <w:jc w:val="center"/>
        <w:rPr>
          <w:b/>
        </w:rPr>
      </w:pPr>
      <w:bookmarkStart w:id="0" w:name="_GoBack"/>
      <w:bookmarkEnd w:id="0"/>
      <w:r w:rsidRPr="00AE5047">
        <w:rPr>
          <w:b/>
        </w:rPr>
        <w:t xml:space="preserve">Учебный план </w:t>
      </w:r>
      <w:r w:rsidRPr="00AE5047">
        <w:rPr>
          <w:b/>
          <w:lang w:val="en-US"/>
        </w:rPr>
        <w:t>XI</w:t>
      </w:r>
      <w:r w:rsidRPr="00AE5047">
        <w:rPr>
          <w:b/>
        </w:rPr>
        <w:t xml:space="preserve"> классов</w:t>
      </w:r>
    </w:p>
    <w:p w:rsidR="004F3050" w:rsidRPr="00AE5047" w:rsidRDefault="004F3050" w:rsidP="004F3050">
      <w:pPr>
        <w:jc w:val="center"/>
        <w:rPr>
          <w:b/>
        </w:rPr>
      </w:pPr>
      <w:r w:rsidRPr="00AE5047">
        <w:rPr>
          <w:b/>
        </w:rPr>
        <w:t>для реализации основной общеобразовательной программы</w:t>
      </w:r>
    </w:p>
    <w:p w:rsidR="004F3050" w:rsidRPr="00AE5047" w:rsidRDefault="004F3050" w:rsidP="004F3050">
      <w:pPr>
        <w:jc w:val="center"/>
        <w:rPr>
          <w:b/>
        </w:rPr>
      </w:pPr>
      <w:r w:rsidRPr="00AE5047">
        <w:rPr>
          <w:b/>
        </w:rPr>
        <w:t>среднего общего образования (ФГОС)</w:t>
      </w:r>
    </w:p>
    <w:p w:rsidR="004F3050" w:rsidRPr="00AE5047" w:rsidRDefault="004F3050" w:rsidP="004F3050">
      <w:pPr>
        <w:jc w:val="center"/>
        <w:rPr>
          <w:b/>
        </w:rPr>
      </w:pPr>
      <w:r w:rsidRPr="00AE5047">
        <w:t>(изучение родного языка наряду с преподаванием на русском языке)</w:t>
      </w:r>
    </w:p>
    <w:p w:rsidR="004F3050" w:rsidRPr="00AE5047" w:rsidRDefault="004F3050" w:rsidP="004F3050">
      <w:pPr>
        <w:jc w:val="center"/>
        <w:rPr>
          <w:b/>
          <w:bCs/>
        </w:rPr>
      </w:pPr>
    </w:p>
    <w:tbl>
      <w:tblPr>
        <w:tblW w:w="10593" w:type="dxa"/>
        <w:tblInd w:w="-572" w:type="dxa"/>
        <w:tblLayout w:type="fixed"/>
        <w:tblLook w:val="04A0" w:firstRow="1" w:lastRow="0" w:firstColumn="1" w:lastColumn="0" w:noHBand="0" w:noVBand="1"/>
      </w:tblPr>
      <w:tblGrid>
        <w:gridCol w:w="3093"/>
        <w:gridCol w:w="2690"/>
        <w:gridCol w:w="933"/>
        <w:gridCol w:w="8"/>
        <w:gridCol w:w="1211"/>
        <w:gridCol w:w="996"/>
        <w:gridCol w:w="1426"/>
        <w:gridCol w:w="236"/>
      </w:tblGrid>
      <w:tr w:rsidR="004F3050" w:rsidRPr="00AE5047" w:rsidTr="00095D04">
        <w:trPr>
          <w:gridAfter w:val="1"/>
          <w:wAfter w:w="236" w:type="dxa"/>
          <w:trHeight w:val="132"/>
        </w:trPr>
        <w:tc>
          <w:tcPr>
            <w:tcW w:w="3093" w:type="dxa"/>
            <w:vMerge w:val="restart"/>
            <w:tcBorders>
              <w:top w:val="single" w:sz="4" w:space="0" w:color="auto"/>
              <w:left w:val="single" w:sz="4" w:space="0" w:color="auto"/>
              <w:right w:val="single" w:sz="4" w:space="0" w:color="000000"/>
            </w:tcBorders>
            <w:shd w:val="clear" w:color="auto" w:fill="auto"/>
            <w:hideMark/>
          </w:tcPr>
          <w:p w:rsidR="004F3050" w:rsidRPr="00AE5047" w:rsidRDefault="004F3050" w:rsidP="004F3050">
            <w:pPr>
              <w:ind w:left="151" w:firstLine="22"/>
              <w:jc w:val="both"/>
              <w:rPr>
                <w:b/>
              </w:rPr>
            </w:pPr>
            <w:r w:rsidRPr="00AE5047">
              <w:rPr>
                <w:b/>
              </w:rPr>
              <w:t>Предметные области</w:t>
            </w:r>
          </w:p>
        </w:tc>
        <w:tc>
          <w:tcPr>
            <w:tcW w:w="2690" w:type="dxa"/>
            <w:vMerge w:val="restart"/>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r w:rsidRPr="00AE5047">
              <w:rPr>
                <w:b/>
              </w:rPr>
              <w:t>Учебные предметы</w:t>
            </w:r>
          </w:p>
        </w:tc>
        <w:tc>
          <w:tcPr>
            <w:tcW w:w="4574" w:type="dxa"/>
            <w:gridSpan w:val="5"/>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rPr>
              <w:t>Количество часов</w:t>
            </w:r>
          </w:p>
        </w:tc>
      </w:tr>
      <w:tr w:rsidR="004F3050" w:rsidRPr="00AE5047" w:rsidTr="00095D04">
        <w:trPr>
          <w:gridAfter w:val="1"/>
          <w:wAfter w:w="236" w:type="dxa"/>
          <w:trHeight w:val="977"/>
        </w:trPr>
        <w:tc>
          <w:tcPr>
            <w:tcW w:w="3093" w:type="dxa"/>
            <w:vMerge/>
            <w:tcBorders>
              <w:top w:val="single" w:sz="4" w:space="0" w:color="auto"/>
              <w:left w:val="single" w:sz="4" w:space="0" w:color="auto"/>
              <w:right w:val="single" w:sz="4" w:space="0" w:color="000000"/>
            </w:tcBorders>
            <w:shd w:val="clear" w:color="auto" w:fill="auto"/>
          </w:tcPr>
          <w:p w:rsidR="004F3050" w:rsidRPr="00AE5047" w:rsidRDefault="004F3050" w:rsidP="004F3050">
            <w:pPr>
              <w:jc w:val="both"/>
              <w:rPr>
                <w:b/>
              </w:rPr>
            </w:pPr>
          </w:p>
        </w:tc>
        <w:tc>
          <w:tcPr>
            <w:tcW w:w="2690" w:type="dxa"/>
            <w:vMerge/>
            <w:tcBorders>
              <w:top w:val="single" w:sz="4" w:space="0" w:color="auto"/>
              <w:left w:val="single" w:sz="4" w:space="0" w:color="auto"/>
              <w:right w:val="single" w:sz="4" w:space="0" w:color="auto"/>
            </w:tcBorders>
            <w:shd w:val="clear" w:color="auto" w:fill="auto"/>
          </w:tcPr>
          <w:p w:rsidR="004F3050" w:rsidRPr="00AE5047" w:rsidRDefault="004F3050" w:rsidP="004F3050">
            <w:pPr>
              <w:jc w:val="both"/>
              <w:rPr>
                <w:b/>
              </w:rPr>
            </w:pPr>
          </w:p>
        </w:tc>
        <w:tc>
          <w:tcPr>
            <w:tcW w:w="2152" w:type="dxa"/>
            <w:gridSpan w:val="3"/>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10 класс</w:t>
            </w:r>
            <w:r w:rsidRPr="00AE5047">
              <w:rPr>
                <w:b/>
                <w:bCs/>
              </w:rPr>
              <w:t xml:space="preserve"> Универсальный профиль</w:t>
            </w:r>
          </w:p>
          <w:p w:rsidR="004F3050" w:rsidRPr="00AE5047" w:rsidRDefault="004F3050" w:rsidP="004F3050">
            <w:pPr>
              <w:jc w:val="both"/>
              <w:rPr>
                <w:b/>
              </w:rPr>
            </w:pPr>
          </w:p>
        </w:tc>
        <w:tc>
          <w:tcPr>
            <w:tcW w:w="2422"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bCs/>
              </w:rPr>
            </w:pPr>
            <w:r w:rsidRPr="00AE5047">
              <w:rPr>
                <w:b/>
              </w:rPr>
              <w:t>11 класс</w:t>
            </w:r>
            <w:r w:rsidRPr="00AE5047">
              <w:rPr>
                <w:b/>
                <w:bCs/>
              </w:rPr>
              <w:t xml:space="preserve"> Универсальный профиль</w:t>
            </w:r>
          </w:p>
          <w:p w:rsidR="004F3050" w:rsidRPr="00AE5047" w:rsidRDefault="004F3050" w:rsidP="004F3050">
            <w:pPr>
              <w:jc w:val="both"/>
              <w:rPr>
                <w:b/>
              </w:rPr>
            </w:pPr>
          </w:p>
        </w:tc>
      </w:tr>
      <w:tr w:rsidR="004F3050" w:rsidRPr="00AE5047" w:rsidTr="00461894">
        <w:trPr>
          <w:gridAfter w:val="1"/>
          <w:wAfter w:w="236" w:type="dxa"/>
          <w:trHeight w:val="976"/>
        </w:trPr>
        <w:tc>
          <w:tcPr>
            <w:tcW w:w="3093" w:type="dxa"/>
            <w:vMerge/>
            <w:tcBorders>
              <w:left w:val="single" w:sz="4" w:space="0" w:color="auto"/>
              <w:bottom w:val="single" w:sz="4" w:space="0" w:color="auto"/>
              <w:right w:val="single" w:sz="4" w:space="0" w:color="000000"/>
            </w:tcBorders>
            <w:shd w:val="clear" w:color="auto" w:fill="auto"/>
            <w:hideMark/>
          </w:tcPr>
          <w:p w:rsidR="004F3050" w:rsidRPr="00AE5047" w:rsidRDefault="004F3050" w:rsidP="004F3050">
            <w:pPr>
              <w:jc w:val="both"/>
            </w:pPr>
          </w:p>
        </w:tc>
        <w:tc>
          <w:tcPr>
            <w:tcW w:w="2690" w:type="dxa"/>
            <w:vMerge/>
            <w:tcBorders>
              <w:left w:val="single" w:sz="4" w:space="0" w:color="auto"/>
              <w:bottom w:val="single" w:sz="4" w:space="0" w:color="auto"/>
              <w:right w:val="single" w:sz="4" w:space="0" w:color="auto"/>
            </w:tcBorders>
            <w:shd w:val="clear" w:color="auto" w:fill="auto"/>
          </w:tcPr>
          <w:p w:rsidR="004F3050" w:rsidRPr="00AE5047" w:rsidRDefault="004F3050" w:rsidP="004F3050">
            <w:pPr>
              <w:jc w:val="both"/>
            </w:pPr>
          </w:p>
        </w:tc>
        <w:tc>
          <w:tcPr>
            <w:tcW w:w="933"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219" w:type="dxa"/>
            <w:gridSpan w:val="2"/>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c>
          <w:tcPr>
            <w:tcW w:w="996" w:type="dxa"/>
            <w:tcBorders>
              <w:top w:val="nil"/>
              <w:left w:val="single" w:sz="4" w:space="0" w:color="auto"/>
              <w:bottom w:val="single" w:sz="4" w:space="0" w:color="auto"/>
              <w:right w:val="single" w:sz="4" w:space="0" w:color="auto"/>
            </w:tcBorders>
            <w:shd w:val="clear" w:color="auto" w:fill="auto"/>
            <w:textDirection w:val="btLr"/>
            <w:vAlign w:val="bottom"/>
          </w:tcPr>
          <w:p w:rsidR="004F3050" w:rsidRPr="00AE5047" w:rsidRDefault="004F3050" w:rsidP="004F3050">
            <w:pPr>
              <w:ind w:left="113" w:right="113"/>
              <w:jc w:val="both"/>
              <w:rPr>
                <w:b/>
                <w:bCs/>
              </w:rPr>
            </w:pPr>
            <w:r w:rsidRPr="00AE5047">
              <w:rPr>
                <w:b/>
                <w:bCs/>
              </w:rPr>
              <w:t>неделя</w:t>
            </w:r>
          </w:p>
        </w:tc>
        <w:tc>
          <w:tcPr>
            <w:tcW w:w="1426" w:type="dxa"/>
            <w:tcBorders>
              <w:top w:val="single" w:sz="4" w:space="0" w:color="auto"/>
              <w:left w:val="nil"/>
              <w:bottom w:val="single" w:sz="4" w:space="0" w:color="auto"/>
              <w:right w:val="single" w:sz="4" w:space="0" w:color="auto"/>
            </w:tcBorders>
            <w:textDirection w:val="btLr"/>
          </w:tcPr>
          <w:p w:rsidR="004F3050" w:rsidRPr="00AE5047" w:rsidRDefault="004F3050" w:rsidP="004F3050">
            <w:pPr>
              <w:ind w:left="113" w:right="113"/>
              <w:jc w:val="both"/>
              <w:rPr>
                <w:b/>
                <w:bCs/>
              </w:rPr>
            </w:pPr>
            <w:r w:rsidRPr="00AE5047">
              <w:rPr>
                <w:b/>
                <w:bCs/>
              </w:rPr>
              <w:t>год</w:t>
            </w:r>
          </w:p>
        </w:tc>
      </w:tr>
      <w:tr w:rsidR="004F3050" w:rsidRPr="00AE5047" w:rsidTr="00095D04">
        <w:trPr>
          <w:gridAfter w:val="1"/>
          <w:wAfter w:w="236" w:type="dxa"/>
          <w:trHeight w:val="267"/>
        </w:trPr>
        <w:tc>
          <w:tcPr>
            <w:tcW w:w="10357" w:type="dxa"/>
            <w:gridSpan w:val="7"/>
            <w:tcBorders>
              <w:left w:val="single" w:sz="4" w:space="0" w:color="auto"/>
              <w:bottom w:val="single" w:sz="4" w:space="0" w:color="auto"/>
              <w:right w:val="single" w:sz="4" w:space="0" w:color="auto"/>
            </w:tcBorders>
            <w:shd w:val="clear" w:color="auto" w:fill="auto"/>
          </w:tcPr>
          <w:p w:rsidR="004F3050" w:rsidRPr="00AE5047" w:rsidRDefault="004F3050" w:rsidP="004F3050">
            <w:pPr>
              <w:ind w:left="113" w:right="113"/>
              <w:jc w:val="both"/>
              <w:rPr>
                <w:b/>
                <w:bCs/>
              </w:rPr>
            </w:pPr>
            <w:r w:rsidRPr="00AE5047">
              <w:rPr>
                <w:bCs/>
              </w:rPr>
              <w:t>Обязательная часть</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r w:rsidRPr="00AE5047">
              <w:t>Русский язык и литература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Русский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Литература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auto"/>
            </w:tcBorders>
          </w:tcPr>
          <w:p w:rsidR="004F3050" w:rsidRPr="00AE5047" w:rsidRDefault="004F3050" w:rsidP="004F3050">
            <w:pPr>
              <w:jc w:val="both"/>
            </w:pPr>
            <w:r w:rsidRPr="00AE5047">
              <w:t>Родной язык и родная литература</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Родной язык (татарский)</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auto"/>
            </w:tcBorders>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Родная литература (татарская)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top w:val="single" w:sz="4" w:space="0" w:color="auto"/>
              <w:left w:val="single" w:sz="4" w:space="0" w:color="auto"/>
              <w:right w:val="single" w:sz="4" w:space="0" w:color="auto"/>
            </w:tcBorders>
            <w:shd w:val="clear" w:color="auto" w:fill="auto"/>
            <w:vAlign w:val="center"/>
            <w:hideMark/>
          </w:tcPr>
          <w:p w:rsidR="004F3050" w:rsidRPr="00AE5047" w:rsidRDefault="004F3050" w:rsidP="004F3050">
            <w:pPr>
              <w:jc w:val="both"/>
            </w:pPr>
            <w:r w:rsidRPr="00AE5047">
              <w:t>Иностранные языки</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Иностранный язык</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auto"/>
            </w:tcBorders>
            <w:shd w:val="clear" w:color="auto" w:fill="auto"/>
            <w:vAlign w:val="center"/>
          </w:tcPr>
          <w:p w:rsidR="004F3050" w:rsidRPr="00AE5047" w:rsidRDefault="004F3050" w:rsidP="004F3050">
            <w:pPr>
              <w:jc w:val="both"/>
            </w:pPr>
            <w:r w:rsidRPr="00AE5047">
              <w:t>Общественно-научные предметы</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История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 xml:space="preserve">Обществознание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Математика и информатика</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Информатика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Алгебра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4</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136</w:t>
            </w:r>
          </w:p>
        </w:tc>
      </w:tr>
      <w:tr w:rsidR="004F3050" w:rsidRPr="00AE5047" w:rsidTr="00461894">
        <w:trPr>
          <w:gridAfter w:val="1"/>
          <w:wAfter w:w="236" w:type="dxa"/>
          <w:trHeight w:val="300"/>
        </w:trPr>
        <w:tc>
          <w:tcPr>
            <w:tcW w:w="3093" w:type="dxa"/>
            <w:tcBorders>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t>Геометрия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Естественно - научные предметы</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География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Физика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68</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Химия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top w:val="single" w:sz="4" w:space="0" w:color="auto"/>
              <w:left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 xml:space="preserve">Биология </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Астрономия</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p>
        </w:tc>
      </w:tr>
      <w:tr w:rsidR="004F3050" w:rsidRPr="00AE5047" w:rsidTr="00461894">
        <w:trPr>
          <w:gridAfter w:val="1"/>
          <w:wAfter w:w="236" w:type="dxa"/>
          <w:trHeight w:val="285"/>
        </w:trPr>
        <w:tc>
          <w:tcPr>
            <w:tcW w:w="3093" w:type="dxa"/>
            <w:vMerge w:val="restart"/>
            <w:tcBorders>
              <w:top w:val="single" w:sz="4" w:space="0" w:color="auto"/>
              <w:left w:val="single" w:sz="4" w:space="0" w:color="auto"/>
              <w:right w:val="single" w:sz="4" w:space="0" w:color="000000"/>
            </w:tcBorders>
            <w:shd w:val="clear" w:color="auto" w:fill="auto"/>
            <w:vAlign w:val="center"/>
            <w:hideMark/>
          </w:tcPr>
          <w:p w:rsidR="004F3050" w:rsidRPr="00AE5047" w:rsidRDefault="004F3050" w:rsidP="004F3050">
            <w:pPr>
              <w:jc w:val="both"/>
            </w:pPr>
            <w:r w:rsidRPr="00AE5047">
              <w:t>Физическая культура, экология и Основы безопасности жизнедеятельности</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Физическая культура</w:t>
            </w:r>
          </w:p>
        </w:tc>
        <w:tc>
          <w:tcPr>
            <w:tcW w:w="933" w:type="dxa"/>
            <w:tcBorders>
              <w:top w:val="single" w:sz="4" w:space="0" w:color="auto"/>
              <w:left w:val="nil"/>
              <w:bottom w:val="single" w:sz="4" w:space="0" w:color="auto"/>
              <w:right w:val="single" w:sz="4" w:space="0" w:color="auto"/>
            </w:tcBorders>
            <w:vAlign w:val="center"/>
          </w:tcPr>
          <w:p w:rsidR="004F3050" w:rsidRPr="00AE5047" w:rsidRDefault="00683E04" w:rsidP="004F3050">
            <w:pPr>
              <w:jc w:val="both"/>
            </w:pPr>
            <w:r w:rsidRPr="00AE5047">
              <w:t>2</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102</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hideMark/>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Основы безопасности жизнедеятельности</w:t>
            </w:r>
          </w:p>
        </w:tc>
        <w:tc>
          <w:tcPr>
            <w:tcW w:w="933"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 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rPr>
                <w:b/>
              </w:rPr>
            </w:pPr>
            <w:r w:rsidRPr="00AE5047">
              <w:rPr>
                <w:b/>
              </w:rPr>
              <w:t>Итого:</w:t>
            </w:r>
          </w:p>
        </w:tc>
        <w:tc>
          <w:tcPr>
            <w:tcW w:w="933"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683E04" w:rsidP="004F3050">
            <w:pPr>
              <w:jc w:val="both"/>
              <w:rPr>
                <w:b/>
              </w:rPr>
            </w:pPr>
            <w:r w:rsidRPr="00AE5047">
              <w:rPr>
                <w:b/>
              </w:rPr>
              <w:t>31</w:t>
            </w:r>
          </w:p>
        </w:tc>
        <w:tc>
          <w:tcPr>
            <w:tcW w:w="1219"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1088</w:t>
            </w:r>
          </w:p>
        </w:tc>
        <w:tc>
          <w:tcPr>
            <w:tcW w:w="996" w:type="dxa"/>
            <w:tcBorders>
              <w:top w:val="nil"/>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rPr>
                <w:b/>
              </w:rPr>
            </w:pPr>
            <w:r w:rsidRPr="00AE5047">
              <w:rPr>
                <w:b/>
              </w:rPr>
              <w:t>31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1054</w:t>
            </w:r>
          </w:p>
        </w:tc>
      </w:tr>
      <w:tr w:rsidR="004F3050" w:rsidRPr="00AE5047" w:rsidTr="00095D04">
        <w:trPr>
          <w:gridAfter w:val="1"/>
          <w:wAfter w:w="236" w:type="dxa"/>
          <w:trHeight w:val="300"/>
        </w:trPr>
        <w:tc>
          <w:tcPr>
            <w:tcW w:w="10357" w:type="dxa"/>
            <w:gridSpan w:val="7"/>
            <w:tcBorders>
              <w:left w:val="single" w:sz="4" w:space="0" w:color="auto"/>
              <w:bottom w:val="single" w:sz="4" w:space="0" w:color="auto"/>
              <w:right w:val="single" w:sz="4" w:space="0" w:color="auto"/>
            </w:tcBorders>
            <w:shd w:val="clear" w:color="auto" w:fill="auto"/>
            <w:vAlign w:val="center"/>
          </w:tcPr>
          <w:p w:rsidR="004F3050" w:rsidRPr="00AE5047" w:rsidRDefault="004F3050" w:rsidP="004F3050">
            <w:pPr>
              <w:jc w:val="both"/>
            </w:pPr>
            <w:r w:rsidRPr="00AE5047">
              <w:rPr>
                <w:rFonts w:ascii="inherit" w:hAnsi="inherit" w:cs="Arial"/>
              </w:rPr>
              <w:t>Часть, формируемая участниками образовательных отношений</w:t>
            </w:r>
          </w:p>
        </w:tc>
      </w:tr>
      <w:tr w:rsidR="004F3050" w:rsidRPr="00AE5047" w:rsidTr="00461894">
        <w:trPr>
          <w:gridAfter w:val="1"/>
          <w:wAfter w:w="236" w:type="dxa"/>
          <w:trHeight w:val="300"/>
        </w:trPr>
        <w:tc>
          <w:tcPr>
            <w:tcW w:w="3093" w:type="dxa"/>
            <w:vMerge w:val="restart"/>
            <w:tcBorders>
              <w:left w:val="single" w:sz="4" w:space="0" w:color="auto"/>
              <w:right w:val="single" w:sz="4" w:space="0" w:color="000000"/>
            </w:tcBorders>
            <w:shd w:val="clear" w:color="auto" w:fill="auto"/>
            <w:vAlign w:val="center"/>
          </w:tcPr>
          <w:p w:rsidR="004F3050" w:rsidRPr="00AE5047" w:rsidRDefault="004F3050" w:rsidP="004F3050">
            <w:pPr>
              <w:jc w:val="both"/>
            </w:pPr>
            <w:r w:rsidRPr="00AE5047">
              <w:t>Предметы и курсы по выбору</w:t>
            </w: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Индивидуальный проект</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3093" w:type="dxa"/>
            <w:vMerge/>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p>
        </w:tc>
        <w:tc>
          <w:tcPr>
            <w:tcW w:w="2690" w:type="dxa"/>
            <w:tcBorders>
              <w:top w:val="single" w:sz="4" w:space="0" w:color="auto"/>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Элективные курсы</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2</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34</w:t>
            </w:r>
          </w:p>
        </w:tc>
      </w:tr>
      <w:tr w:rsidR="004F3050" w:rsidRPr="00AE5047" w:rsidTr="00461894">
        <w:trPr>
          <w:gridAfter w:val="1"/>
          <w:wAfter w:w="236" w:type="dxa"/>
          <w:trHeight w:val="300"/>
        </w:trPr>
        <w:tc>
          <w:tcPr>
            <w:tcW w:w="5783" w:type="dxa"/>
            <w:gridSpan w:val="2"/>
            <w:tcBorders>
              <w:left w:val="single" w:sz="4" w:space="0" w:color="auto"/>
              <w:bottom w:val="single" w:sz="4" w:space="0" w:color="auto"/>
              <w:right w:val="single" w:sz="4" w:space="0" w:color="000000"/>
            </w:tcBorders>
            <w:shd w:val="clear" w:color="auto" w:fill="auto"/>
            <w:vAlign w:val="center"/>
          </w:tcPr>
          <w:p w:rsidR="004F3050" w:rsidRPr="00AE5047" w:rsidRDefault="004F3050" w:rsidP="004F3050">
            <w:pPr>
              <w:jc w:val="both"/>
            </w:pPr>
            <w:r w:rsidRPr="00AE5047">
              <w:t>Итого</w:t>
            </w:r>
          </w:p>
        </w:tc>
        <w:tc>
          <w:tcPr>
            <w:tcW w:w="941" w:type="dxa"/>
            <w:gridSpan w:val="2"/>
            <w:tcBorders>
              <w:top w:val="single" w:sz="4" w:space="0" w:color="auto"/>
              <w:left w:val="nil"/>
              <w:bottom w:val="single" w:sz="4" w:space="0" w:color="auto"/>
              <w:right w:val="single" w:sz="4" w:space="0" w:color="auto"/>
            </w:tcBorders>
            <w:vAlign w:val="center"/>
          </w:tcPr>
          <w:p w:rsidR="004F3050" w:rsidRPr="00AE5047" w:rsidRDefault="00683E04" w:rsidP="004F3050">
            <w:pPr>
              <w:jc w:val="both"/>
            </w:pPr>
            <w:r w:rsidRPr="00AE5047">
              <w:t>34</w:t>
            </w:r>
          </w:p>
        </w:tc>
        <w:tc>
          <w:tcPr>
            <w:tcW w:w="1211"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pPr>
            <w:r w:rsidRPr="00AE5047">
              <w:t>1190</w:t>
            </w:r>
          </w:p>
        </w:tc>
        <w:tc>
          <w:tcPr>
            <w:tcW w:w="99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426" w:type="dxa"/>
            <w:tcBorders>
              <w:top w:val="single" w:sz="4" w:space="0" w:color="auto"/>
              <w:left w:val="nil"/>
              <w:bottom w:val="single" w:sz="4" w:space="0" w:color="auto"/>
              <w:right w:val="single" w:sz="4" w:space="0" w:color="auto"/>
            </w:tcBorders>
            <w:vAlign w:val="center"/>
          </w:tcPr>
          <w:p w:rsidR="004F3050" w:rsidRPr="00AE5047" w:rsidRDefault="004F3050" w:rsidP="004F3050">
            <w:pPr>
              <w:jc w:val="both"/>
              <w:rPr>
                <w:b/>
              </w:rPr>
            </w:pPr>
            <w:r w:rsidRPr="00AE5047">
              <w:rPr>
                <w:b/>
              </w:rPr>
              <w:t>1122</w:t>
            </w:r>
          </w:p>
        </w:tc>
      </w:tr>
      <w:tr w:rsidR="004F3050" w:rsidRPr="00AE5047" w:rsidTr="00461894">
        <w:trPr>
          <w:trHeight w:val="676"/>
        </w:trPr>
        <w:tc>
          <w:tcPr>
            <w:tcW w:w="5783" w:type="dxa"/>
            <w:gridSpan w:val="2"/>
            <w:tcBorders>
              <w:top w:val="single" w:sz="4" w:space="0" w:color="auto"/>
              <w:left w:val="single" w:sz="4" w:space="0" w:color="auto"/>
              <w:bottom w:val="single" w:sz="4" w:space="0" w:color="auto"/>
              <w:right w:val="single" w:sz="4" w:space="0" w:color="auto"/>
            </w:tcBorders>
          </w:tcPr>
          <w:p w:rsidR="004F3050" w:rsidRPr="00AE5047" w:rsidRDefault="004F3050" w:rsidP="004F3050">
            <w:pPr>
              <w:jc w:val="both"/>
              <w:rPr>
                <w:b/>
              </w:rPr>
            </w:pPr>
            <w:r w:rsidRPr="00AE5047">
              <w:rPr>
                <w:b/>
                <w:bCs/>
              </w:rPr>
              <w:t>Итого:</w:t>
            </w:r>
            <w:r w:rsidRPr="00AE5047">
              <w:rPr>
                <w:b/>
              </w:rPr>
              <w:t xml:space="preserve"> объём аудиторной нагрузки при 5-ти дневной учебной  неделе                                                                                                   </w:t>
            </w:r>
          </w:p>
        </w:tc>
        <w:tc>
          <w:tcPr>
            <w:tcW w:w="941" w:type="dxa"/>
            <w:gridSpan w:val="2"/>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211"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1156</w:t>
            </w:r>
          </w:p>
        </w:tc>
        <w:tc>
          <w:tcPr>
            <w:tcW w:w="996"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34</w:t>
            </w:r>
          </w:p>
        </w:tc>
        <w:tc>
          <w:tcPr>
            <w:tcW w:w="1426" w:type="dxa"/>
            <w:tcBorders>
              <w:top w:val="single" w:sz="4" w:space="0" w:color="auto"/>
              <w:left w:val="single" w:sz="4" w:space="0" w:color="auto"/>
              <w:bottom w:val="single" w:sz="4" w:space="0" w:color="auto"/>
              <w:right w:val="single" w:sz="4" w:space="0" w:color="auto"/>
            </w:tcBorders>
            <w:vAlign w:val="center"/>
          </w:tcPr>
          <w:p w:rsidR="004F3050" w:rsidRPr="00AE5047" w:rsidRDefault="004F3050" w:rsidP="004F3050">
            <w:pPr>
              <w:jc w:val="both"/>
              <w:rPr>
                <w:b/>
              </w:rPr>
            </w:pPr>
            <w:r w:rsidRPr="00AE5047">
              <w:rPr>
                <w:b/>
              </w:rPr>
              <w:t>1122</w:t>
            </w:r>
          </w:p>
        </w:tc>
        <w:tc>
          <w:tcPr>
            <w:tcW w:w="236" w:type="dxa"/>
            <w:vAlign w:val="center"/>
          </w:tcPr>
          <w:p w:rsidR="004F3050" w:rsidRPr="00AE5047" w:rsidRDefault="004F3050" w:rsidP="004F3050">
            <w:pPr>
              <w:jc w:val="both"/>
            </w:pPr>
          </w:p>
        </w:tc>
      </w:tr>
    </w:tbl>
    <w:p w:rsidR="004F3050" w:rsidRPr="00AE5047" w:rsidRDefault="004F3050" w:rsidP="004F3050">
      <w:pPr>
        <w:jc w:val="both"/>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095D04">
      <w:pPr>
        <w:jc w:val="center"/>
        <w:rPr>
          <w:b/>
        </w:rPr>
      </w:pPr>
    </w:p>
    <w:p w:rsidR="007A39F8" w:rsidRPr="00AE5047" w:rsidRDefault="007A39F8" w:rsidP="00683E04">
      <w:pPr>
        <w:rPr>
          <w:b/>
        </w:rPr>
      </w:pPr>
    </w:p>
    <w:p w:rsidR="00095D04" w:rsidRPr="00AE5047" w:rsidRDefault="00095D04" w:rsidP="00095D04">
      <w:pPr>
        <w:jc w:val="center"/>
        <w:rPr>
          <w:b/>
        </w:rPr>
      </w:pPr>
      <w:r w:rsidRPr="00AE5047">
        <w:rPr>
          <w:b/>
        </w:rPr>
        <w:t>Пояснительная записка</w:t>
      </w:r>
    </w:p>
    <w:p w:rsidR="00095D04" w:rsidRPr="00AE5047" w:rsidRDefault="00095D04" w:rsidP="00095D04">
      <w:pPr>
        <w:jc w:val="center"/>
        <w:rPr>
          <w:b/>
        </w:rPr>
      </w:pPr>
      <w:r w:rsidRPr="00AE5047">
        <w:rPr>
          <w:b/>
        </w:rPr>
        <w:t>к учебному плану</w:t>
      </w:r>
    </w:p>
    <w:p w:rsidR="00095D04" w:rsidRPr="00AE5047" w:rsidRDefault="00095D04" w:rsidP="00095D04">
      <w:pPr>
        <w:jc w:val="center"/>
        <w:rPr>
          <w:b/>
        </w:rPr>
      </w:pPr>
      <w:r w:rsidRPr="00AE5047">
        <w:rPr>
          <w:b/>
        </w:rPr>
        <w:t>МАОУ «Велижанская СОШ»</w:t>
      </w:r>
    </w:p>
    <w:p w:rsidR="00095D04" w:rsidRPr="00AE5047" w:rsidRDefault="00095D04" w:rsidP="00095D04">
      <w:pPr>
        <w:jc w:val="center"/>
        <w:rPr>
          <w:b/>
        </w:rPr>
      </w:pPr>
      <w:r w:rsidRPr="00AE5047">
        <w:rPr>
          <w:b/>
        </w:rPr>
        <w:t>на 2022-2023 учебный год</w:t>
      </w:r>
    </w:p>
    <w:p w:rsidR="00095D04" w:rsidRPr="00AE5047" w:rsidRDefault="00095D04" w:rsidP="00095D04">
      <w:pPr>
        <w:jc w:val="both"/>
        <w:rPr>
          <w:b/>
        </w:rPr>
      </w:pPr>
    </w:p>
    <w:p w:rsidR="00095D04" w:rsidRPr="00AE5047" w:rsidRDefault="00095D04" w:rsidP="00095D04">
      <w:pPr>
        <w:ind w:firstLine="708"/>
        <w:jc w:val="both"/>
        <w:rPr>
          <w:rFonts w:eastAsiaTheme="minorHAnsi"/>
          <w:lang w:eastAsia="en-US"/>
        </w:rPr>
      </w:pPr>
      <w:r w:rsidRPr="00AE5047">
        <w:rPr>
          <w:rFonts w:eastAsiaTheme="minorHAnsi"/>
          <w:lang w:eastAsia="en-US"/>
        </w:rPr>
        <w:t>Учебный план является частью образовательной программы МАОУ «Велижанская СОШ», разработанной в соответствии с ФГОС начального общего (1-4 классы) и основного общего образования (5-9 классы), ФГОС среднего общего образования (10-11 класс).</w:t>
      </w:r>
    </w:p>
    <w:p w:rsidR="00095D04" w:rsidRPr="00AE5047" w:rsidRDefault="00095D04" w:rsidP="00095D04">
      <w:pPr>
        <w:autoSpaceDE w:val="0"/>
        <w:autoSpaceDN w:val="0"/>
        <w:adjustRightInd w:val="0"/>
        <w:ind w:firstLine="360"/>
        <w:contextualSpacing/>
        <w:jc w:val="both"/>
        <w:rPr>
          <w:rFonts w:eastAsiaTheme="minorHAnsi"/>
          <w:lang w:eastAsia="en-US"/>
        </w:rPr>
      </w:pPr>
      <w:r w:rsidRPr="00AE5047">
        <w:rPr>
          <w:rFonts w:eastAsiaTheme="minorHAnsi"/>
          <w:lang w:eastAsia="en-US"/>
        </w:rPr>
        <w:t>Учебный план МАОУ «Велижанская СОШ»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 Учебный план МАОУ «Велижанская СОШ» реализу</w:t>
      </w:r>
      <w:r w:rsidRPr="00AE5047">
        <w:rPr>
          <w:rFonts w:eastAsiaTheme="minorHAnsi"/>
          <w:bCs/>
          <w:lang w:eastAsia="en-US"/>
        </w:rPr>
        <w:t>е</w:t>
      </w:r>
      <w:r w:rsidRPr="00AE5047">
        <w:rPr>
          <w:rFonts w:eastAsiaTheme="minorHAnsi"/>
          <w:b/>
          <w:bCs/>
          <w:lang w:eastAsia="en-US"/>
        </w:rPr>
        <w:t xml:space="preserve">т </w:t>
      </w:r>
      <w:r w:rsidRPr="00AE5047">
        <w:rPr>
          <w:rFonts w:eastAsiaTheme="minorHAnsi"/>
          <w:lang w:eastAsia="en-US"/>
        </w:rPr>
        <w:t>основные общеобразовательные программы начального общего, основного общего, среднего общего образования в соответствии с требованиями, разработанными на основе нормативно-правовых документов:</w:t>
      </w:r>
    </w:p>
    <w:p w:rsidR="00095D04" w:rsidRPr="00AE5047" w:rsidRDefault="00095D04" w:rsidP="00683E04">
      <w:pPr>
        <w:autoSpaceDE w:val="0"/>
        <w:autoSpaceDN w:val="0"/>
        <w:adjustRightInd w:val="0"/>
        <w:ind w:firstLine="360"/>
        <w:jc w:val="both"/>
        <w:rPr>
          <w:rFonts w:eastAsiaTheme="minorHAnsi"/>
          <w:lang w:eastAsia="en-US"/>
        </w:rPr>
      </w:pPr>
      <w:r w:rsidRPr="00AE5047">
        <w:rPr>
          <w:rFonts w:eastAsiaTheme="minorHAnsi"/>
          <w:lang w:eastAsia="en-US"/>
        </w:rPr>
        <w:t xml:space="preserve">Учебный план разработан на основе нормативно-правовых документов: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Учебный план школы разработан на основе нормативно-правовых документов: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Федеральный Закон от 29.12.2012 № 273-ФЗ «Об образовании в Российской Федерации»; </w:t>
      </w:r>
    </w:p>
    <w:p w:rsidR="00095D04" w:rsidRPr="00AE5047" w:rsidRDefault="00095D04" w:rsidP="00997EC7">
      <w:pPr>
        <w:widowControl w:val="0"/>
        <w:autoSpaceDE w:val="0"/>
        <w:autoSpaceDN w:val="0"/>
        <w:adjustRightInd w:val="0"/>
        <w:ind w:firstLine="567"/>
        <w:jc w:val="both"/>
        <w:rPr>
          <w:rFonts w:eastAsiaTheme="minorHAnsi"/>
          <w:lang w:eastAsia="en-US"/>
        </w:rPr>
      </w:pPr>
      <w:r w:rsidRPr="00AE5047">
        <w:rPr>
          <w:rFonts w:eastAsiaTheme="minorHAnsi"/>
          <w:lang w:eastAsia="en-US"/>
        </w:rPr>
        <w:t xml:space="preserve">-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w:t>
      </w:r>
      <w:r w:rsidR="00997EC7" w:rsidRPr="00AE5047">
        <w:rPr>
          <w:rFonts w:eastAsiaTheme="minorHAnsi"/>
          <w:lang w:eastAsia="en-US"/>
        </w:rPr>
        <w:t>31 мая 2021 года</w:t>
      </w:r>
      <w:r w:rsidR="00683E04" w:rsidRPr="00AE5047">
        <w:rPr>
          <w:rFonts w:eastAsiaTheme="minorHAnsi"/>
          <w:lang w:eastAsia="en-US"/>
        </w:rPr>
        <w:t xml:space="preserve"> </w:t>
      </w:r>
      <w:r w:rsidR="00997EC7" w:rsidRPr="00AE5047">
        <w:rPr>
          <w:rFonts w:eastAsiaTheme="minorHAnsi"/>
          <w:lang w:eastAsia="en-US"/>
        </w:rPr>
        <w:t>№286</w:t>
      </w:r>
      <w:bookmarkStart w:id="1" w:name="h1"/>
      <w:bookmarkEnd w:id="1"/>
      <w:r w:rsidR="00997EC7" w:rsidRPr="00AE5047">
        <w:rPr>
          <w:rFonts w:eastAsiaTheme="minorHAnsi"/>
          <w:lang w:eastAsia="en-US"/>
        </w:rPr>
        <w:t>;</w:t>
      </w:r>
    </w:p>
    <w:p w:rsidR="00997EC7" w:rsidRPr="00AE5047" w:rsidRDefault="00997EC7" w:rsidP="00997EC7">
      <w:pPr>
        <w:widowControl w:val="0"/>
        <w:autoSpaceDE w:val="0"/>
        <w:autoSpaceDN w:val="0"/>
        <w:adjustRightInd w:val="0"/>
        <w:ind w:firstLine="567"/>
        <w:jc w:val="both"/>
      </w:pPr>
      <w:r w:rsidRPr="00AE5047">
        <w:rPr>
          <w:rFonts w:eastAsiaTheme="minorHAnsi"/>
          <w:lang w:eastAsia="en-US"/>
        </w:rPr>
        <w:t>-</w:t>
      </w:r>
      <w:r w:rsidRPr="00AE5047">
        <w:rPr>
          <w:bCs/>
          <w:shd w:val="clear" w:color="auto" w:fill="FFFFFF"/>
        </w:rPr>
        <w:t xml:space="preserve"> Федеральный государственный образовательный стандарт основного общего образования, утвержденный приказом </w:t>
      </w:r>
      <w:proofErr w:type="spellStart"/>
      <w:r w:rsidRPr="00AE5047">
        <w:rPr>
          <w:bCs/>
          <w:shd w:val="clear" w:color="auto" w:fill="FFFFFF"/>
        </w:rPr>
        <w:t>Минобрнауки</w:t>
      </w:r>
      <w:proofErr w:type="spellEnd"/>
      <w:r w:rsidRPr="00AE5047">
        <w:rPr>
          <w:bCs/>
          <w:shd w:val="clear" w:color="auto" w:fill="FFFFFF"/>
        </w:rPr>
        <w:t xml:space="preserve"> России от 31.05.2021г N 287;</w:t>
      </w:r>
    </w:p>
    <w:p w:rsidR="00095D04" w:rsidRPr="00AE5047" w:rsidRDefault="00095D04" w:rsidP="00095D04">
      <w:pPr>
        <w:tabs>
          <w:tab w:val="left" w:pos="709"/>
          <w:tab w:val="left" w:pos="851"/>
        </w:tabs>
        <w:autoSpaceDE w:val="0"/>
        <w:autoSpaceDN w:val="0"/>
        <w:adjustRightInd w:val="0"/>
        <w:ind w:firstLine="567"/>
        <w:jc w:val="both"/>
        <w:rPr>
          <w:rFonts w:eastAsiaTheme="minorHAnsi"/>
          <w:lang w:eastAsia="en-US"/>
        </w:rPr>
      </w:pPr>
      <w:r w:rsidRPr="00AE5047">
        <w:rPr>
          <w:rFonts w:eastAsiaTheme="minorHAnsi"/>
          <w:lang w:eastAsia="en-US"/>
        </w:rPr>
        <w:t xml:space="preserve">- </w:t>
      </w:r>
      <w:r w:rsidRPr="00AE5047">
        <w:rPr>
          <w:bCs/>
          <w:shd w:val="clear" w:color="auto" w:fill="FFFFFF"/>
        </w:rPr>
        <w:t xml:space="preserve">Федеральный государственный образовательный стандарт основного общего образования, утвержденный приказом </w:t>
      </w:r>
      <w:proofErr w:type="spellStart"/>
      <w:r w:rsidRPr="00AE5047">
        <w:rPr>
          <w:bCs/>
          <w:shd w:val="clear" w:color="auto" w:fill="FFFFFF"/>
        </w:rPr>
        <w:t>Минобрнауки</w:t>
      </w:r>
      <w:proofErr w:type="spellEnd"/>
      <w:r w:rsidRPr="00AE5047">
        <w:rPr>
          <w:bCs/>
          <w:shd w:val="clear" w:color="auto" w:fill="FFFFFF"/>
        </w:rPr>
        <w:t xml:space="preserve"> России от 17.12.2010 N 1897 (ред. от 11.12.2020); </w:t>
      </w:r>
    </w:p>
    <w:p w:rsidR="00095D04" w:rsidRPr="00AE5047" w:rsidRDefault="00095D04" w:rsidP="00095D04">
      <w:pPr>
        <w:widowControl w:val="0"/>
        <w:autoSpaceDE w:val="0"/>
        <w:autoSpaceDN w:val="0"/>
        <w:adjustRightInd w:val="0"/>
        <w:ind w:firstLine="567"/>
        <w:jc w:val="both"/>
      </w:pPr>
      <w:r w:rsidRPr="00AE5047">
        <w:rPr>
          <w:rFonts w:eastAsiaTheme="minorHAnsi"/>
          <w:lang w:eastAsia="en-US"/>
        </w:rPr>
        <w:t xml:space="preserve">-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 2012  № 413, в ред. </w:t>
      </w:r>
      <w:r w:rsidRPr="00AE5047">
        <w:t xml:space="preserve">Приказов </w:t>
      </w:r>
      <w:proofErr w:type="spellStart"/>
      <w:r w:rsidRPr="00AE5047">
        <w:t>Минобрнауки</w:t>
      </w:r>
      <w:proofErr w:type="spellEnd"/>
      <w:r w:rsidRPr="00AE5047">
        <w:t xml:space="preserve"> России от 29.12.2014 </w:t>
      </w:r>
      <w:hyperlink r:id="rId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 w:history="1">
        <w:r w:rsidRPr="00AE5047">
          <w:t>N 1645</w:t>
        </w:r>
      </w:hyperlink>
      <w:r w:rsidRPr="00AE5047">
        <w:t xml:space="preserve">, от 31.12.2015 </w:t>
      </w:r>
      <w:hyperlink r:id="rId7"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 w:history="1">
        <w:r w:rsidRPr="00AE5047">
          <w:t>N 1578</w:t>
        </w:r>
      </w:hyperlink>
      <w:r w:rsidRPr="00AE5047">
        <w:t xml:space="preserve">, от 29.06.2017 </w:t>
      </w:r>
      <w:hyperlink r:id="rId8"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 w:history="1">
        <w:r w:rsidRPr="00AE5047">
          <w:t>N 613</w:t>
        </w:r>
      </w:hyperlink>
      <w:r w:rsidRPr="00AE5047">
        <w:t xml:space="preserve">, Приказов </w:t>
      </w:r>
      <w:proofErr w:type="spellStart"/>
      <w:r w:rsidRPr="00AE5047">
        <w:t>Минпросвещения</w:t>
      </w:r>
      <w:proofErr w:type="spellEnd"/>
      <w:r w:rsidRPr="00AE5047">
        <w:t xml:space="preserve"> России от 24.09.2020 </w:t>
      </w:r>
      <w:hyperlink r:id="rId9"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history="1">
        <w:r w:rsidRPr="00AE5047">
          <w:t>N 519</w:t>
        </w:r>
      </w:hyperlink>
      <w:r w:rsidRPr="00AE5047">
        <w:t xml:space="preserve">, от 11.12.2020 </w:t>
      </w:r>
      <w:hyperlink r:id="rId1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КонсультантПл" w:history="1">
        <w:r w:rsidRPr="00AE5047">
          <w:t>N 712</w:t>
        </w:r>
      </w:hyperlink>
      <w:r w:rsidRPr="00AE5047">
        <w:rPr>
          <w:rFonts w:eastAsiaTheme="minorHAnsi"/>
          <w:lang w:eastAsia="en-US"/>
        </w:rPr>
        <w:t xml:space="preserve">); </w:t>
      </w:r>
    </w:p>
    <w:p w:rsidR="004064D6" w:rsidRDefault="00095D04" w:rsidP="00461894">
      <w:pPr>
        <w:autoSpaceDE w:val="0"/>
        <w:autoSpaceDN w:val="0"/>
        <w:adjustRightInd w:val="0"/>
        <w:ind w:firstLine="567"/>
        <w:jc w:val="both"/>
        <w:rPr>
          <w:rFonts w:eastAsiaTheme="minorHAnsi"/>
          <w:lang w:eastAsia="en-US"/>
        </w:rPr>
      </w:pPr>
      <w:r w:rsidRPr="00AE5047">
        <w:rPr>
          <w:rFonts w:eastAsiaTheme="minorHAnsi"/>
          <w:lang w:eastAsia="en-US"/>
        </w:rPr>
        <w:t>- Примерная основная образовательная программа</w:t>
      </w:r>
      <w:r w:rsidR="00461894" w:rsidRPr="00AE5047">
        <w:rPr>
          <w:rFonts w:eastAsiaTheme="minorHAnsi"/>
          <w:lang w:eastAsia="en-US"/>
        </w:rPr>
        <w:t xml:space="preserve"> начального общего образования </w:t>
      </w:r>
    </w:p>
    <w:p w:rsidR="00095D04" w:rsidRPr="00AE5047" w:rsidRDefault="004064D6" w:rsidP="00461894">
      <w:pPr>
        <w:autoSpaceDE w:val="0"/>
        <w:autoSpaceDN w:val="0"/>
        <w:adjustRightInd w:val="0"/>
        <w:ind w:firstLine="567"/>
        <w:jc w:val="both"/>
        <w:rPr>
          <w:rFonts w:eastAsiaTheme="minorHAnsi"/>
          <w:lang w:eastAsia="en-US"/>
        </w:rPr>
      </w:pPr>
      <w:r>
        <w:rPr>
          <w:rFonts w:eastAsiaTheme="minorHAnsi"/>
          <w:lang w:eastAsia="en-US"/>
        </w:rPr>
        <w:t>(одобрена решением федерального учебно-методического объединения по общему образованию</w:t>
      </w:r>
      <w:r w:rsidR="00095D04" w:rsidRPr="00AE5047">
        <w:rPr>
          <w:rFonts w:ascii="OfficinaSansBoldITC Regular" w:hAnsi="OfficinaSansBoldITC Regular" w:cs="OfficinaSansBoldITC Regular"/>
          <w:caps/>
          <w:spacing w:val="-5"/>
          <w:sz w:val="22"/>
          <w:szCs w:val="22"/>
        </w:rPr>
        <w:t xml:space="preserve">, </w:t>
      </w:r>
      <w:r w:rsidR="00095D04" w:rsidRPr="00AE5047">
        <w:rPr>
          <w:rFonts w:ascii="OfficinaSansITC Regular" w:hAnsi="OfficinaSansITC Regular" w:cs="OfficinaSansITC Regular"/>
          <w:spacing w:val="-5"/>
          <w:sz w:val="22"/>
          <w:szCs w:val="22"/>
        </w:rPr>
        <w:t>протокол 1/22 от 18.03.2022 г.</w:t>
      </w:r>
      <w:r w:rsidR="00095D04" w:rsidRPr="00AE5047">
        <w:rPr>
          <w:rFonts w:asciiTheme="minorHAnsi" w:hAnsiTheme="minorHAnsi" w:cs="OfficinaSansITC Regular"/>
          <w:spacing w:val="-5"/>
          <w:sz w:val="22"/>
          <w:szCs w:val="22"/>
        </w:rPr>
        <w:t>);</w:t>
      </w:r>
    </w:p>
    <w:p w:rsidR="00095D04" w:rsidRPr="00AE5047" w:rsidRDefault="00095D04" w:rsidP="00095D04">
      <w:pPr>
        <w:autoSpaceDE w:val="0"/>
        <w:autoSpaceDN w:val="0"/>
        <w:adjustRightInd w:val="0"/>
        <w:ind w:firstLine="567"/>
        <w:jc w:val="both"/>
      </w:pPr>
      <w:r w:rsidRPr="00AE5047">
        <w:t>- Примерная основная образовательная программа основного общего образования (Реестр. Протокол от 08.04.2015 N 1/15) (ред. от 04.02.2020);</w:t>
      </w:r>
    </w:p>
    <w:p w:rsidR="00095D04" w:rsidRPr="00AE5047" w:rsidRDefault="00095D04" w:rsidP="00461894">
      <w:pPr>
        <w:autoSpaceDE w:val="0"/>
        <w:autoSpaceDN w:val="0"/>
        <w:adjustRightInd w:val="0"/>
        <w:ind w:firstLine="567"/>
        <w:jc w:val="both"/>
      </w:pPr>
      <w:r w:rsidRPr="00AE5047">
        <w:t>- Примерная основная образовательная програм</w:t>
      </w:r>
      <w:r w:rsidR="00461894" w:rsidRPr="00AE5047">
        <w:t xml:space="preserve">ма основного общего образования </w:t>
      </w:r>
      <w:r w:rsidRPr="00AE5047">
        <w:rPr>
          <w:caps/>
          <w:spacing w:val="-5"/>
        </w:rPr>
        <w:t>(</w:t>
      </w:r>
      <w:r w:rsidR="004064D6">
        <w:rPr>
          <w:rFonts w:eastAsiaTheme="minorHAnsi"/>
          <w:lang w:eastAsia="en-US"/>
        </w:rPr>
        <w:t>одобрена решением федерального учебно-методического объединения по общему образованию</w:t>
      </w:r>
      <w:r w:rsidRPr="00AE5047">
        <w:rPr>
          <w:caps/>
          <w:spacing w:val="-5"/>
          <w:sz w:val="22"/>
        </w:rPr>
        <w:t xml:space="preserve">, </w:t>
      </w:r>
      <w:r w:rsidRPr="00AE5047">
        <w:rPr>
          <w:spacing w:val="-5"/>
          <w:sz w:val="22"/>
        </w:rPr>
        <w:t>протокол 1/22 от 18.03.2022 г);</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Примерная основная образовательная програ</w:t>
      </w:r>
      <w:r w:rsidR="00683E04" w:rsidRPr="00AE5047">
        <w:rPr>
          <w:rFonts w:eastAsiaTheme="minorHAnsi"/>
          <w:lang w:eastAsia="en-US"/>
        </w:rPr>
        <w:t>мма среднего общего образования</w:t>
      </w:r>
      <w:r w:rsidRPr="00AE5047">
        <w:rPr>
          <w:rFonts w:eastAsiaTheme="minorHAnsi"/>
          <w:lang w:eastAsia="en-US"/>
        </w:rPr>
        <w:t xml:space="preserve"> (Реестр. Протокол №2/16 от 28.06.2016);</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Департамента общего образования Министерства образования и науки Российск</w:t>
      </w:r>
      <w:r w:rsidR="00683E04" w:rsidRPr="00AE5047">
        <w:rPr>
          <w:rFonts w:eastAsiaTheme="minorHAnsi"/>
          <w:lang w:eastAsia="en-US"/>
        </w:rPr>
        <w:t>ой Федерации от 12.05. 2011</w:t>
      </w:r>
      <w:r w:rsidRPr="00AE5047">
        <w:rPr>
          <w:rFonts w:eastAsiaTheme="minorHAnsi"/>
          <w:lang w:eastAsia="en-US"/>
        </w:rPr>
        <w:t xml:space="preserve"> № 03-296 «Об организации внеурочной деятельности при введении федерального государственного образовательного стандарта общего образования»;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Письмо Министерства образования и науки РФ от 18.08.2017г. № 09-1672 “О направлении методических рекомендаций”;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-Приказ Министерства образования РФ, Министерства здравоохранения РФ, Государственного комитета РФ по физической культуре и спорту, Российской Академии образования от 16.07.2002 г. №2715 227 166 19 «О совершенствовании процесса физического воспитания в образовательных учреждениях Российской Федерации»;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Приказ Министерства просвещения РФ от 20.05.2020 №</w:t>
      </w:r>
      <w:r w:rsidR="00683E04" w:rsidRPr="00AE5047">
        <w:rPr>
          <w:rFonts w:eastAsiaTheme="minorHAnsi"/>
          <w:lang w:eastAsia="en-US"/>
        </w:rPr>
        <w:t xml:space="preserve"> </w:t>
      </w:r>
      <w:r w:rsidRPr="00AE5047">
        <w:rPr>
          <w:rFonts w:eastAsiaTheme="minorHAnsi"/>
          <w:lang w:eastAsia="en-US"/>
        </w:rPr>
        <w:t xml:space="preserve">254 «Об утверждении федерального перечня учебников, допущенных к использованию при реализации имеющих </w:t>
      </w:r>
      <w:r w:rsidRPr="00AE5047">
        <w:rPr>
          <w:rFonts w:eastAsiaTheme="minorHAnsi"/>
          <w:lang w:eastAsia="en-US"/>
        </w:rPr>
        <w:lastRenderedPageBreak/>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Pr="00AE5047">
        <w:rPr>
          <w:bCs/>
          <w:shd w:val="clear" w:color="auto" w:fill="FFFFFF"/>
        </w:rPr>
        <w:t xml:space="preserve"> (ред. от 23.12.2020)</w:t>
      </w:r>
      <w:r w:rsidRPr="00AE5047">
        <w:rPr>
          <w:rFonts w:eastAsiaTheme="minorHAnsi"/>
          <w:lang w:eastAsia="en-US"/>
        </w:rPr>
        <w:t>;</w:t>
      </w:r>
    </w:p>
    <w:p w:rsidR="00095D04" w:rsidRPr="00AE5047" w:rsidRDefault="00095D04" w:rsidP="00095D04">
      <w:pPr>
        <w:shd w:val="clear" w:color="auto" w:fill="FFFFFF"/>
        <w:ind w:firstLine="708"/>
        <w:jc w:val="both"/>
        <w:textAlignment w:val="baseline"/>
        <w:rPr>
          <w:bCs/>
        </w:rPr>
      </w:pPr>
      <w:r w:rsidRPr="00AE5047">
        <w:rPr>
          <w:rFonts w:eastAsiaTheme="minorHAnsi"/>
          <w:lang w:eastAsia="en-US"/>
        </w:rPr>
        <w:t xml:space="preserve">- Приказ Министерства просвещения российской Федерации </w:t>
      </w:r>
      <w:r w:rsidRPr="00AE5047">
        <w:rPr>
          <w:bCs/>
        </w:rPr>
        <w:t>от 22 марта 2021 года N 115 «Об утверждении </w:t>
      </w:r>
      <w:hyperlink r:id="rId11" w:anchor="6540IN" w:history="1">
        <w:r w:rsidRPr="00AE5047">
          <w:rPr>
            <w:bCs/>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AE5047">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образования и 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образования и науки России от 07.08.2014 № 08-1045 «Об изучении основ бюджетной грамотности в системе общего образования»;</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просвещения от 20.12.2018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w:t>
      </w:r>
      <w:r w:rsidR="00975563" w:rsidRPr="00AE5047">
        <w:rPr>
          <w:rFonts w:eastAsiaTheme="minorHAnsi"/>
          <w:lang w:eastAsia="en-US"/>
        </w:rPr>
        <w:t xml:space="preserve">тва просвещения РФ от 5.09.2018 </w:t>
      </w:r>
      <w:r w:rsidRPr="00AE5047">
        <w:rPr>
          <w:rFonts w:eastAsiaTheme="minorHAnsi"/>
          <w:lang w:eastAsia="en-US"/>
        </w:rPr>
        <w:t xml:space="preserve">№ 03-ПГ-МП-42216 "Об участии учеников муниципальных и государственных школ РФ во внеурочной деятельности";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w:t>
      </w:r>
      <w:r w:rsidR="00975563" w:rsidRPr="00AE5047">
        <w:rPr>
          <w:rFonts w:eastAsiaTheme="minorHAnsi"/>
          <w:lang w:eastAsia="en-US"/>
        </w:rPr>
        <w:t xml:space="preserve"> </w:t>
      </w:r>
      <w:r w:rsidRPr="00AE5047">
        <w:rPr>
          <w:rFonts w:eastAsiaTheme="minorHAnsi"/>
          <w:lang w:eastAsia="en-US"/>
        </w:rPr>
        <w:t>№ 28 (далее - СП 2.4.3648-20);</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Распоряжение Правительства РФ от 24.12.2013 N 2506-р (ред. от 08.10.2020) «Об утверждении Концепции развития математического образования в Российской Федерации»</w:t>
      </w:r>
      <w:r w:rsidR="00683E04" w:rsidRPr="00AE5047">
        <w:rPr>
          <w:rFonts w:eastAsiaTheme="minorHAnsi"/>
          <w:lang w:eastAsia="en-US"/>
        </w:rPr>
        <w:t>;</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Распоряжение Правительства РФ от 09.04.2016 N 637-р 0«Об утверждении Концепции преподавания русского языка и литературы в Российской Федерации»</w:t>
      </w:r>
      <w:r w:rsidR="00683E04" w:rsidRPr="00AE5047">
        <w:rPr>
          <w:rFonts w:eastAsiaTheme="minorHAnsi"/>
          <w:lang w:eastAsia="en-US"/>
        </w:rPr>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-Письмо </w:t>
      </w:r>
      <w:proofErr w:type="spellStart"/>
      <w:r w:rsidRPr="00AE5047">
        <w:rPr>
          <w:rFonts w:eastAsiaTheme="minorHAnsi"/>
          <w:lang w:eastAsia="en-US"/>
        </w:rPr>
        <w:t>Минобрнауки</w:t>
      </w:r>
      <w:proofErr w:type="spellEnd"/>
      <w:r w:rsidRPr="00AE5047">
        <w:rPr>
          <w:rFonts w:eastAsiaTheme="minorHAnsi"/>
          <w:lang w:eastAsia="en-US"/>
        </w:rPr>
        <w:t xml:space="preserve"> России от 25.05.2015 N 08-761 "Об изучении предметных областей: "Основы религиозных культур и светской этики" и "Основы духовно-нравственной культуры народов России";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-Письмо Департамента государственной политики в сфере общего образования Министерства образования и науки Российской Федерации от 14.04.2016 №08-703 «Об использовании карт в образовательной деятельности»;</w:t>
      </w:r>
    </w:p>
    <w:p w:rsidR="00095D04" w:rsidRPr="00AE5047" w:rsidRDefault="00095D04" w:rsidP="00095D04">
      <w:pPr>
        <w:autoSpaceDE w:val="0"/>
        <w:autoSpaceDN w:val="0"/>
        <w:adjustRightInd w:val="0"/>
        <w:jc w:val="both"/>
        <w:rPr>
          <w:rFonts w:eastAsiaTheme="minorHAnsi"/>
          <w:lang w:eastAsia="en-US"/>
        </w:rPr>
      </w:pPr>
      <w:r w:rsidRPr="00AE5047">
        <w:rPr>
          <w:rFonts w:eastAsiaTheme="minorHAnsi"/>
          <w:lang w:eastAsia="en-US"/>
        </w:rPr>
        <w:t xml:space="preserve">     </w:t>
      </w:r>
      <w:r w:rsidR="00975563" w:rsidRPr="00AE5047">
        <w:rPr>
          <w:rFonts w:eastAsiaTheme="minorHAnsi"/>
          <w:lang w:eastAsia="en-US"/>
        </w:rPr>
        <w:t xml:space="preserve">    -</w:t>
      </w:r>
      <w:r w:rsidRPr="00AE5047">
        <w:rPr>
          <w:rFonts w:eastAsiaTheme="minorHAnsi"/>
          <w:lang w:eastAsia="en-US"/>
        </w:rPr>
        <w:t xml:space="preserve">Письмо Департамента государственной политики в сфере общего образования Министерства образования и науки Российской Федерации от 14.04.2016 №08-709 «О списках рекомендуемых произведений»; </w:t>
      </w:r>
    </w:p>
    <w:p w:rsidR="00095D04" w:rsidRPr="00AE5047" w:rsidRDefault="00095D04" w:rsidP="00095D04">
      <w:pPr>
        <w:autoSpaceDE w:val="0"/>
        <w:autoSpaceDN w:val="0"/>
        <w:adjustRightInd w:val="0"/>
        <w:jc w:val="both"/>
        <w:rPr>
          <w:rFonts w:eastAsiaTheme="minorHAnsi"/>
          <w:lang w:eastAsia="en-US"/>
        </w:rPr>
      </w:pPr>
      <w:r w:rsidRPr="00AE5047">
        <w:rPr>
          <w:rFonts w:eastAsiaTheme="minorHAnsi"/>
          <w:lang w:eastAsia="en-US"/>
        </w:rPr>
        <w:t xml:space="preserve">   </w:t>
      </w:r>
      <w:r w:rsidR="00975563" w:rsidRPr="00AE5047">
        <w:rPr>
          <w:rFonts w:eastAsiaTheme="minorHAnsi"/>
          <w:lang w:eastAsia="en-US"/>
        </w:rPr>
        <w:t xml:space="preserve">       -</w:t>
      </w:r>
      <w:r w:rsidRPr="00AE5047">
        <w:rPr>
          <w:rFonts w:eastAsiaTheme="minorHAnsi"/>
          <w:lang w:eastAsia="en-US"/>
        </w:rPr>
        <w:t>Письмо Департамента государственной политики в сфере общего образования Министерства просвещения Российской Ф</w:t>
      </w:r>
      <w:r w:rsidR="00683E04" w:rsidRPr="00AE5047">
        <w:rPr>
          <w:rFonts w:eastAsiaTheme="minorHAnsi"/>
          <w:lang w:eastAsia="en-US"/>
        </w:rPr>
        <w:t xml:space="preserve">едерации от 26.02.2021 №03-205 </w:t>
      </w:r>
      <w:r w:rsidRPr="00AE5047">
        <w:rPr>
          <w:rFonts w:eastAsiaTheme="minorHAnsi"/>
          <w:lang w:eastAsia="en-US"/>
        </w:rPr>
        <w:t xml:space="preserve">«Методические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Концепция преподавания предметной области «Искусство» в образовательных организациях Российской Федерации, реализующих основны</w:t>
      </w:r>
      <w:r w:rsidR="00683E04" w:rsidRPr="00AE5047">
        <w:rPr>
          <w:rFonts w:eastAsiaTheme="minorHAnsi"/>
          <w:lang w:eastAsia="en-US"/>
        </w:rPr>
        <w:t xml:space="preserve">е общеобразовательные программы </w:t>
      </w:r>
      <w:r w:rsidR="00975563" w:rsidRPr="00AE5047">
        <w:t>(30.12.</w:t>
      </w:r>
      <w:r w:rsidRPr="00AE5047">
        <w:t>2018г.)</w:t>
      </w:r>
      <w:r w:rsidRPr="00AE5047">
        <w:rPr>
          <w:rFonts w:eastAsiaTheme="minorHAnsi"/>
          <w:lang w:eastAsia="en-US"/>
        </w:rPr>
        <w:t>;</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(30.12.2018г.);</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(30.12.2018г.);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Концепция развития географического образования в Российской Федерации (30.12.2018г.);</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lastRenderedPageBreak/>
        <w:t xml:space="preserve">- 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 (30.12.2018г.); </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Концепция развития школьных информационно-б</w:t>
      </w:r>
      <w:r w:rsidR="00683E04" w:rsidRPr="00AE5047">
        <w:rPr>
          <w:rFonts w:eastAsiaTheme="minorHAnsi"/>
          <w:lang w:eastAsia="en-US"/>
        </w:rPr>
        <w:t>иблиотечных центров (2016</w:t>
      </w:r>
      <w:r w:rsidRPr="00AE5047">
        <w:rPr>
          <w:rFonts w:eastAsiaTheme="minorHAnsi"/>
          <w:lang w:eastAsia="en-US"/>
        </w:rPr>
        <w:t>г.);</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Письмо Департамента государственной политики в образовании Министерства образования и науки Российской Федерации от 04.03.2010г. N 03-412 «О методических рекомендациях по вопросам организации профильного обучения»;</w:t>
      </w:r>
    </w:p>
    <w:p w:rsidR="00095D04" w:rsidRPr="00AE5047" w:rsidRDefault="00095D04" w:rsidP="00683E04">
      <w:pPr>
        <w:autoSpaceDE w:val="0"/>
        <w:autoSpaceDN w:val="0"/>
        <w:adjustRightInd w:val="0"/>
        <w:ind w:firstLine="567"/>
        <w:jc w:val="both"/>
        <w:rPr>
          <w:rFonts w:eastAsiaTheme="minorHAnsi"/>
          <w:bCs/>
          <w:lang w:eastAsia="en-US"/>
        </w:rPr>
      </w:pPr>
      <w:r w:rsidRPr="00AE5047">
        <w:rPr>
          <w:rFonts w:eastAsiaTheme="minorHAnsi"/>
          <w:lang w:eastAsia="en-US"/>
        </w:rPr>
        <w:t xml:space="preserve"> - Письмо Департамента государственной политики в образовании Министерства образования и науки Российской Федерации от 04.03.2010г. N 03-413 «О методических рекомендациях по реализации элективных курсов</w:t>
      </w:r>
      <w:r w:rsidRPr="00AE5047">
        <w:rPr>
          <w:rFonts w:eastAsiaTheme="minorHAnsi"/>
          <w:b/>
          <w:bCs/>
          <w:lang w:eastAsia="en-US"/>
        </w:rPr>
        <w:t>»</w:t>
      </w:r>
      <w:r w:rsidRPr="00AE5047">
        <w:rPr>
          <w:rFonts w:eastAsiaTheme="minorHAnsi"/>
          <w:bCs/>
          <w:lang w:eastAsia="en-US"/>
        </w:rPr>
        <w:t>;</w:t>
      </w:r>
    </w:p>
    <w:p w:rsidR="00D908F3" w:rsidRPr="00AE5047" w:rsidRDefault="00D908F3" w:rsidP="00683E04">
      <w:pPr>
        <w:ind w:firstLine="567"/>
        <w:jc w:val="both"/>
      </w:pPr>
      <w:r w:rsidRPr="00AE5047">
        <w:t>-Письмо Министерства образования и науки России от 07.08.2014 № 08-1045 «Об изучении основ бюджетной грамотност</w:t>
      </w:r>
      <w:r w:rsidR="00683E04" w:rsidRPr="00AE5047">
        <w:t>и в системе общего образования»;</w:t>
      </w:r>
    </w:p>
    <w:p w:rsidR="00D908F3" w:rsidRPr="00AE5047" w:rsidRDefault="00D908F3" w:rsidP="00683E04">
      <w:pPr>
        <w:ind w:firstLine="567"/>
        <w:jc w:val="both"/>
      </w:pPr>
      <w:r w:rsidRPr="00AE5047">
        <w:t>- Письмо Министерства просвещения от 20.12.2018 №03-510 «Рекомендации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r w:rsidR="00683E04" w:rsidRPr="00AE5047">
        <w:t>;</w:t>
      </w:r>
    </w:p>
    <w:p w:rsidR="00D908F3" w:rsidRPr="00AE5047" w:rsidRDefault="00D908F3" w:rsidP="00683E04">
      <w:pPr>
        <w:ind w:firstLine="567"/>
        <w:jc w:val="both"/>
      </w:pPr>
      <w:r w:rsidRPr="00AE5047">
        <w:t>- Письмо Министерства образования и науки России от 07.08.2014 № 08-1045 «Об изучении основ бюджетной грамотност</w:t>
      </w:r>
      <w:r w:rsidR="00683E04" w:rsidRPr="00AE5047">
        <w:t>и в системе общего образования»;</w:t>
      </w:r>
    </w:p>
    <w:p w:rsidR="00095D04" w:rsidRPr="00AE5047" w:rsidRDefault="00095D04" w:rsidP="00683E04">
      <w:pPr>
        <w:autoSpaceDE w:val="0"/>
        <w:autoSpaceDN w:val="0"/>
        <w:adjustRightInd w:val="0"/>
        <w:ind w:firstLine="567"/>
        <w:jc w:val="both"/>
        <w:rPr>
          <w:rFonts w:eastAsiaTheme="minorHAnsi"/>
          <w:lang w:eastAsia="en-US"/>
        </w:rPr>
      </w:pPr>
      <w:r w:rsidRPr="00AE5047">
        <w:rPr>
          <w:rFonts w:eastAsiaTheme="minorHAnsi"/>
          <w:lang w:eastAsia="en-US"/>
        </w:rPr>
        <w:t>- Постановление правительства Тюменской области от 16 октября 2013 г. №439-п «Об утверждении 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(в ред. постановлений Правительства Тюменской области от 27.10.2016 N 442-п, от 21.11.2016 N 495-п, от 01.07.2019 N 216-п);</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Методические рекомендации по подготовке и организации профессионального ориентирования обучающихся с инвалидностью и ОВЗ в инклюзивных школах (Письмо Министерства образования и науки России от 2.02.2016 ВК-163/07); </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xml:space="preserve">- Письмо </w:t>
      </w:r>
      <w:proofErr w:type="spellStart"/>
      <w:r w:rsidRPr="00AE5047">
        <w:rPr>
          <w:rFonts w:eastAsiaTheme="minorHAnsi"/>
          <w:lang w:eastAsia="en-US"/>
        </w:rPr>
        <w:t>Рособрнадзора</w:t>
      </w:r>
      <w:proofErr w:type="spellEnd"/>
      <w:r w:rsidRPr="00AE5047">
        <w:rPr>
          <w:rFonts w:eastAsiaTheme="minorHAnsi"/>
          <w:lang w:eastAsia="en-US"/>
        </w:rPr>
        <w:t xml:space="preserve"> от 07.08.2018 № 05-283 «Об обучении лиц, находящихся на домашнем обучении»;</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Методические рекомендации по формированию учебных планов общеобразовательных учреждений Тюменской области в условиях реализации ФГОС (Письмо департамента образования и науки Тюменской области от 14.05.2014 №3437 и от 19.05.2015 №3259, от 15.04.2016 №2955, с изменениями от 2017 года);</w:t>
      </w:r>
    </w:p>
    <w:p w:rsidR="00095D04" w:rsidRPr="00AE5047" w:rsidRDefault="00095D04" w:rsidP="00095D04">
      <w:pPr>
        <w:autoSpaceDE w:val="0"/>
        <w:autoSpaceDN w:val="0"/>
        <w:adjustRightInd w:val="0"/>
        <w:ind w:firstLine="567"/>
        <w:jc w:val="both"/>
        <w:rPr>
          <w:rFonts w:eastAsiaTheme="minorHAnsi"/>
          <w:lang w:eastAsia="en-US"/>
        </w:rPr>
      </w:pPr>
      <w:r w:rsidRPr="00AE5047">
        <w:rPr>
          <w:rFonts w:eastAsiaTheme="minorHAnsi"/>
          <w:lang w:eastAsia="en-US"/>
        </w:rPr>
        <w:t>- Письмо Министерства образова</w:t>
      </w:r>
      <w:r w:rsidR="00683E04" w:rsidRPr="00AE5047">
        <w:rPr>
          <w:rFonts w:eastAsiaTheme="minorHAnsi"/>
          <w:lang w:eastAsia="en-US"/>
        </w:rPr>
        <w:t>ния и науки от 20.06.2017</w:t>
      </w:r>
      <w:r w:rsidRPr="00AE5047">
        <w:rPr>
          <w:rFonts w:eastAsiaTheme="minorHAnsi"/>
          <w:lang w:eastAsia="en-US"/>
        </w:rPr>
        <w:t xml:space="preserve"> N ТС-194/08 «Об организации изучения учебного предмета "Астрономия";</w:t>
      </w:r>
    </w:p>
    <w:p w:rsidR="00095D04" w:rsidRPr="00AE5047" w:rsidRDefault="00095D04" w:rsidP="00797638">
      <w:pPr>
        <w:autoSpaceDE w:val="0"/>
        <w:autoSpaceDN w:val="0"/>
        <w:adjustRightInd w:val="0"/>
        <w:ind w:firstLine="567"/>
        <w:jc w:val="both"/>
        <w:rPr>
          <w:rFonts w:eastAsiaTheme="minorHAnsi"/>
          <w:lang w:eastAsia="en-US"/>
        </w:rPr>
      </w:pPr>
      <w:r w:rsidRPr="00AE5047">
        <w:rPr>
          <w:rFonts w:eastAsiaTheme="minorHAnsi"/>
          <w:lang w:eastAsia="en-US"/>
        </w:rPr>
        <w:t xml:space="preserve">- Инструктивно-методическое письмо Департамента образования и науки Тюменской области от </w:t>
      </w:r>
      <w:r w:rsidR="00683E04" w:rsidRPr="00AE5047">
        <w:rPr>
          <w:rFonts w:eastAsiaTheme="minorHAnsi"/>
          <w:lang w:eastAsia="en-US"/>
        </w:rPr>
        <w:t>22.06.2017 № 04261 «О</w:t>
      </w:r>
      <w:r w:rsidRPr="00AE5047">
        <w:rPr>
          <w:rFonts w:eastAsiaTheme="minorHAnsi"/>
          <w:lang w:eastAsia="en-US"/>
        </w:rPr>
        <w:t>б изучении предмета «Астрономия»;</w:t>
      </w:r>
    </w:p>
    <w:p w:rsidR="00095D04" w:rsidRPr="00AE5047" w:rsidRDefault="00095D04" w:rsidP="00797638">
      <w:pPr>
        <w:autoSpaceDE w:val="0"/>
        <w:autoSpaceDN w:val="0"/>
        <w:adjustRightInd w:val="0"/>
        <w:ind w:firstLine="567"/>
        <w:jc w:val="both"/>
        <w:rPr>
          <w:rFonts w:eastAsiaTheme="minorHAnsi"/>
          <w:lang w:eastAsia="en-US"/>
        </w:rPr>
      </w:pPr>
      <w:r w:rsidRPr="00AE5047">
        <w:rPr>
          <w:rFonts w:eastAsiaTheme="minorHAnsi"/>
          <w:lang w:eastAsia="en-US"/>
        </w:rPr>
        <w:t>-Решение педагогического совета (протокол №1 от 2</w:t>
      </w:r>
      <w:r w:rsidR="001E7AA2" w:rsidRPr="00AE5047">
        <w:rPr>
          <w:rFonts w:eastAsiaTheme="minorHAnsi"/>
          <w:lang w:eastAsia="en-US"/>
        </w:rPr>
        <w:t>6</w:t>
      </w:r>
      <w:r w:rsidRPr="00AE5047">
        <w:rPr>
          <w:rFonts w:eastAsiaTheme="minorHAnsi"/>
          <w:lang w:eastAsia="en-US"/>
        </w:rPr>
        <w:t>.08.202</w:t>
      </w:r>
      <w:r w:rsidR="008A42D9" w:rsidRPr="00AE5047">
        <w:rPr>
          <w:rFonts w:eastAsiaTheme="minorHAnsi"/>
          <w:lang w:eastAsia="en-US"/>
        </w:rPr>
        <w:t>2</w:t>
      </w:r>
      <w:r w:rsidRPr="00AE5047">
        <w:rPr>
          <w:rFonts w:eastAsiaTheme="minorHAnsi"/>
          <w:lang w:eastAsia="en-US"/>
        </w:rPr>
        <w:t>г.).</w:t>
      </w:r>
    </w:p>
    <w:p w:rsidR="00095D04" w:rsidRPr="00AE5047" w:rsidRDefault="00095D04" w:rsidP="00797638">
      <w:pPr>
        <w:widowControl w:val="0"/>
        <w:autoSpaceDE w:val="0"/>
        <w:autoSpaceDN w:val="0"/>
        <w:adjustRightInd w:val="0"/>
        <w:ind w:right="20"/>
        <w:jc w:val="both"/>
      </w:pPr>
      <w:r w:rsidRPr="00AE5047">
        <w:t xml:space="preserve">         - Решение Управляющего совета </w:t>
      </w:r>
      <w:r w:rsidR="00975563" w:rsidRPr="00AE5047">
        <w:t>(</w:t>
      </w:r>
      <w:r w:rsidRPr="00AE5047">
        <w:t xml:space="preserve">протокол № 1 от </w:t>
      </w:r>
      <w:r w:rsidR="001E7AA2" w:rsidRPr="00AE5047">
        <w:t>29</w:t>
      </w:r>
      <w:r w:rsidRPr="00AE5047">
        <w:t>.08.202</w:t>
      </w:r>
      <w:r w:rsidR="001E7AA2" w:rsidRPr="00AE5047">
        <w:t>2</w:t>
      </w:r>
      <w:r w:rsidRPr="00AE5047">
        <w:t>г. «О согласовании учебных планов муниципального автономного общеобразовательного учреждения «Велижанская средняя общеобразовательная школа»</w:t>
      </w:r>
      <w:r w:rsidR="00975563" w:rsidRPr="00AE5047">
        <w:t>)</w:t>
      </w:r>
      <w:r w:rsidRPr="00AE5047">
        <w:t>.</w:t>
      </w:r>
    </w:p>
    <w:p w:rsidR="00CB50D3" w:rsidRPr="00AE5047" w:rsidRDefault="00CB50D3" w:rsidP="00797638">
      <w:pPr>
        <w:ind w:firstLine="709"/>
        <w:jc w:val="both"/>
      </w:pPr>
      <w:r w:rsidRPr="00AE5047">
        <w:t>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CB50D3" w:rsidRPr="00AE5047" w:rsidRDefault="00CB50D3" w:rsidP="00797638">
      <w:pPr>
        <w:ind w:firstLine="709"/>
        <w:jc w:val="both"/>
      </w:pPr>
      <w:r w:rsidRPr="00AE5047">
        <w:t>Настоящий документ является текущим учебным планом на 2022-2023 учебный год.</w:t>
      </w:r>
    </w:p>
    <w:p w:rsidR="00CB50D3" w:rsidRPr="00AE5047" w:rsidRDefault="00CB50D3" w:rsidP="00797638">
      <w:pPr>
        <w:ind w:firstLine="708"/>
        <w:jc w:val="both"/>
      </w:pPr>
      <w:r w:rsidRPr="00AE5047">
        <w:t>Учебный план составлен на основании перспективного учебного плана, представленного в основной образовательной программе школы с учетом изменений в нормативной базе.</w:t>
      </w:r>
    </w:p>
    <w:p w:rsidR="00CB50D3" w:rsidRPr="00AE5047" w:rsidRDefault="00CB50D3" w:rsidP="00797638">
      <w:pPr>
        <w:ind w:firstLine="708"/>
        <w:jc w:val="both"/>
      </w:pPr>
      <w:r w:rsidRPr="00AE5047">
        <w:t>Учебный план:</w:t>
      </w:r>
    </w:p>
    <w:p w:rsidR="00CB50D3" w:rsidRPr="00AE5047" w:rsidRDefault="00797638" w:rsidP="00975563">
      <w:pPr>
        <w:pStyle w:val="a7"/>
        <w:ind w:left="0" w:firstLine="567"/>
        <w:jc w:val="both"/>
      </w:pPr>
      <w:r w:rsidRPr="00AE5047">
        <w:t>-</w:t>
      </w:r>
      <w:r w:rsidR="00CB50D3" w:rsidRPr="00AE5047">
        <w:t>фиксирует максимальный объем учебной нагрузки обучающихся;</w:t>
      </w:r>
    </w:p>
    <w:p w:rsidR="00CB50D3" w:rsidRPr="00AE5047" w:rsidRDefault="00797638" w:rsidP="00975563">
      <w:pPr>
        <w:pStyle w:val="a7"/>
        <w:ind w:left="0" w:firstLine="567"/>
        <w:jc w:val="both"/>
      </w:pPr>
      <w:r w:rsidRPr="00AE5047">
        <w:t>-</w:t>
      </w:r>
      <w:r w:rsidR="00CB50D3" w:rsidRPr="00AE5047">
        <w:t>определяет (регламентирует) перечень учебных предметов, курсов и время, отводимое на их освоение и организацию;</w:t>
      </w:r>
    </w:p>
    <w:p w:rsidR="00CB50D3" w:rsidRPr="00AE5047" w:rsidRDefault="00797638" w:rsidP="00975563">
      <w:pPr>
        <w:pStyle w:val="a7"/>
        <w:ind w:left="0" w:firstLine="567"/>
        <w:jc w:val="both"/>
      </w:pPr>
      <w:r w:rsidRPr="00AE5047">
        <w:t>-</w:t>
      </w:r>
      <w:r w:rsidR="00CB50D3" w:rsidRPr="00AE5047">
        <w:t>распределяет учебные предметы, курсы по классам и учебным годам.</w:t>
      </w:r>
    </w:p>
    <w:p w:rsidR="00CB50D3" w:rsidRPr="00AE5047" w:rsidRDefault="00CB50D3" w:rsidP="00797638">
      <w:pPr>
        <w:ind w:firstLine="567"/>
        <w:jc w:val="both"/>
      </w:pPr>
      <w:r w:rsidRPr="00AE5047">
        <w:lastRenderedPageBreak/>
        <w:t>С целью обеспечения равных условий в получении общего образования для детей с ограниченными возможностями здоровья разрабатываются учебные планы в соответствии с рекомендациями ПМПК и индивидуальные учебные планы в части коррекционного компонента учебного плана, в рамках которых формируется индивидуальная траектория развития обучающегося.</w:t>
      </w:r>
    </w:p>
    <w:p w:rsidR="00CB50D3" w:rsidRPr="00AE5047" w:rsidRDefault="00CB50D3" w:rsidP="00797638">
      <w:pPr>
        <w:ind w:firstLine="567"/>
        <w:jc w:val="both"/>
      </w:pPr>
      <w:r w:rsidRPr="00AE5047">
        <w:t>Учебный план состоит из двух частей: обязательной части и части, формируемой участниками образовательных отношений.</w:t>
      </w:r>
    </w:p>
    <w:p w:rsidR="00CB50D3" w:rsidRPr="00AE5047" w:rsidRDefault="00CB50D3" w:rsidP="00797638">
      <w:pPr>
        <w:ind w:firstLine="567"/>
        <w:jc w:val="both"/>
      </w:pPr>
      <w:r w:rsidRPr="00AE5047">
        <w:t>Учебный план отражает содержание образования, которое обеспечивает решение целей современного образования:</w:t>
      </w:r>
    </w:p>
    <w:p w:rsidR="00CB50D3" w:rsidRPr="00AE5047" w:rsidRDefault="00975563" w:rsidP="00975563">
      <w:pPr>
        <w:ind w:firstLine="567"/>
        <w:jc w:val="both"/>
      </w:pPr>
      <w:r w:rsidRPr="00AE5047">
        <w:t>-</w:t>
      </w:r>
      <w:r w:rsidR="00CB50D3" w:rsidRPr="00AE5047">
        <w:t> формирование гражданской идентичности;</w:t>
      </w:r>
    </w:p>
    <w:p w:rsidR="00CB50D3" w:rsidRPr="00AE5047" w:rsidRDefault="00975563" w:rsidP="00975563">
      <w:pPr>
        <w:pStyle w:val="a7"/>
        <w:ind w:left="0" w:firstLine="567"/>
        <w:jc w:val="both"/>
      </w:pPr>
      <w:r w:rsidRPr="00AE5047">
        <w:t>-</w:t>
      </w:r>
      <w:r w:rsidR="00CB50D3" w:rsidRPr="00AE5047">
        <w:t> приобщение к общекультурным и национальным ценностям, информационным технологиям;</w:t>
      </w:r>
    </w:p>
    <w:p w:rsidR="00CB50D3" w:rsidRPr="00AE5047" w:rsidRDefault="00975563" w:rsidP="00975563">
      <w:pPr>
        <w:pStyle w:val="a7"/>
        <w:ind w:left="0" w:firstLine="567"/>
        <w:jc w:val="both"/>
      </w:pPr>
      <w:r w:rsidRPr="00AE5047">
        <w:t>-</w:t>
      </w:r>
      <w:r w:rsidR="00CB50D3" w:rsidRPr="00AE5047">
        <w:t>формирование готовности к продолжению образования на последующих ступенях общего образования;</w:t>
      </w:r>
    </w:p>
    <w:p w:rsidR="00CB50D3" w:rsidRPr="00AE5047" w:rsidRDefault="00975563" w:rsidP="00975563">
      <w:pPr>
        <w:pStyle w:val="a7"/>
        <w:ind w:left="0" w:firstLine="567"/>
        <w:jc w:val="both"/>
      </w:pPr>
      <w:r w:rsidRPr="00AE5047">
        <w:t>-</w:t>
      </w:r>
      <w:r w:rsidR="00CB50D3" w:rsidRPr="00AE5047">
        <w:t>формирование здорового образа жизни, элементарных правил поведения в экстремальных ситуациях;</w:t>
      </w:r>
    </w:p>
    <w:p w:rsidR="00CB50D3" w:rsidRPr="00AE5047" w:rsidRDefault="00975563" w:rsidP="00975563">
      <w:pPr>
        <w:pStyle w:val="a7"/>
        <w:ind w:left="567"/>
        <w:jc w:val="both"/>
      </w:pPr>
      <w:r w:rsidRPr="00AE5047">
        <w:t>-</w:t>
      </w:r>
      <w:r w:rsidR="00CB50D3" w:rsidRPr="00AE5047">
        <w:t>личностное развитие обучающегося в соответствии с его индивидуальностью.</w:t>
      </w:r>
    </w:p>
    <w:p w:rsidR="00CB50D3" w:rsidRPr="00AE5047" w:rsidRDefault="00CB50D3" w:rsidP="00797638">
      <w:pPr>
        <w:pStyle w:val="a7"/>
        <w:ind w:left="0" w:firstLine="567"/>
        <w:jc w:val="both"/>
      </w:pPr>
      <w:r w:rsidRPr="00AE5047">
        <w:t>Учеб</w:t>
      </w:r>
      <w:r w:rsidR="00975563" w:rsidRPr="00AE5047">
        <w:t>ный план соответствует основным целям</w:t>
      </w:r>
      <w:r w:rsidRPr="00AE5047">
        <w:t xml:space="preserve"> деятельности МАОУ «Велижанская СОШ».</w:t>
      </w:r>
    </w:p>
    <w:p w:rsidR="00CB50D3" w:rsidRPr="00AE5047" w:rsidRDefault="00CB50D3" w:rsidP="00797638">
      <w:pPr>
        <w:pStyle w:val="a7"/>
        <w:ind w:left="0" w:firstLine="567"/>
        <w:jc w:val="both"/>
      </w:pPr>
      <w:r w:rsidRPr="00AE5047">
        <w:t>Учебный план и план внеурочной деятельности являются основными организационными механизмами реализации основной образовательной программы.</w:t>
      </w:r>
    </w:p>
    <w:p w:rsidR="00CB50D3" w:rsidRPr="00AE5047" w:rsidRDefault="00CB50D3" w:rsidP="00797638">
      <w:pPr>
        <w:ind w:firstLine="567"/>
        <w:jc w:val="both"/>
      </w:pPr>
      <w:r w:rsidRPr="00AE5047">
        <w:t>Учебный план на 2022-2023 учебный год обеспечивает выполнение гигиенических требований к режиму образовательного процесса, установленных санитарных правил СП 2.4.3648-20 «Санитарно-эпидемиологические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и предусматривает:</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4-летний нормативный срок освоения образовательных программ начального общего образования для I-IV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5-летний нормативный срок освоения образовательных программ основного общего образования для V-IX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2-летний нормативный срок освоения образовательных программ среднего общего образования для X-XI классов.</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Устанавливается следующая продолжительность учебного года:</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1 класс – 33 учебные недели;</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2-4 классы – не менее 34 учебных недель;</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5-9 классы – не менее 34 учебных недель (не включая период итоговой аттестации в IX классах);</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10-11 классы – не менее 34 учебных недель (не включая период итоговой аттестации в 11 классах).</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Учебный год в образовательных организациях начинается 01.09.2022г.</w:t>
      </w:r>
    </w:p>
    <w:p w:rsidR="00CB50D3" w:rsidRPr="00AE5047" w:rsidRDefault="00CB50D3" w:rsidP="00797638">
      <w:pPr>
        <w:autoSpaceDE w:val="0"/>
        <w:autoSpaceDN w:val="0"/>
        <w:adjustRightInd w:val="0"/>
        <w:ind w:firstLine="567"/>
        <w:jc w:val="both"/>
        <w:rPr>
          <w:rFonts w:eastAsiaTheme="minorHAnsi"/>
          <w:lang w:eastAsia="en-US"/>
        </w:rPr>
      </w:pPr>
      <w:r w:rsidRPr="00AE5047">
        <w:rPr>
          <w:rFonts w:eastAsiaTheme="minorHAnsi"/>
          <w:lang w:eastAsia="en-US"/>
        </w:rPr>
        <w:t>Школа работает в режиме пятидневной учебной недели с 1 по 11 классы.</w:t>
      </w:r>
    </w:p>
    <w:p w:rsidR="00CB50D3" w:rsidRPr="00AE5047" w:rsidRDefault="00CB50D3" w:rsidP="00797638">
      <w:pPr>
        <w:ind w:firstLine="567"/>
        <w:jc w:val="both"/>
      </w:pPr>
      <w:r w:rsidRPr="00AE5047">
        <w:t>Обучение в 1-м классе осуществляется с соблюдением следующих дополнительных требований:</w:t>
      </w:r>
    </w:p>
    <w:p w:rsidR="00CB50D3" w:rsidRPr="00AE5047" w:rsidRDefault="00797638" w:rsidP="00797638">
      <w:pPr>
        <w:pStyle w:val="a7"/>
        <w:ind w:left="567"/>
        <w:jc w:val="both"/>
      </w:pPr>
      <w:r w:rsidRPr="00AE5047">
        <w:t>-</w:t>
      </w:r>
      <w:r w:rsidR="00CB50D3" w:rsidRPr="00AE5047">
        <w:t> учебные занятия проводятся в режиме 5-дневной учебной недели;</w:t>
      </w:r>
    </w:p>
    <w:p w:rsidR="00CB50D3" w:rsidRPr="00AE5047" w:rsidRDefault="00797638" w:rsidP="00797638">
      <w:pPr>
        <w:pStyle w:val="a7"/>
        <w:ind w:left="0" w:firstLine="567"/>
        <w:jc w:val="both"/>
      </w:pPr>
      <w:r w:rsidRPr="00AE5047">
        <w:t xml:space="preserve">- </w:t>
      </w:r>
      <w:r w:rsidR="00CB50D3" w:rsidRPr="00AE5047">
        <w:t>объем максимальной допустимой нагрузки в течение дня для обучающихся 1 класса не превышает 4 уроков;</w:t>
      </w:r>
    </w:p>
    <w:p w:rsidR="00CB50D3" w:rsidRPr="00AE5047" w:rsidRDefault="00797638" w:rsidP="00797638">
      <w:pPr>
        <w:ind w:firstLine="360"/>
        <w:jc w:val="both"/>
      </w:pPr>
      <w:r w:rsidRPr="00AE5047">
        <w:t xml:space="preserve">   -</w:t>
      </w:r>
      <w:r w:rsidR="00CB50D3" w:rsidRPr="00AE5047">
        <w:t>используется «ступенчатый» режим обучения в первом полугодии (в сентябре, октябре - по 3 урока в день по 35 минут каждый, (остальное учебное время заполняется целевыми прогулками, экскурсиями, физкультурными занятиями, развивающими играми) в ноябре-декабре по 4 урока по 35 минут каждый; январь – май – по 4 урока 40 минут каждый);</w:t>
      </w:r>
    </w:p>
    <w:p w:rsidR="00CB50D3" w:rsidRPr="00AE5047" w:rsidRDefault="00797638" w:rsidP="00975563">
      <w:pPr>
        <w:pStyle w:val="a7"/>
        <w:ind w:hanging="11"/>
        <w:jc w:val="both"/>
      </w:pPr>
      <w:r w:rsidRPr="00AE5047">
        <w:t>-</w:t>
      </w:r>
      <w:r w:rsidR="00CB50D3" w:rsidRPr="00AE5047">
        <w:t> обучение проводится без балльного оценивани</w:t>
      </w:r>
      <w:r w:rsidR="00975563" w:rsidRPr="00AE5047">
        <w:t xml:space="preserve">я знаний обучающихся и домашних </w:t>
      </w:r>
      <w:r w:rsidR="00CB50D3" w:rsidRPr="00AE5047">
        <w:t>заданий;</w:t>
      </w:r>
    </w:p>
    <w:p w:rsidR="00CB50D3" w:rsidRPr="00AE5047" w:rsidRDefault="00797638" w:rsidP="00975563">
      <w:pPr>
        <w:pStyle w:val="a7"/>
        <w:ind w:left="0" w:firstLine="567"/>
        <w:jc w:val="both"/>
      </w:pPr>
      <w:r w:rsidRPr="00AE5047">
        <w:lastRenderedPageBreak/>
        <w:t>-</w:t>
      </w:r>
      <w:r w:rsidR="00CB50D3" w:rsidRPr="00AE5047">
        <w:t> в середине учебного дня организуется динамическая пауза продолжительностью не менее 40 минут;</w:t>
      </w:r>
    </w:p>
    <w:p w:rsidR="00CB50D3" w:rsidRPr="00AE5047" w:rsidRDefault="00797638" w:rsidP="00975563">
      <w:pPr>
        <w:pStyle w:val="a7"/>
        <w:jc w:val="both"/>
      </w:pPr>
      <w:r w:rsidRPr="00AE5047">
        <w:t>-</w:t>
      </w:r>
      <w:r w:rsidR="00CB50D3" w:rsidRPr="00AE5047">
        <w:t>дополнительные недельные каникулы в середине третьей четверти.</w:t>
      </w:r>
    </w:p>
    <w:p w:rsidR="00CB50D3" w:rsidRPr="00AE5047" w:rsidRDefault="00CB50D3" w:rsidP="00683E04">
      <w:pPr>
        <w:ind w:left="360"/>
      </w:pPr>
      <w:r w:rsidRPr="00AE5047">
        <w:t>Для оптимизации процесса школьной адаптации и обеспечения ступенчатого режима в 1-2 четверти 1 урок в день проводится вне класса.</w:t>
      </w:r>
    </w:p>
    <w:tbl>
      <w:tblPr>
        <w:tblW w:w="9060" w:type="dxa"/>
        <w:tblCellSpacing w:w="0" w:type="dxa"/>
        <w:tblInd w:w="274" w:type="dxa"/>
        <w:tblCellMar>
          <w:left w:w="0" w:type="dxa"/>
          <w:right w:w="0" w:type="dxa"/>
        </w:tblCellMar>
        <w:tblLook w:val="04A0" w:firstRow="1" w:lastRow="0" w:firstColumn="1" w:lastColumn="0" w:noHBand="0" w:noVBand="1"/>
      </w:tblPr>
      <w:tblGrid>
        <w:gridCol w:w="1802"/>
        <w:gridCol w:w="1831"/>
        <w:gridCol w:w="838"/>
        <w:gridCol w:w="1237"/>
        <w:gridCol w:w="1121"/>
        <w:gridCol w:w="1181"/>
        <w:gridCol w:w="1050"/>
      </w:tblGrid>
      <w:tr w:rsidR="00CB50D3" w:rsidRPr="00AE5047" w:rsidTr="00975563">
        <w:trPr>
          <w:trHeight w:val="1375"/>
          <w:tblCellSpacing w:w="0" w:type="dxa"/>
        </w:trPr>
        <w:tc>
          <w:tcPr>
            <w:tcW w:w="180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Предметная область</w:t>
            </w:r>
          </w:p>
        </w:tc>
        <w:tc>
          <w:tcPr>
            <w:tcW w:w="1831"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Предмет</w:t>
            </w:r>
          </w:p>
        </w:tc>
        <w:tc>
          <w:tcPr>
            <w:tcW w:w="838"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Уроки вне стен класса</w:t>
            </w:r>
          </w:p>
        </w:tc>
        <w:tc>
          <w:tcPr>
            <w:tcW w:w="1237"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Экскурсии</w:t>
            </w:r>
          </w:p>
        </w:tc>
        <w:tc>
          <w:tcPr>
            <w:tcW w:w="1238"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Прогулка</w:t>
            </w:r>
          </w:p>
        </w:tc>
        <w:tc>
          <w:tcPr>
            <w:tcW w:w="106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jc w:val="center"/>
              <w:rPr>
                <w:sz w:val="21"/>
                <w:szCs w:val="21"/>
              </w:rPr>
            </w:pPr>
            <w:r w:rsidRPr="00AE5047">
              <w:t>Парковый урок</w:t>
            </w:r>
          </w:p>
        </w:tc>
        <w:tc>
          <w:tcPr>
            <w:tcW w:w="10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center"/>
              <w:rPr>
                <w:sz w:val="21"/>
                <w:szCs w:val="21"/>
              </w:rPr>
            </w:pPr>
            <w:r w:rsidRPr="00AE5047">
              <w:t>Игровой урок</w:t>
            </w:r>
          </w:p>
        </w:tc>
      </w:tr>
      <w:tr w:rsidR="00CB50D3" w:rsidRPr="00AE5047" w:rsidTr="00975563">
        <w:trPr>
          <w:trHeight w:val="355"/>
          <w:tblCellSpacing w:w="0" w:type="dxa"/>
        </w:trPr>
        <w:tc>
          <w:tcPr>
            <w:tcW w:w="1802" w:type="dxa"/>
            <w:vMerge w:val="restart"/>
            <w:tcBorders>
              <w:top w:val="nil"/>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rPr>
                <w:sz w:val="21"/>
                <w:szCs w:val="21"/>
              </w:rPr>
            </w:pPr>
            <w:r w:rsidRPr="00AE5047">
              <w:t>Русский язык и литературное чтение</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Русский язык</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w:t>
            </w:r>
          </w:p>
        </w:tc>
      </w:tr>
      <w:tr w:rsidR="00CB50D3" w:rsidRPr="00AE5047" w:rsidTr="00975563">
        <w:trPr>
          <w:trHeight w:val="679"/>
          <w:tblCellSpacing w:w="0" w:type="dxa"/>
        </w:trPr>
        <w:tc>
          <w:tcPr>
            <w:tcW w:w="0" w:type="auto"/>
            <w:vMerge/>
            <w:tcBorders>
              <w:top w:val="nil"/>
              <w:left w:val="single" w:sz="8" w:space="0" w:color="auto"/>
              <w:bottom w:val="single" w:sz="8" w:space="0" w:color="auto"/>
              <w:right w:val="nil"/>
            </w:tcBorders>
            <w:vAlign w:val="center"/>
            <w:hideMark/>
          </w:tcPr>
          <w:p w:rsidR="00CB50D3" w:rsidRPr="00AE5047" w:rsidRDefault="00CB50D3" w:rsidP="00CC170F">
            <w:pPr>
              <w:rPr>
                <w:sz w:val="21"/>
                <w:szCs w:val="21"/>
              </w:rPr>
            </w:pP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Литературное чтение</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rPr>
                <w:sz w:val="20"/>
                <w:szCs w:val="20"/>
              </w:rPr>
            </w:pPr>
          </w:p>
        </w:tc>
      </w:tr>
      <w:tr w:rsidR="00CB50D3" w:rsidRPr="00AE5047" w:rsidTr="00975563">
        <w:trPr>
          <w:trHeight w:val="695"/>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hideMark/>
          </w:tcPr>
          <w:p w:rsidR="00CB50D3" w:rsidRPr="00AE5047" w:rsidRDefault="00CB50D3" w:rsidP="00CC170F">
            <w:pPr>
              <w:rPr>
                <w:sz w:val="21"/>
                <w:szCs w:val="21"/>
              </w:rPr>
            </w:pPr>
            <w:r w:rsidRPr="00AE5047">
              <w:t>Математика и информатика</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Математика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0"/>
                <w:szCs w:val="20"/>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r>
      <w:tr w:rsidR="00CB50D3" w:rsidRPr="00AE5047" w:rsidTr="00975563">
        <w:trPr>
          <w:trHeight w:val="101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Обществознание и естествознание</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Окружающий мир</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6</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975563">
        <w:trPr>
          <w:trHeight w:val="355"/>
          <w:tblCellSpacing w:w="0" w:type="dxa"/>
        </w:trPr>
        <w:tc>
          <w:tcPr>
            <w:tcW w:w="1802" w:type="dxa"/>
            <w:vMerge w:val="restart"/>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Искусство</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Музыка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r>
      <w:tr w:rsidR="00CB50D3" w:rsidRPr="00AE5047" w:rsidTr="00975563">
        <w:trPr>
          <w:trHeight w:val="695"/>
          <w:tblCellSpacing w:w="0" w:type="dxa"/>
        </w:trPr>
        <w:tc>
          <w:tcPr>
            <w:tcW w:w="0" w:type="auto"/>
            <w:vMerge/>
            <w:tcBorders>
              <w:top w:val="nil"/>
              <w:left w:val="single" w:sz="8" w:space="0" w:color="auto"/>
              <w:bottom w:val="single" w:sz="8" w:space="0" w:color="auto"/>
              <w:right w:val="nil"/>
            </w:tcBorders>
            <w:vAlign w:val="center"/>
            <w:hideMark/>
          </w:tcPr>
          <w:p w:rsidR="00CB50D3" w:rsidRPr="00AE5047" w:rsidRDefault="00CB50D3" w:rsidP="00CC170F">
            <w:pPr>
              <w:rPr>
                <w:sz w:val="21"/>
                <w:szCs w:val="21"/>
              </w:rPr>
            </w:pP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Изобразительное искусство</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975563">
        <w:trPr>
          <w:trHeight w:val="67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Физическая культура</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both"/>
              <w:rPr>
                <w:sz w:val="21"/>
                <w:szCs w:val="21"/>
              </w:rPr>
            </w:pPr>
            <w:r w:rsidRPr="00AE5047">
              <w:t>Физическая культура</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16</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r>
      <w:tr w:rsidR="00CB50D3" w:rsidRPr="00AE5047" w:rsidTr="00975563">
        <w:trPr>
          <w:trHeight w:val="339"/>
          <w:tblCellSpacing w:w="0" w:type="dxa"/>
        </w:trPr>
        <w:tc>
          <w:tcPr>
            <w:tcW w:w="1802"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Технология</w:t>
            </w:r>
          </w:p>
        </w:tc>
        <w:tc>
          <w:tcPr>
            <w:tcW w:w="1831"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Технология</w:t>
            </w:r>
          </w:p>
        </w:tc>
        <w:tc>
          <w:tcPr>
            <w:tcW w:w="8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w:t>
            </w:r>
          </w:p>
        </w:tc>
        <w:tc>
          <w:tcPr>
            <w:tcW w:w="1237"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c>
          <w:tcPr>
            <w:tcW w:w="1238"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p>
        </w:tc>
        <w:tc>
          <w:tcPr>
            <w:tcW w:w="1064"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2</w:t>
            </w:r>
          </w:p>
        </w:tc>
        <w:tc>
          <w:tcPr>
            <w:tcW w:w="10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w:t>
            </w:r>
          </w:p>
        </w:tc>
      </w:tr>
      <w:tr w:rsidR="00CB50D3" w:rsidRPr="00AE5047" w:rsidTr="00E65DDF">
        <w:trPr>
          <w:trHeight w:val="355"/>
          <w:tblCellSpacing w:w="0" w:type="dxa"/>
        </w:trPr>
        <w:tc>
          <w:tcPr>
            <w:tcW w:w="3633" w:type="dxa"/>
            <w:gridSpan w:val="2"/>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rPr>
                <w:sz w:val="21"/>
                <w:szCs w:val="21"/>
              </w:rPr>
            </w:pPr>
            <w:r w:rsidRPr="00AE5047">
              <w:t>Всего уроков</w:t>
            </w:r>
          </w:p>
        </w:tc>
        <w:tc>
          <w:tcPr>
            <w:tcW w:w="83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40</w:t>
            </w:r>
          </w:p>
        </w:tc>
        <w:tc>
          <w:tcPr>
            <w:tcW w:w="1237"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8</w:t>
            </w:r>
          </w:p>
        </w:tc>
        <w:tc>
          <w:tcPr>
            <w:tcW w:w="123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12</w:t>
            </w:r>
          </w:p>
        </w:tc>
        <w:tc>
          <w:tcPr>
            <w:tcW w:w="1064" w:type="dxa"/>
            <w:tcBorders>
              <w:top w:val="nil"/>
              <w:left w:val="single" w:sz="8" w:space="0" w:color="auto"/>
              <w:bottom w:val="single" w:sz="4" w:space="0" w:color="auto"/>
              <w:right w:val="nil"/>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5</w:t>
            </w:r>
          </w:p>
        </w:tc>
        <w:tc>
          <w:tcPr>
            <w:tcW w:w="105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50D3" w:rsidRPr="00AE5047" w:rsidRDefault="00CB50D3" w:rsidP="00CC170F">
            <w:pPr>
              <w:jc w:val="center"/>
              <w:rPr>
                <w:sz w:val="21"/>
                <w:szCs w:val="21"/>
              </w:rPr>
            </w:pPr>
            <w:r w:rsidRPr="00AE5047">
              <w:t>15</w:t>
            </w:r>
          </w:p>
        </w:tc>
      </w:tr>
    </w:tbl>
    <w:p w:rsidR="00975563" w:rsidRPr="00AE5047" w:rsidRDefault="00975563" w:rsidP="00CC170F">
      <w:pPr>
        <w:ind w:firstLine="709"/>
        <w:jc w:val="both"/>
      </w:pPr>
    </w:p>
    <w:p w:rsidR="00CB50D3" w:rsidRPr="00AE5047" w:rsidRDefault="00CB50D3" w:rsidP="00CC170F">
      <w:pPr>
        <w:ind w:firstLine="709"/>
        <w:jc w:val="both"/>
      </w:pPr>
      <w:r w:rsidRPr="00AE5047">
        <w:t xml:space="preserve">Продолжительность урока для 2-11 </w:t>
      </w:r>
      <w:proofErr w:type="spellStart"/>
      <w:r w:rsidRPr="00AE5047">
        <w:t>кл</w:t>
      </w:r>
      <w:proofErr w:type="spellEnd"/>
      <w:r w:rsidRPr="00AE5047">
        <w:t>. - 40 мин. 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p>
    <w:p w:rsidR="00CB50D3" w:rsidRPr="00AE5047" w:rsidRDefault="00CB50D3" w:rsidP="00CC170F">
      <w:pPr>
        <w:ind w:firstLine="709"/>
        <w:jc w:val="both"/>
      </w:pPr>
      <w:r w:rsidRPr="00AE5047">
        <w:t>Продолжительность индивидуальных коррекционных занятий для учащихся с ограниченными возможностями здоровья (ОВЗ) составляет 25 минут, продолжительность групповых коррекционных занятий составляет 40 минут.</w:t>
      </w:r>
    </w:p>
    <w:p w:rsidR="00CB50D3" w:rsidRPr="00AE5047" w:rsidRDefault="00CB50D3" w:rsidP="00CC170F">
      <w:pPr>
        <w:ind w:firstLine="709"/>
        <w:jc w:val="both"/>
      </w:pPr>
      <w:r w:rsidRPr="00AE5047">
        <w:t>Объем максимальной допустимой аудиторной нагрузки в течение дня для обучающихся 2-4 классов – не более 5 уроков.</w:t>
      </w:r>
    </w:p>
    <w:p w:rsidR="00CB50D3" w:rsidRPr="00AE5047" w:rsidRDefault="00CB50D3" w:rsidP="00CC170F">
      <w:pPr>
        <w:ind w:firstLine="709"/>
        <w:jc w:val="both"/>
      </w:pPr>
      <w:r w:rsidRPr="00AE5047">
        <w:t>В содержание общего объема нагрузки в течение дня не входят мероприятия по внеурочной деятельности.</w:t>
      </w:r>
    </w:p>
    <w:p w:rsidR="00CB50D3" w:rsidRPr="00AE5047" w:rsidRDefault="00CB50D3" w:rsidP="00CC170F">
      <w:pPr>
        <w:ind w:firstLine="709"/>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E65DDF" w:rsidRPr="00AE5047" w:rsidRDefault="00E65DDF" w:rsidP="00CC170F">
      <w:pPr>
        <w:ind w:firstLine="709"/>
        <w:jc w:val="both"/>
      </w:pPr>
    </w:p>
    <w:p w:rsidR="00CB50D3" w:rsidRPr="00EA57F9" w:rsidRDefault="00CB50D3" w:rsidP="00CC170F">
      <w:pPr>
        <w:ind w:firstLine="709"/>
        <w:jc w:val="both"/>
        <w:rPr>
          <w:color w:val="FF0000"/>
        </w:rPr>
      </w:pPr>
      <w:r w:rsidRPr="00EA57F9">
        <w:rPr>
          <w:color w:val="FF0000"/>
        </w:rPr>
        <w:t>В соответствии с </w:t>
      </w:r>
      <w:hyperlink r:id="rId12" w:anchor="/document/99/436770389/" w:history="1">
        <w:r w:rsidRPr="00EA57F9">
          <w:rPr>
            <w:color w:val="FF0000"/>
          </w:rPr>
          <w:t>распоряжением Правительства от 25.09.2017 №2039-р</w:t>
        </w:r>
      </w:hyperlink>
      <w:r w:rsidR="00E65DDF" w:rsidRPr="00EA57F9">
        <w:rPr>
          <w:color w:val="FF0000"/>
        </w:rPr>
        <w:t> «</w:t>
      </w:r>
      <w:r w:rsidRPr="00EA57F9">
        <w:rPr>
          <w:color w:val="FF0000"/>
        </w:rPr>
        <w:t xml:space="preserve">Об утверждении «Стратегии повышения финансовой грамотности в Российской Федерации на 2017 - 2023 годы» для формирования компетенций в сфере финансовой грамотности,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w:t>
      </w:r>
      <w:r w:rsidRPr="00EA57F9">
        <w:rPr>
          <w:color w:val="FF0000"/>
        </w:rPr>
        <w:lastRenderedPageBreak/>
        <w:t>интегрировано содержание прикладного курса «Финансовая грамотность». Объем прикладного интегрированного курса «Финансовая грамотность» составляет 16 часов для каждого образовательного уровня и распределяется по учебным предметам следующим образом:</w:t>
      </w:r>
    </w:p>
    <w:tbl>
      <w:tblPr>
        <w:tblW w:w="9346" w:type="dxa"/>
        <w:tblCellSpacing w:w="0" w:type="dxa"/>
        <w:tblCellMar>
          <w:left w:w="0" w:type="dxa"/>
          <w:right w:w="0" w:type="dxa"/>
        </w:tblCellMar>
        <w:tblLook w:val="04A0" w:firstRow="1" w:lastRow="0" w:firstColumn="1" w:lastColumn="0" w:noHBand="0" w:noVBand="1"/>
      </w:tblPr>
      <w:tblGrid>
        <w:gridCol w:w="2420"/>
        <w:gridCol w:w="2224"/>
        <w:gridCol w:w="2268"/>
        <w:gridCol w:w="2434"/>
      </w:tblGrid>
      <w:tr w:rsidR="00EA57F9" w:rsidRPr="00EA57F9" w:rsidTr="00E65DDF">
        <w:trPr>
          <w:tblCellSpacing w:w="0" w:type="dxa"/>
        </w:trPr>
        <w:tc>
          <w:tcPr>
            <w:tcW w:w="242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both"/>
              <w:rPr>
                <w:color w:val="FF0000"/>
                <w:sz w:val="21"/>
                <w:szCs w:val="21"/>
              </w:rPr>
            </w:pPr>
            <w:r w:rsidRPr="00EA57F9">
              <w:rPr>
                <w:color w:val="FF0000"/>
                <w:sz w:val="21"/>
                <w:szCs w:val="21"/>
              </w:rPr>
              <w:t>предметы</w:t>
            </w:r>
          </w:p>
        </w:tc>
        <w:tc>
          <w:tcPr>
            <w:tcW w:w="692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color w:val="FF0000"/>
                <w:sz w:val="21"/>
                <w:szCs w:val="21"/>
              </w:rPr>
              <w:t>классы</w:t>
            </w:r>
          </w:p>
        </w:tc>
      </w:tr>
      <w:tr w:rsidR="00EA57F9" w:rsidRPr="00EA57F9" w:rsidTr="00E65DDF">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CB50D3" w:rsidRPr="00EA57F9" w:rsidRDefault="00CB50D3" w:rsidP="00CC170F">
            <w:pPr>
              <w:rPr>
                <w:color w:val="FF0000"/>
                <w:sz w:val="21"/>
                <w:szCs w:val="21"/>
              </w:rPr>
            </w:pP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3</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4</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both"/>
              <w:rPr>
                <w:color w:val="FF0000"/>
                <w:sz w:val="21"/>
                <w:szCs w:val="21"/>
              </w:rPr>
            </w:pPr>
            <w:r w:rsidRPr="00EA57F9">
              <w:rPr>
                <w:color w:val="FF0000"/>
                <w:sz w:val="21"/>
                <w:szCs w:val="21"/>
              </w:rPr>
              <w:t>Окружающий мир</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3</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both"/>
              <w:rPr>
                <w:color w:val="FF0000"/>
                <w:sz w:val="21"/>
                <w:szCs w:val="21"/>
              </w:rPr>
            </w:pPr>
            <w:r w:rsidRPr="00EA57F9">
              <w:rPr>
                <w:color w:val="FF0000"/>
                <w:sz w:val="21"/>
                <w:szCs w:val="21"/>
              </w:rPr>
              <w:t>ОРКСЭ</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both"/>
              <w:rPr>
                <w:color w:val="FF0000"/>
                <w:sz w:val="21"/>
                <w:szCs w:val="21"/>
              </w:rPr>
            </w:pPr>
            <w:r w:rsidRPr="00EA57F9">
              <w:rPr>
                <w:color w:val="FF0000"/>
                <w:sz w:val="21"/>
                <w:szCs w:val="21"/>
              </w:rPr>
              <w:t>Математика</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2</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E65DDF">
            <w:pPr>
              <w:jc w:val="right"/>
              <w:rPr>
                <w:color w:val="FF0000"/>
                <w:sz w:val="20"/>
                <w:szCs w:val="20"/>
              </w:rPr>
            </w:pPr>
            <w:r w:rsidRPr="00EA57F9">
              <w:rPr>
                <w:bCs/>
                <w:color w:val="FF0000"/>
                <w:sz w:val="20"/>
                <w:szCs w:val="20"/>
              </w:rPr>
              <w:t>Итого за год</w:t>
            </w:r>
          </w:p>
        </w:tc>
        <w:tc>
          <w:tcPr>
            <w:tcW w:w="222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5</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6</w:t>
            </w:r>
          </w:p>
        </w:tc>
      </w:tr>
      <w:tr w:rsidR="00EA57F9" w:rsidRPr="00EA57F9" w:rsidTr="00E65DDF">
        <w:trPr>
          <w:tblCellSpacing w:w="0" w:type="dxa"/>
        </w:trPr>
        <w:tc>
          <w:tcPr>
            <w:tcW w:w="2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EA57F9" w:rsidRDefault="00CB50D3" w:rsidP="00E65DDF">
            <w:pPr>
              <w:jc w:val="right"/>
              <w:rPr>
                <w:color w:val="FF0000"/>
                <w:sz w:val="20"/>
                <w:szCs w:val="20"/>
              </w:rPr>
            </w:pPr>
            <w:r w:rsidRPr="00EA57F9">
              <w:rPr>
                <w:bCs/>
                <w:color w:val="FF0000"/>
                <w:sz w:val="20"/>
                <w:szCs w:val="20"/>
              </w:rPr>
              <w:t>Итого по уровню обучения</w:t>
            </w:r>
          </w:p>
        </w:tc>
        <w:tc>
          <w:tcPr>
            <w:tcW w:w="692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B50D3" w:rsidRPr="00EA57F9" w:rsidRDefault="00CB50D3" w:rsidP="00CC170F">
            <w:pPr>
              <w:jc w:val="center"/>
              <w:rPr>
                <w:color w:val="FF0000"/>
                <w:sz w:val="21"/>
                <w:szCs w:val="21"/>
              </w:rPr>
            </w:pPr>
            <w:r w:rsidRPr="00EA57F9">
              <w:rPr>
                <w:bCs/>
                <w:color w:val="FF0000"/>
                <w:sz w:val="21"/>
                <w:szCs w:val="21"/>
              </w:rPr>
              <w:t>16</w:t>
            </w:r>
          </w:p>
        </w:tc>
      </w:tr>
    </w:tbl>
    <w:p w:rsidR="004523F0" w:rsidRPr="00AE5047" w:rsidRDefault="004523F0" w:rsidP="00CC170F">
      <w:pPr>
        <w:ind w:firstLine="708"/>
        <w:jc w:val="both"/>
      </w:pPr>
    </w:p>
    <w:p w:rsidR="00CB50D3" w:rsidRPr="00AE5047" w:rsidRDefault="00CB50D3" w:rsidP="00CC170F">
      <w:pPr>
        <w:ind w:firstLine="708"/>
        <w:jc w:val="both"/>
      </w:pPr>
      <w:r w:rsidRPr="00AE5047">
        <w:t xml:space="preserve">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на предметном и </w:t>
      </w:r>
      <w:proofErr w:type="spellStart"/>
      <w:r w:rsidRPr="00AE5047">
        <w:t>метапредметном</w:t>
      </w:r>
      <w:proofErr w:type="spellEnd"/>
      <w:r w:rsidRPr="00AE5047">
        <w:t xml:space="preserve"> уровнях, во внеурочной деятельности.</w:t>
      </w:r>
    </w:p>
    <w:tbl>
      <w:tblPr>
        <w:tblW w:w="9346" w:type="dxa"/>
        <w:tblCellSpacing w:w="0" w:type="dxa"/>
        <w:tblCellMar>
          <w:left w:w="0" w:type="dxa"/>
          <w:right w:w="0" w:type="dxa"/>
        </w:tblCellMar>
        <w:tblLook w:val="04A0" w:firstRow="1" w:lastRow="0" w:firstColumn="1" w:lastColumn="0" w:noHBand="0" w:noVBand="1"/>
      </w:tblPr>
      <w:tblGrid>
        <w:gridCol w:w="1101"/>
        <w:gridCol w:w="2268"/>
        <w:gridCol w:w="3874"/>
        <w:gridCol w:w="2103"/>
      </w:tblGrid>
      <w:tr w:rsidR="007E62C8" w:rsidRPr="00AE5047" w:rsidTr="007E62C8">
        <w:trPr>
          <w:tblCellSpacing w:w="0" w:type="dxa"/>
        </w:trPr>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Предметный уровень</w:t>
            </w:r>
          </w:p>
        </w:tc>
        <w:tc>
          <w:tcPr>
            <w:tcW w:w="38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proofErr w:type="spellStart"/>
            <w:r w:rsidRPr="00AE5047">
              <w:t>Метапредметный</w:t>
            </w:r>
            <w:proofErr w:type="spellEnd"/>
            <w:r w:rsidRPr="00AE5047">
              <w:t xml:space="preserve"> уровень</w:t>
            </w:r>
          </w:p>
        </w:tc>
        <w:tc>
          <w:tcPr>
            <w:tcW w:w="2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Внеурочная деятельность</w:t>
            </w:r>
          </w:p>
        </w:tc>
      </w:tr>
      <w:tr w:rsidR="007E62C8" w:rsidRPr="00AE5047" w:rsidTr="007E62C8">
        <w:trPr>
          <w:tblCellSpacing w:w="0" w:type="dxa"/>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НОО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Через содержание предметов «Окружающий мир», «Литературное чтение», «Основы религиозных культур и светской этики»</w:t>
            </w:r>
          </w:p>
        </w:tc>
        <w:tc>
          <w:tcPr>
            <w:tcW w:w="3874"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pPr>
              <w:jc w:val="both"/>
            </w:pPr>
            <w:r w:rsidRPr="00AE5047">
              <w:t>формирование нравственных убеждений, усвоение смысла моральных оценок и норм поведения, приобретение нравственного опыта личности путем осознания опыта других людей</w:t>
            </w:r>
          </w:p>
        </w:tc>
        <w:tc>
          <w:tcPr>
            <w:tcW w:w="2103" w:type="dxa"/>
            <w:tcBorders>
              <w:top w:val="nil"/>
              <w:left w:val="nil"/>
              <w:bottom w:val="single" w:sz="8" w:space="0" w:color="auto"/>
              <w:right w:val="single" w:sz="8" w:space="0" w:color="auto"/>
            </w:tcBorders>
            <w:tcMar>
              <w:top w:w="0" w:type="dxa"/>
              <w:left w:w="108" w:type="dxa"/>
              <w:bottom w:w="0" w:type="dxa"/>
              <w:right w:w="108" w:type="dxa"/>
            </w:tcMar>
            <w:hideMark/>
          </w:tcPr>
          <w:p w:rsidR="00CB50D3" w:rsidRPr="00AE5047" w:rsidRDefault="00CB50D3" w:rsidP="00CC170F">
            <w:r w:rsidRPr="00AE5047">
              <w:t>Проведение мероприятий, обеспечивающих формирование осознанности нравственного выбора.</w:t>
            </w:r>
          </w:p>
        </w:tc>
      </w:tr>
    </w:tbl>
    <w:p w:rsidR="00CB50D3" w:rsidRPr="00AE5047" w:rsidRDefault="00CB50D3" w:rsidP="00CC170F">
      <w:pPr>
        <w:ind w:firstLine="567"/>
        <w:jc w:val="both"/>
      </w:pPr>
      <w:r w:rsidRPr="00AE5047">
        <w:t xml:space="preserve">С целью формирования правильных пищевых привычек младших школьников, формирования потребности нести личную ответственность за состояние своего здоровья, проведения оздоровительной работы в курсе «Окружающий мир» (2класс) реализуется интегрированный курс «Здоровое питание от А до Я» Тематика курса имеет интегрированный характер, при реализации содержания которого расширяются знания, полученные детьми при изучении предмета Окружающий мир. Объем интегрированного содержание – </w:t>
      </w:r>
      <w:r w:rsidR="00982EBE" w:rsidRPr="00AE5047">
        <w:t>8</w:t>
      </w:r>
      <w:r w:rsidRPr="00AE5047">
        <w:t xml:space="preserve"> часов в год.</w:t>
      </w:r>
    </w:p>
    <w:p w:rsidR="00982EBE" w:rsidRPr="00AE5047" w:rsidRDefault="00982EBE" w:rsidP="00CC170F">
      <w:pPr>
        <w:autoSpaceDE w:val="0"/>
        <w:autoSpaceDN w:val="0"/>
        <w:adjustRightInd w:val="0"/>
        <w:ind w:firstLine="567"/>
        <w:jc w:val="both"/>
      </w:pPr>
      <w:r w:rsidRPr="00AE5047">
        <w:rPr>
          <w:rFonts w:eastAsiaTheme="minorHAnsi"/>
          <w:lang w:eastAsia="en-US"/>
        </w:rPr>
        <w:t>В образовательном процессе используются возможности Исторического парка «Россия-моя история», удаленного читального зала</w:t>
      </w:r>
      <w:r w:rsidRPr="00AE5047">
        <w:t xml:space="preserve"> филиала Президентской библиотеки им. </w:t>
      </w:r>
      <w:proofErr w:type="spellStart"/>
      <w:r w:rsidRPr="00AE5047">
        <w:t>Б.Ельцина</w:t>
      </w:r>
      <w:proofErr w:type="spellEnd"/>
      <w:r w:rsidRPr="00AE5047">
        <w:t xml:space="preserve"> в Тюменской области (МАОУ «Велижанская СОШ»), интерактивной образовательной онлайн-платформы </w:t>
      </w:r>
      <w:proofErr w:type="spellStart"/>
      <w:r w:rsidRPr="00AE5047">
        <w:t>Учи.ру</w:t>
      </w:r>
      <w:proofErr w:type="spellEnd"/>
      <w:r w:rsidRPr="00AE5047">
        <w:t>.</w:t>
      </w:r>
    </w:p>
    <w:p w:rsidR="00982EBE" w:rsidRPr="00AE5047" w:rsidRDefault="00982EBE" w:rsidP="00CC170F">
      <w:pPr>
        <w:ind w:firstLine="567"/>
        <w:jc w:val="both"/>
      </w:pPr>
      <w:r w:rsidRPr="00AE5047">
        <w:rPr>
          <w:rFonts w:eastAsiaTheme="minorHAnsi"/>
          <w:lang w:eastAsia="en-US"/>
        </w:rPr>
        <w:t xml:space="preserve">Для формирования у обучающихся современных технологических и гуманитарных навыков в рамках федерального проекта «Современная школа» национального проекта «Образование» на базе МАОУ «Велижанская СОШ» создан Центр </w:t>
      </w:r>
      <w:r w:rsidRPr="00AE5047">
        <w:t xml:space="preserve">образования цифрового и гуманитарного профилей "Точка роста", </w:t>
      </w:r>
      <w:proofErr w:type="gramStart"/>
      <w:r w:rsidRPr="00AE5047">
        <w:t>ЦЕРМ..</w:t>
      </w:r>
      <w:proofErr w:type="gramEnd"/>
    </w:p>
    <w:p w:rsidR="00095D04" w:rsidRPr="00AE5047" w:rsidRDefault="00095D04" w:rsidP="00CC170F">
      <w:pPr>
        <w:ind w:firstLine="567"/>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w:t>
      </w:r>
    </w:p>
    <w:p w:rsidR="00095D04" w:rsidRPr="00AE5047" w:rsidRDefault="00095D04" w:rsidP="00CC170F">
      <w:pPr>
        <w:ind w:firstLine="567"/>
        <w:jc w:val="both"/>
      </w:pPr>
      <w:r w:rsidRPr="00AE5047">
        <w:t>Распределение часов на реализацию особенностей регионального компонента в содержании предметов базового компонента учебного плана на 202</w:t>
      </w:r>
      <w:r w:rsidR="003777CE" w:rsidRPr="00AE5047">
        <w:t>2</w:t>
      </w:r>
      <w:r w:rsidRPr="00AE5047">
        <w:t>-202</w:t>
      </w:r>
      <w:r w:rsidR="003777CE" w:rsidRPr="00AE5047">
        <w:t>3</w:t>
      </w:r>
      <w:r w:rsidRPr="00AE5047">
        <w:t xml:space="preserve"> учебный год (в таблице указано количество уроков, в содержание которых интегрирована региональная составляющая преподаваемого предмета).</w:t>
      </w:r>
    </w:p>
    <w:p w:rsidR="00095D04" w:rsidRPr="00AE5047" w:rsidRDefault="00095D04" w:rsidP="00095D04">
      <w:pPr>
        <w:ind w:firstLine="567"/>
        <w:jc w:val="both"/>
      </w:pPr>
    </w:p>
    <w:tbl>
      <w:tblPr>
        <w:tblStyle w:val="af1"/>
        <w:tblW w:w="0" w:type="auto"/>
        <w:tblInd w:w="0" w:type="dxa"/>
        <w:tblLook w:val="04A0" w:firstRow="1" w:lastRow="0" w:firstColumn="1" w:lastColumn="0" w:noHBand="0" w:noVBand="1"/>
      </w:tblPr>
      <w:tblGrid>
        <w:gridCol w:w="1943"/>
        <w:gridCol w:w="1850"/>
        <w:gridCol w:w="1850"/>
        <w:gridCol w:w="1850"/>
        <w:gridCol w:w="1851"/>
      </w:tblGrid>
      <w:tr w:rsidR="00095D04" w:rsidRPr="00AE5047" w:rsidTr="00095D04">
        <w:tc>
          <w:tcPr>
            <w:tcW w:w="1944" w:type="dxa"/>
          </w:tcPr>
          <w:p w:rsidR="00095D04" w:rsidRPr="00AE5047" w:rsidRDefault="00095D04" w:rsidP="00095D04">
            <w:pPr>
              <w:jc w:val="both"/>
            </w:pPr>
            <w:r w:rsidRPr="00AE5047">
              <w:lastRenderedPageBreak/>
              <w:t>Предметы</w:t>
            </w:r>
          </w:p>
        </w:tc>
        <w:tc>
          <w:tcPr>
            <w:tcW w:w="1850" w:type="dxa"/>
          </w:tcPr>
          <w:p w:rsidR="00095D04" w:rsidRPr="00AE5047" w:rsidRDefault="00095D04" w:rsidP="00095D04">
            <w:pPr>
              <w:jc w:val="both"/>
            </w:pPr>
            <w:r w:rsidRPr="00AE5047">
              <w:t>1 класс</w:t>
            </w:r>
          </w:p>
        </w:tc>
        <w:tc>
          <w:tcPr>
            <w:tcW w:w="1850" w:type="dxa"/>
          </w:tcPr>
          <w:p w:rsidR="00095D04" w:rsidRPr="00AE5047" w:rsidRDefault="00095D04" w:rsidP="00095D04">
            <w:pPr>
              <w:jc w:val="both"/>
            </w:pPr>
            <w:r w:rsidRPr="00AE5047">
              <w:t>2 класс</w:t>
            </w:r>
          </w:p>
        </w:tc>
        <w:tc>
          <w:tcPr>
            <w:tcW w:w="1850" w:type="dxa"/>
          </w:tcPr>
          <w:p w:rsidR="00095D04" w:rsidRPr="00AE5047" w:rsidRDefault="00095D04" w:rsidP="00095D04">
            <w:pPr>
              <w:jc w:val="both"/>
            </w:pPr>
            <w:r w:rsidRPr="00AE5047">
              <w:t>3 класс</w:t>
            </w:r>
          </w:p>
        </w:tc>
        <w:tc>
          <w:tcPr>
            <w:tcW w:w="1851" w:type="dxa"/>
          </w:tcPr>
          <w:p w:rsidR="00095D04" w:rsidRPr="00AE5047" w:rsidRDefault="00095D04" w:rsidP="00095D04">
            <w:pPr>
              <w:jc w:val="both"/>
            </w:pPr>
            <w:r w:rsidRPr="00AE5047">
              <w:t>4 класс</w:t>
            </w:r>
          </w:p>
        </w:tc>
      </w:tr>
      <w:tr w:rsidR="00095D04" w:rsidRPr="00AE5047" w:rsidTr="00095D04">
        <w:tc>
          <w:tcPr>
            <w:tcW w:w="1944" w:type="dxa"/>
          </w:tcPr>
          <w:p w:rsidR="00095D04" w:rsidRPr="00AE5047" w:rsidRDefault="00095D04" w:rsidP="00095D04">
            <w:pPr>
              <w:jc w:val="both"/>
            </w:pPr>
            <w:r w:rsidRPr="00AE5047">
              <w:t>Окружающий мир</w:t>
            </w:r>
          </w:p>
        </w:tc>
        <w:tc>
          <w:tcPr>
            <w:tcW w:w="1850" w:type="dxa"/>
          </w:tcPr>
          <w:p w:rsidR="00095D04" w:rsidRPr="00AE5047" w:rsidRDefault="00095D04" w:rsidP="00095D04">
            <w:pPr>
              <w:jc w:val="both"/>
            </w:pPr>
            <w:r w:rsidRPr="00AE5047">
              <w:t>6</w:t>
            </w:r>
          </w:p>
        </w:tc>
        <w:tc>
          <w:tcPr>
            <w:tcW w:w="1850" w:type="dxa"/>
          </w:tcPr>
          <w:p w:rsidR="00095D04" w:rsidRPr="00AE5047" w:rsidRDefault="00095D04" w:rsidP="00095D04">
            <w:pPr>
              <w:jc w:val="both"/>
            </w:pPr>
            <w:r w:rsidRPr="00AE5047">
              <w:t>6</w:t>
            </w:r>
          </w:p>
        </w:tc>
        <w:tc>
          <w:tcPr>
            <w:tcW w:w="1850" w:type="dxa"/>
          </w:tcPr>
          <w:p w:rsidR="00095D04" w:rsidRPr="00AE5047" w:rsidRDefault="00095D04" w:rsidP="00095D04">
            <w:pPr>
              <w:jc w:val="both"/>
            </w:pPr>
            <w:r w:rsidRPr="00AE5047">
              <w:t>6</w:t>
            </w:r>
          </w:p>
        </w:tc>
        <w:tc>
          <w:tcPr>
            <w:tcW w:w="1851" w:type="dxa"/>
          </w:tcPr>
          <w:p w:rsidR="00095D04" w:rsidRPr="00AE5047" w:rsidRDefault="00095D04" w:rsidP="00095D04">
            <w:pPr>
              <w:jc w:val="both"/>
            </w:pPr>
            <w:r w:rsidRPr="00AE5047">
              <w:t>6</w:t>
            </w:r>
          </w:p>
        </w:tc>
      </w:tr>
      <w:tr w:rsidR="00095D04" w:rsidRPr="00AE5047" w:rsidTr="00095D04">
        <w:tc>
          <w:tcPr>
            <w:tcW w:w="1944" w:type="dxa"/>
          </w:tcPr>
          <w:p w:rsidR="00095D04" w:rsidRPr="00AE5047" w:rsidRDefault="00095D04" w:rsidP="00095D04">
            <w:pPr>
              <w:jc w:val="both"/>
            </w:pPr>
            <w:r w:rsidRPr="00AE5047">
              <w:t>Литературное чтение</w:t>
            </w:r>
          </w:p>
        </w:tc>
        <w:tc>
          <w:tcPr>
            <w:tcW w:w="1850" w:type="dxa"/>
          </w:tcPr>
          <w:p w:rsidR="00095D04" w:rsidRPr="00AE5047" w:rsidRDefault="00095D04" w:rsidP="00095D04">
            <w:pPr>
              <w:jc w:val="both"/>
            </w:pPr>
            <w:r w:rsidRPr="00AE5047">
              <w:t>13</w:t>
            </w:r>
          </w:p>
        </w:tc>
        <w:tc>
          <w:tcPr>
            <w:tcW w:w="1850" w:type="dxa"/>
          </w:tcPr>
          <w:p w:rsidR="00095D04" w:rsidRPr="00AE5047" w:rsidRDefault="00095D04" w:rsidP="00095D04">
            <w:pPr>
              <w:jc w:val="both"/>
            </w:pPr>
            <w:r w:rsidRPr="00AE5047">
              <w:t>14</w:t>
            </w:r>
          </w:p>
        </w:tc>
        <w:tc>
          <w:tcPr>
            <w:tcW w:w="1850" w:type="dxa"/>
          </w:tcPr>
          <w:p w:rsidR="00095D04" w:rsidRPr="00AE5047" w:rsidRDefault="00095D04" w:rsidP="00095D04">
            <w:pPr>
              <w:jc w:val="both"/>
            </w:pPr>
            <w:r w:rsidRPr="00AE5047">
              <w:t>14</w:t>
            </w:r>
          </w:p>
        </w:tc>
        <w:tc>
          <w:tcPr>
            <w:tcW w:w="1851" w:type="dxa"/>
          </w:tcPr>
          <w:p w:rsidR="00095D04" w:rsidRPr="00AE5047" w:rsidRDefault="00095D04" w:rsidP="00095D04">
            <w:pPr>
              <w:jc w:val="both"/>
            </w:pPr>
            <w:r w:rsidRPr="00AE5047">
              <w:t>10</w:t>
            </w:r>
          </w:p>
        </w:tc>
      </w:tr>
      <w:tr w:rsidR="00095D04" w:rsidRPr="00AE5047" w:rsidTr="00095D04">
        <w:tc>
          <w:tcPr>
            <w:tcW w:w="1944" w:type="dxa"/>
          </w:tcPr>
          <w:p w:rsidR="00095D04" w:rsidRPr="00AE5047" w:rsidRDefault="00095D04" w:rsidP="00095D04">
            <w:pPr>
              <w:jc w:val="both"/>
            </w:pPr>
            <w:r w:rsidRPr="00AE5047">
              <w:t>Основы религиозных культур и светской этики</w:t>
            </w:r>
          </w:p>
        </w:tc>
        <w:tc>
          <w:tcPr>
            <w:tcW w:w="1850" w:type="dxa"/>
          </w:tcPr>
          <w:p w:rsidR="00095D04" w:rsidRPr="00AE5047" w:rsidRDefault="00095D04" w:rsidP="00095D04">
            <w:pPr>
              <w:jc w:val="both"/>
            </w:pPr>
          </w:p>
        </w:tc>
        <w:tc>
          <w:tcPr>
            <w:tcW w:w="1850" w:type="dxa"/>
          </w:tcPr>
          <w:p w:rsidR="00095D04" w:rsidRPr="00AE5047" w:rsidRDefault="00095D04" w:rsidP="00095D04">
            <w:pPr>
              <w:jc w:val="both"/>
            </w:pPr>
          </w:p>
        </w:tc>
        <w:tc>
          <w:tcPr>
            <w:tcW w:w="1850" w:type="dxa"/>
          </w:tcPr>
          <w:p w:rsidR="00095D04" w:rsidRPr="00AE5047" w:rsidRDefault="00095D04" w:rsidP="00095D04">
            <w:pPr>
              <w:jc w:val="both"/>
            </w:pPr>
          </w:p>
        </w:tc>
        <w:tc>
          <w:tcPr>
            <w:tcW w:w="1851" w:type="dxa"/>
          </w:tcPr>
          <w:p w:rsidR="00095D04" w:rsidRPr="00AE5047" w:rsidRDefault="00095D04" w:rsidP="00095D04">
            <w:pPr>
              <w:jc w:val="both"/>
            </w:pPr>
            <w:r w:rsidRPr="00AE5047">
              <w:t>3</w:t>
            </w:r>
          </w:p>
        </w:tc>
      </w:tr>
      <w:tr w:rsidR="00095D04" w:rsidRPr="00AE5047" w:rsidTr="00095D04">
        <w:tc>
          <w:tcPr>
            <w:tcW w:w="1944" w:type="dxa"/>
          </w:tcPr>
          <w:p w:rsidR="00095D04" w:rsidRPr="00AE5047" w:rsidRDefault="00095D04" w:rsidP="00095D04">
            <w:pPr>
              <w:jc w:val="both"/>
            </w:pPr>
            <w:r w:rsidRPr="00AE5047">
              <w:t>Технология</w:t>
            </w:r>
          </w:p>
        </w:tc>
        <w:tc>
          <w:tcPr>
            <w:tcW w:w="1850" w:type="dxa"/>
          </w:tcPr>
          <w:p w:rsidR="00095D04" w:rsidRPr="00AE5047" w:rsidRDefault="00095D04" w:rsidP="00095D04">
            <w:pPr>
              <w:jc w:val="both"/>
            </w:pPr>
            <w:r w:rsidRPr="00AE5047">
              <w:t>4</w:t>
            </w:r>
          </w:p>
        </w:tc>
        <w:tc>
          <w:tcPr>
            <w:tcW w:w="1850" w:type="dxa"/>
          </w:tcPr>
          <w:p w:rsidR="00095D04" w:rsidRPr="00AE5047" w:rsidRDefault="00095D04" w:rsidP="00095D04">
            <w:pPr>
              <w:jc w:val="both"/>
            </w:pPr>
            <w:r w:rsidRPr="00AE5047">
              <w:t>4</w:t>
            </w:r>
          </w:p>
        </w:tc>
        <w:tc>
          <w:tcPr>
            <w:tcW w:w="1850" w:type="dxa"/>
          </w:tcPr>
          <w:p w:rsidR="00095D04" w:rsidRPr="00AE5047" w:rsidRDefault="00095D04" w:rsidP="00095D04">
            <w:pPr>
              <w:jc w:val="both"/>
            </w:pPr>
            <w:r w:rsidRPr="00AE5047">
              <w:t>4</w:t>
            </w:r>
          </w:p>
        </w:tc>
        <w:tc>
          <w:tcPr>
            <w:tcW w:w="1851" w:type="dxa"/>
          </w:tcPr>
          <w:p w:rsidR="00095D04" w:rsidRPr="00AE5047" w:rsidRDefault="00095D04" w:rsidP="00095D04">
            <w:pPr>
              <w:jc w:val="both"/>
            </w:pPr>
            <w:r w:rsidRPr="00AE5047">
              <w:t>4</w:t>
            </w:r>
          </w:p>
        </w:tc>
      </w:tr>
    </w:tbl>
    <w:p w:rsidR="00095D04" w:rsidRPr="00AE5047" w:rsidRDefault="00095D04" w:rsidP="00095D04">
      <w:pPr>
        <w:ind w:firstLine="567"/>
        <w:jc w:val="both"/>
      </w:pPr>
    </w:p>
    <w:p w:rsidR="003777CE" w:rsidRPr="00AE5047" w:rsidRDefault="003777CE" w:rsidP="00CC170F">
      <w:pPr>
        <w:ind w:firstLine="709"/>
        <w:jc w:val="both"/>
      </w:pPr>
      <w:r w:rsidRPr="00AE5047">
        <w:t>В соответствии с требованиями Федерального государственного образовательного стандарта начального общего образования на уровне начального образования реализуются образовательные программы:</w:t>
      </w:r>
    </w:p>
    <w:p w:rsidR="003777CE" w:rsidRPr="00AE5047" w:rsidRDefault="003777CE" w:rsidP="00CC170F">
      <w:pPr>
        <w:ind w:firstLine="709"/>
        <w:jc w:val="both"/>
      </w:pPr>
      <w:r w:rsidRPr="00AE5047">
        <w:t>Основная образовательная программа начального общего образования</w:t>
      </w:r>
    </w:p>
    <w:p w:rsidR="003777CE" w:rsidRPr="00AE5047" w:rsidRDefault="003777CE" w:rsidP="00CC170F">
      <w:pPr>
        <w:ind w:firstLine="709"/>
        <w:jc w:val="both"/>
      </w:pPr>
      <w:r w:rsidRPr="00AE5047">
        <w:t>Обязательная часть учебного плана представлена следующими предметными областями:</w:t>
      </w:r>
    </w:p>
    <w:p w:rsidR="003777CE" w:rsidRPr="00AE5047" w:rsidRDefault="003777CE" w:rsidP="00CC170F">
      <w:pPr>
        <w:ind w:firstLine="567"/>
        <w:jc w:val="both"/>
      </w:pPr>
      <w:r w:rsidRPr="00AE5047">
        <w:t>1. Основными задачами реализации содержания</w:t>
      </w:r>
      <w:r w:rsidRPr="00AE5047">
        <w:rPr>
          <w:b/>
          <w:bCs/>
        </w:rPr>
        <w:t> </w:t>
      </w:r>
      <w:r w:rsidRPr="00AE5047">
        <w:t>предметной области</w:t>
      </w:r>
      <w:r w:rsidRPr="00AE5047">
        <w:rPr>
          <w:b/>
          <w:bCs/>
        </w:rPr>
        <w:t> «Русский язык и литература» </w:t>
      </w:r>
      <w:r w:rsidRPr="00AE5047">
        <w:t>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3777CE" w:rsidRPr="00AE5047" w:rsidRDefault="003777CE" w:rsidP="00CC170F">
      <w:pPr>
        <w:ind w:firstLine="709"/>
        <w:jc w:val="both"/>
      </w:pPr>
      <w:r w:rsidRPr="00AE5047">
        <w:t>Предмет </w:t>
      </w:r>
      <w:r w:rsidRPr="00AE5047">
        <w:rPr>
          <w:b/>
          <w:bCs/>
          <w:i/>
          <w:iCs/>
        </w:rPr>
        <w:t>«Русский язык»</w:t>
      </w:r>
      <w:r w:rsidRPr="00AE5047">
        <w:t> изучается: в 1 классе – 5 часов в неделю (165 часов в год), во 2 классах – 5 часов в неделю (170 часов в год), в 3 классах – 4 часа в неделю (136 часов в год), в 4 классе – 5 часов в неделю (170 часов в год).</w:t>
      </w:r>
    </w:p>
    <w:p w:rsidR="003777CE" w:rsidRPr="00AE5047" w:rsidRDefault="003777CE" w:rsidP="00CC170F">
      <w:pPr>
        <w:ind w:firstLine="709"/>
        <w:jc w:val="both"/>
      </w:pPr>
      <w:r w:rsidRPr="00AE5047">
        <w:t>Предмет </w:t>
      </w:r>
      <w:r w:rsidRPr="00AE5047">
        <w:rPr>
          <w:b/>
          <w:bCs/>
          <w:i/>
          <w:iCs/>
        </w:rPr>
        <w:t>«Литературное чтение»</w:t>
      </w:r>
      <w:r w:rsidRPr="00AE5047">
        <w:t> изучается: в 1 классе – 5 часа в неделю (165 часов в год), во 2-3 классе – 4 часа в неделю (136 часов в год), в 4 классе – 3 часа в неделю (102 часа в год).</w:t>
      </w:r>
    </w:p>
    <w:p w:rsidR="003777CE" w:rsidRPr="00AE5047" w:rsidRDefault="003777CE" w:rsidP="00CC170F">
      <w:pPr>
        <w:ind w:firstLine="567"/>
        <w:jc w:val="both"/>
      </w:pPr>
      <w:r w:rsidRPr="00AE5047">
        <w:t>2. Основными задачами реализации образовательной области родной (русский) язык и литературное чтение на родном (русском) языке является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3777CE" w:rsidRPr="00AE5047" w:rsidRDefault="003777CE" w:rsidP="00CC170F">
      <w:pPr>
        <w:ind w:firstLine="567"/>
        <w:jc w:val="both"/>
      </w:pPr>
      <w:r w:rsidRPr="00AE5047">
        <w:t>3. Основными задачами реализации содержания</w:t>
      </w:r>
      <w:r w:rsidRPr="00AE5047">
        <w:rPr>
          <w:b/>
          <w:bCs/>
        </w:rPr>
        <w:t> </w:t>
      </w:r>
      <w:r w:rsidRPr="00AE5047">
        <w:t>предметной области</w:t>
      </w:r>
      <w:r w:rsidRPr="00AE5047">
        <w:rPr>
          <w:b/>
          <w:bCs/>
        </w:rPr>
        <w:t> «Иностранный язык» </w:t>
      </w:r>
      <w:r w:rsidRPr="00AE5047">
        <w:t>является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3777CE" w:rsidRPr="00AE5047" w:rsidRDefault="003777CE" w:rsidP="00CC170F">
      <w:pPr>
        <w:ind w:firstLine="709"/>
        <w:jc w:val="both"/>
      </w:pPr>
      <w:r w:rsidRPr="00AE5047">
        <w:t>Предмет </w:t>
      </w:r>
      <w:r w:rsidRPr="00AE5047">
        <w:rPr>
          <w:b/>
          <w:bCs/>
          <w:i/>
          <w:iCs/>
        </w:rPr>
        <w:t>«Иностранный язык</w:t>
      </w:r>
      <w:r w:rsidRPr="00AE5047">
        <w:t>» изучается: во 2-4 классах – 2 часа в неделю (68 часов в год).</w:t>
      </w:r>
    </w:p>
    <w:p w:rsidR="003777CE" w:rsidRPr="00AE5047" w:rsidRDefault="003777CE" w:rsidP="00CC170F">
      <w:pPr>
        <w:ind w:firstLine="567"/>
        <w:jc w:val="both"/>
      </w:pPr>
      <w:r w:rsidRPr="00AE5047">
        <w:t>4. Основными задачами реализации содержания</w:t>
      </w:r>
      <w:r w:rsidRPr="00AE5047">
        <w:rPr>
          <w:b/>
          <w:bCs/>
        </w:rPr>
        <w:t> </w:t>
      </w:r>
      <w:r w:rsidRPr="00AE5047">
        <w:t>предметной области</w:t>
      </w:r>
      <w:r w:rsidRPr="00AE5047">
        <w:rPr>
          <w:b/>
          <w:bCs/>
        </w:rPr>
        <w:t> «Основы религиозных культур и светской этики»</w:t>
      </w:r>
      <w:r w:rsidRPr="00AE5047">
        <w:t>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3777CE" w:rsidRPr="00AE5047" w:rsidRDefault="003777CE" w:rsidP="00CC170F">
      <w:pPr>
        <w:ind w:firstLine="708"/>
        <w:jc w:val="both"/>
      </w:pPr>
      <w:r w:rsidRPr="00AE5047">
        <w:t xml:space="preserve">В соответствии с регламентом выбора родителями учащихся, модулей комплексного учебного курса для общеобразовательных учреждений «Основы религиозных культур и светской этики», на основании листа сводной информации о результатах выбора родителями (законными представителями) учащихся модулей комплексного учебного </w:t>
      </w:r>
      <w:r w:rsidRPr="00AE5047">
        <w:lastRenderedPageBreak/>
        <w:t xml:space="preserve">курса «Основы религиозных культур и светской этики», в 4-х классах в 2022-2023 учебном году введены </w:t>
      </w:r>
      <w:r w:rsidR="007A39F8" w:rsidRPr="00AE5047">
        <w:t>модуль </w:t>
      </w:r>
      <w:r w:rsidR="007A39F8" w:rsidRPr="00AE5047">
        <w:rPr>
          <w:b/>
          <w:bCs/>
          <w:i/>
          <w:iCs/>
        </w:rPr>
        <w:t>«</w:t>
      </w:r>
      <w:r w:rsidR="007A39F8" w:rsidRPr="00AE5047">
        <w:t>Основы рел</w:t>
      </w:r>
      <w:r w:rsidR="005F6C00" w:rsidRPr="00AE5047">
        <w:t>игиозных культур народов России</w:t>
      </w:r>
      <w:r w:rsidRPr="00AE5047">
        <w:rPr>
          <w:b/>
          <w:bCs/>
          <w:i/>
          <w:iCs/>
        </w:rPr>
        <w:t>»</w:t>
      </w:r>
      <w:r w:rsidRPr="00AE5047">
        <w:t>. Данные модули выбраны родителями (законными представителями) учащихся (протоколы родительских собраний 3-их классов).</w:t>
      </w:r>
    </w:p>
    <w:p w:rsidR="003777CE" w:rsidRPr="00AE5047" w:rsidRDefault="003777CE" w:rsidP="00CC170F">
      <w:pPr>
        <w:ind w:firstLine="567"/>
        <w:jc w:val="both"/>
      </w:pPr>
      <w:r w:rsidRPr="00AE5047">
        <w:t>5. Основными задачами реализации содержания</w:t>
      </w:r>
      <w:r w:rsidRPr="00AE5047">
        <w:rPr>
          <w:b/>
          <w:bCs/>
        </w:rPr>
        <w:t> </w:t>
      </w:r>
      <w:r w:rsidRPr="00AE5047">
        <w:t>предметной области</w:t>
      </w:r>
      <w:r w:rsidRPr="00AE5047">
        <w:rPr>
          <w:b/>
          <w:bCs/>
        </w:rPr>
        <w:t> «Математика и информатика»</w:t>
      </w:r>
      <w:r w:rsidRPr="00AE5047">
        <w:t>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3777CE" w:rsidRPr="00AE5047" w:rsidRDefault="003777CE" w:rsidP="005F6C00">
      <w:pPr>
        <w:ind w:firstLine="709"/>
        <w:jc w:val="both"/>
      </w:pPr>
      <w:r w:rsidRPr="00AE5047">
        <w:t>Предмет </w:t>
      </w:r>
      <w:r w:rsidRPr="00AE5047">
        <w:rPr>
          <w:b/>
          <w:bCs/>
          <w:i/>
          <w:iCs/>
        </w:rPr>
        <w:t>«Математика»</w:t>
      </w:r>
      <w:r w:rsidRPr="00AE5047">
        <w:t> изучается: в 1 классе – 4 часа в неделю (132 часа в год), во 2 классе – 5 часов (170 часов в год), в 3-4 классах - 4 часа в неделю (136 часов в год).</w:t>
      </w:r>
    </w:p>
    <w:p w:rsidR="003777CE" w:rsidRPr="00AE5047" w:rsidRDefault="003777CE" w:rsidP="005F6C00">
      <w:pPr>
        <w:ind w:firstLine="709"/>
        <w:jc w:val="both"/>
      </w:pPr>
      <w:r w:rsidRPr="00AE5047">
        <w:t>В 1 и 2-ом классе, в силу необходимости соблюдать санитарно-гигиенические требования к предельно допустимой недельной нагрузке обучающихся, часть, формируемая участниками образовательных отношений, представлена регулярными курсами в плане внеурочной деятельности.</w:t>
      </w:r>
    </w:p>
    <w:p w:rsidR="00D41F24" w:rsidRPr="00AE5047" w:rsidRDefault="00D41F24" w:rsidP="005F6C00">
      <w:pPr>
        <w:ind w:firstLine="567"/>
        <w:jc w:val="both"/>
      </w:pPr>
      <w:r w:rsidRPr="00AE5047">
        <w:rPr>
          <w:bCs/>
        </w:rPr>
        <w:t>Предмет «Информатика», направленный на обеспечение компьютерной грамотности, изучается в 1-4 классах в качестве учебного модуля в рамках учебного предмета «Математика» и направлен на приобретение первоначальных представлений о компьютерной грамотности в объеме 6 часов учебного времени.</w:t>
      </w:r>
    </w:p>
    <w:p w:rsidR="003777CE" w:rsidRPr="00AE5047" w:rsidRDefault="003777CE" w:rsidP="005F6C00">
      <w:pPr>
        <w:ind w:firstLine="567"/>
        <w:jc w:val="both"/>
      </w:pPr>
      <w:r w:rsidRPr="00AE5047">
        <w:t>6. Основными задачами реализации содержания</w:t>
      </w:r>
      <w:r w:rsidRPr="00AE5047">
        <w:rPr>
          <w:b/>
          <w:bCs/>
        </w:rPr>
        <w:t> </w:t>
      </w:r>
      <w:r w:rsidRPr="00AE5047">
        <w:t>предметной области</w:t>
      </w:r>
      <w:r w:rsidRPr="00AE5047">
        <w:rPr>
          <w:b/>
          <w:bCs/>
        </w:rPr>
        <w:t> «Обществознание и естествознание»</w:t>
      </w:r>
      <w:r w:rsidRPr="00AE5047">
        <w:t>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3777CE" w:rsidRPr="00AE5047" w:rsidRDefault="003777CE" w:rsidP="005F6C00">
      <w:pPr>
        <w:ind w:firstLine="709"/>
        <w:jc w:val="both"/>
      </w:pPr>
      <w:r w:rsidRPr="00AE5047">
        <w:t>Предмет </w:t>
      </w:r>
      <w:r w:rsidRPr="00AE5047">
        <w:rPr>
          <w:b/>
          <w:bCs/>
          <w:i/>
          <w:iCs/>
        </w:rPr>
        <w:t>«Окружающий мир»</w:t>
      </w:r>
      <w:r w:rsidRPr="00AE5047">
        <w:t> изучается: в 1 классе – 2 часа в неделю (66 часов в год), во 2-4 классах – 2 часа в неделю (68 часов в год).</w:t>
      </w:r>
    </w:p>
    <w:p w:rsidR="003777CE" w:rsidRPr="00AE5047" w:rsidRDefault="003777CE" w:rsidP="005F6C00">
      <w:pPr>
        <w:ind w:firstLine="567"/>
        <w:jc w:val="both"/>
      </w:pPr>
      <w:r w:rsidRPr="00AE5047">
        <w:t>7. Основными задачами реализации содержания</w:t>
      </w:r>
      <w:r w:rsidRPr="00AE5047">
        <w:rPr>
          <w:b/>
          <w:bCs/>
        </w:rPr>
        <w:t> </w:t>
      </w:r>
      <w:r w:rsidRPr="00AE5047">
        <w:t>предметной области</w:t>
      </w:r>
      <w:r w:rsidRPr="00AE5047">
        <w:rPr>
          <w:b/>
          <w:bCs/>
        </w:rPr>
        <w:t> «Искусство»</w:t>
      </w:r>
      <w:r w:rsidRPr="00AE5047">
        <w:t>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3777CE" w:rsidRPr="00AE5047" w:rsidRDefault="003777CE" w:rsidP="005F6C00">
      <w:pPr>
        <w:ind w:firstLine="709"/>
        <w:jc w:val="both"/>
      </w:pPr>
      <w:r w:rsidRPr="00AE5047">
        <w:t>Предмет </w:t>
      </w:r>
      <w:r w:rsidRPr="00AE5047">
        <w:rPr>
          <w:b/>
          <w:bCs/>
          <w:i/>
          <w:iCs/>
        </w:rPr>
        <w:t>«Музыка»</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709"/>
        <w:jc w:val="both"/>
      </w:pPr>
      <w:r w:rsidRPr="00AE5047">
        <w:t>Предмет </w:t>
      </w:r>
      <w:r w:rsidRPr="00AE5047">
        <w:rPr>
          <w:b/>
          <w:bCs/>
          <w:i/>
          <w:iCs/>
        </w:rPr>
        <w:t>«Изобразительное искусство»</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567"/>
        <w:jc w:val="both"/>
      </w:pPr>
      <w:r w:rsidRPr="00AE5047">
        <w:t>8. Основными задачами реализации содержания</w:t>
      </w:r>
      <w:r w:rsidRPr="00AE5047">
        <w:rPr>
          <w:b/>
          <w:bCs/>
        </w:rPr>
        <w:t> </w:t>
      </w:r>
      <w:r w:rsidRPr="00AE5047">
        <w:t>предметной области </w:t>
      </w:r>
      <w:r w:rsidRPr="00AE5047">
        <w:rPr>
          <w:b/>
          <w:bCs/>
        </w:rPr>
        <w:t>«Технология»</w:t>
      </w:r>
      <w:r w:rsidRPr="00AE5047">
        <w:t xml:space="preserve"> являются формирование опыта как основы обучения и познания, осуществление </w:t>
      </w:r>
      <w:proofErr w:type="spellStart"/>
      <w:r w:rsidRPr="00AE5047">
        <w:t>поисково</w:t>
      </w:r>
      <w:proofErr w:type="spellEnd"/>
      <w:r w:rsidRPr="00AE5047">
        <w:t xml:space="preserve"> - 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3777CE" w:rsidRPr="00AE5047" w:rsidRDefault="003777CE" w:rsidP="005F6C00">
      <w:pPr>
        <w:ind w:firstLine="709"/>
        <w:jc w:val="both"/>
      </w:pPr>
      <w:r w:rsidRPr="00AE5047">
        <w:t>Предмет </w:t>
      </w:r>
      <w:r w:rsidRPr="00AE5047">
        <w:rPr>
          <w:b/>
          <w:bCs/>
          <w:i/>
          <w:iCs/>
        </w:rPr>
        <w:t>«Технология»</w:t>
      </w:r>
      <w:r w:rsidRPr="00AE5047">
        <w:t> изучается: в 1 классе – 1 час в неделю (33 часа в год), во 2-4 классах – 1 час в неделю (34 часа в год).</w:t>
      </w:r>
    </w:p>
    <w:p w:rsidR="003777CE" w:rsidRPr="00AE5047" w:rsidRDefault="003777CE" w:rsidP="005F6C00">
      <w:pPr>
        <w:ind w:firstLine="567"/>
        <w:jc w:val="both"/>
      </w:pPr>
      <w:r w:rsidRPr="00AE5047">
        <w:t>9. Основными задачами реализации содержания</w:t>
      </w:r>
      <w:r w:rsidRPr="00AE5047">
        <w:rPr>
          <w:b/>
          <w:bCs/>
        </w:rPr>
        <w:t> </w:t>
      </w:r>
      <w:r w:rsidRPr="00AE5047">
        <w:t>предметной области</w:t>
      </w:r>
      <w:r w:rsidRPr="00AE5047">
        <w:rPr>
          <w:b/>
          <w:bCs/>
        </w:rPr>
        <w:t> «Физическая культура»</w:t>
      </w:r>
      <w:r w:rsidRPr="00AE5047">
        <w:t xml:space="preserve"> являются: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AE5047">
        <w:t>саморегуляции</w:t>
      </w:r>
      <w:proofErr w:type="spellEnd"/>
      <w:r w:rsidRPr="00AE5047">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3777CE" w:rsidRPr="00AE5047" w:rsidRDefault="003777CE" w:rsidP="005F6C00">
      <w:pPr>
        <w:ind w:firstLine="709"/>
        <w:jc w:val="both"/>
      </w:pPr>
      <w:r w:rsidRPr="00AE5047">
        <w:t>Предмет </w:t>
      </w:r>
      <w:r w:rsidRPr="00AE5047">
        <w:rPr>
          <w:b/>
          <w:bCs/>
          <w:i/>
          <w:iCs/>
        </w:rPr>
        <w:t>«Физическая культура» </w:t>
      </w:r>
      <w:r w:rsidRPr="00AE5047">
        <w:t>изучается: в 1 классе – 2 часа в неделю (66 часов в год), во 2-4 классах – 2 часа в неделю (68 часов в год).</w:t>
      </w:r>
    </w:p>
    <w:p w:rsidR="003777CE" w:rsidRPr="00AE5047" w:rsidRDefault="003777CE" w:rsidP="005F6C00">
      <w:pPr>
        <w:ind w:firstLine="567"/>
        <w:jc w:val="both"/>
      </w:pPr>
      <w:r w:rsidRPr="00AE5047">
        <w:t xml:space="preserve">10. Интегрированный курс «Финансовая грамотность» изучается через предметы математика, окружающий мир, ОРКСЭ. Целью изучения являются развитие </w:t>
      </w:r>
      <w:r w:rsidRPr="00AE5047">
        <w:lastRenderedPageBreak/>
        <w:t>экономического образа мышления, воспитание ответственности и нравственного поведения в области экономических отношений в семье, формирование опыта применения полученных знаний и умений для решения элементарных вопросов в области экономики семьи.</w:t>
      </w:r>
      <w:r w:rsidR="008611BB" w:rsidRPr="00AE5047">
        <w:t xml:space="preserve">  </w:t>
      </w:r>
    </w:p>
    <w:p w:rsidR="003777CE" w:rsidRPr="00AE5047" w:rsidRDefault="003777CE" w:rsidP="005F6C00">
      <w:pPr>
        <w:ind w:firstLine="709"/>
        <w:jc w:val="both"/>
      </w:pPr>
      <w:r w:rsidRPr="00AE5047">
        <w:t>Основные содержательные линии курса на уровне начального общего образования: деньги, их история, виды, функции; семейный бюджет.</w:t>
      </w:r>
    </w:p>
    <w:p w:rsidR="003777CE" w:rsidRPr="00AE5047" w:rsidRDefault="003777CE" w:rsidP="005F6C00">
      <w:pPr>
        <w:ind w:firstLine="709"/>
        <w:jc w:val="both"/>
      </w:pPr>
      <w:r w:rsidRPr="00AE5047">
        <w:t>В части решения задач антикоррупционного образования приоритетное значение имеют учебные предметы «Литературное чтение», «Окружающий мир», «Основы религиозных культур и светской этики». Они располагают совокупностью средств, направленных на формирование нравственных убеждений, помогают понять и усвоить смысл моральных оценок и норм поведения, обогащают нравственный опыт личности опытом других людей.</w:t>
      </w:r>
    </w:p>
    <w:p w:rsidR="003777CE" w:rsidRPr="00AE5047" w:rsidRDefault="003777CE" w:rsidP="005F6C00">
      <w:pPr>
        <w:ind w:firstLine="709"/>
        <w:jc w:val="both"/>
      </w:pPr>
      <w:r w:rsidRPr="00AE5047">
        <w:t>Во 2-4 классах на промежуточную аттестацию выносятся все предметы учебного плана. Форма контроля представлена в таблице:</w:t>
      </w:r>
    </w:p>
    <w:p w:rsidR="00095D04" w:rsidRPr="00AE5047" w:rsidRDefault="00095D04" w:rsidP="00095D04">
      <w:pPr>
        <w:widowControl w:val="0"/>
        <w:autoSpaceDE w:val="0"/>
        <w:autoSpaceDN w:val="0"/>
        <w:adjustRightInd w:val="0"/>
        <w:jc w:val="both"/>
      </w:pPr>
      <w:r w:rsidRPr="00AE5047">
        <w:t xml:space="preserve">            Во 2-4-х классах промежуточная аттестация производится следующим образом: </w:t>
      </w:r>
    </w:p>
    <w:tbl>
      <w:tblPr>
        <w:tblW w:w="9638" w:type="dxa"/>
        <w:tblInd w:w="108" w:type="dxa"/>
        <w:tblLayout w:type="fixed"/>
        <w:tblLook w:val="04A0" w:firstRow="1" w:lastRow="0" w:firstColumn="1" w:lastColumn="0" w:noHBand="0" w:noVBand="1"/>
      </w:tblPr>
      <w:tblGrid>
        <w:gridCol w:w="2374"/>
        <w:gridCol w:w="2346"/>
        <w:gridCol w:w="2412"/>
        <w:gridCol w:w="2506"/>
      </w:tblGrid>
      <w:tr w:rsidR="00095D04" w:rsidRPr="00AE5047" w:rsidTr="00095D04">
        <w:trPr>
          <w:trHeight w:val="236"/>
        </w:trPr>
        <w:tc>
          <w:tcPr>
            <w:tcW w:w="2374"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eastAsia="en-US"/>
              </w:rPr>
              <w:t>Учебные предметы</w:t>
            </w:r>
          </w:p>
        </w:tc>
        <w:tc>
          <w:tcPr>
            <w:tcW w:w="7264"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eastAsia="en-US"/>
              </w:rPr>
              <w:t>Промежуточная аттестация</w:t>
            </w:r>
          </w:p>
        </w:tc>
      </w:tr>
      <w:tr w:rsidR="00095D04" w:rsidRPr="00AE5047" w:rsidTr="00095D04">
        <w:trPr>
          <w:trHeight w:val="147"/>
        </w:trPr>
        <w:tc>
          <w:tcPr>
            <w:tcW w:w="2374" w:type="dxa"/>
            <w:vMerge/>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spacing w:line="256" w:lineRule="auto"/>
              <w:jc w:val="both"/>
              <w:rPr>
                <w:lang w:val="en-US" w:eastAsia="en-US"/>
              </w:rPr>
            </w:pP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 2 </w:t>
            </w:r>
            <w:r w:rsidRPr="00AE5047">
              <w:rPr>
                <w:b/>
                <w:bCs/>
                <w:lang w:eastAsia="en-US"/>
              </w:rPr>
              <w:t>классы</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3 </w:t>
            </w:r>
            <w:r w:rsidRPr="00AE5047">
              <w:rPr>
                <w:b/>
                <w:bCs/>
                <w:lang w:eastAsia="en-US"/>
              </w:rPr>
              <w:t>классы</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b/>
                <w:bCs/>
                <w:lang w:val="en-US" w:eastAsia="en-US"/>
              </w:rPr>
              <w:t xml:space="preserve">4  </w:t>
            </w:r>
            <w:r w:rsidRPr="00AE5047">
              <w:rPr>
                <w:b/>
                <w:bCs/>
                <w:lang w:eastAsia="en-US"/>
              </w:rPr>
              <w:t>классы</w:t>
            </w:r>
          </w:p>
        </w:tc>
      </w:tr>
      <w:tr w:rsidR="00095D04" w:rsidRPr="00AE5047" w:rsidTr="00095D04">
        <w:trPr>
          <w:trHeight w:val="23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Русский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Диктант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 xml:space="preserve">Диктант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 xml:space="preserve">Диктант </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Литературное чтение</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Родной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Литературное чтение на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4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Английский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74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Немецкий язык</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54"/>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Математика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Контрольная работа  </w:t>
            </w:r>
          </w:p>
        </w:tc>
      </w:tr>
      <w:tr w:rsidR="00095D04" w:rsidRPr="00AE5047" w:rsidTr="00095D04">
        <w:trPr>
          <w:trHeight w:val="236"/>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Окружающий мир</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r>
      <w:tr w:rsidR="00095D04" w:rsidRPr="00AE5047" w:rsidTr="00095D04">
        <w:trPr>
          <w:trHeight w:val="72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Музыка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59"/>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Изобразительное искусство</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217"/>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Технология </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72"/>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Физическая культура</w:t>
            </w:r>
          </w:p>
        </w:tc>
        <w:tc>
          <w:tcPr>
            <w:tcW w:w="234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412"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eastAsia="en-US"/>
              </w:rPr>
            </w:pPr>
            <w:r w:rsidRPr="00AE5047">
              <w:rPr>
                <w:lang w:eastAsia="en-US"/>
              </w:rPr>
              <w:t>Годовая отметка на основе четвертных</w:t>
            </w:r>
          </w:p>
        </w:tc>
      </w:tr>
      <w:tr w:rsidR="00095D04" w:rsidRPr="00AE5047" w:rsidTr="00095D04">
        <w:trPr>
          <w:trHeight w:val="472"/>
        </w:trPr>
        <w:tc>
          <w:tcPr>
            <w:tcW w:w="2374"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ОРКСЭ</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val="en-US" w:eastAsia="en-US"/>
              </w:rPr>
            </w:pPr>
          </w:p>
        </w:tc>
        <w:tc>
          <w:tcPr>
            <w:tcW w:w="2412" w:type="dxa"/>
            <w:tcBorders>
              <w:top w:val="single" w:sz="4" w:space="0" w:color="000000"/>
              <w:left w:val="single" w:sz="4" w:space="0" w:color="000000"/>
              <w:bottom w:val="single" w:sz="4" w:space="0" w:color="000000"/>
              <w:right w:val="single" w:sz="4" w:space="0" w:color="000000"/>
            </w:tcBorders>
            <w:shd w:val="clear" w:color="auto" w:fill="FFFFFF"/>
          </w:tcPr>
          <w:p w:rsidR="00095D04" w:rsidRPr="00AE5047" w:rsidRDefault="00095D04" w:rsidP="00095D04">
            <w:pPr>
              <w:widowControl w:val="0"/>
              <w:suppressAutoHyphens/>
              <w:autoSpaceDE w:val="0"/>
              <w:autoSpaceDN w:val="0"/>
              <w:adjustRightInd w:val="0"/>
              <w:spacing w:line="256" w:lineRule="auto"/>
              <w:jc w:val="both"/>
              <w:rPr>
                <w:lang w:val="en-US" w:eastAsia="en-US"/>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hideMark/>
          </w:tcPr>
          <w:p w:rsidR="00095D04" w:rsidRPr="00AE5047" w:rsidRDefault="00095D04" w:rsidP="00095D04">
            <w:pPr>
              <w:widowControl w:val="0"/>
              <w:suppressAutoHyphens/>
              <w:autoSpaceDE w:val="0"/>
              <w:autoSpaceDN w:val="0"/>
              <w:adjustRightInd w:val="0"/>
              <w:spacing w:line="256" w:lineRule="auto"/>
              <w:jc w:val="both"/>
              <w:rPr>
                <w:lang w:val="en-US" w:eastAsia="en-US"/>
              </w:rPr>
            </w:pPr>
            <w:r w:rsidRPr="00AE5047">
              <w:rPr>
                <w:lang w:eastAsia="en-US"/>
              </w:rPr>
              <w:t xml:space="preserve">Проект </w:t>
            </w:r>
          </w:p>
        </w:tc>
      </w:tr>
    </w:tbl>
    <w:p w:rsidR="00095D04" w:rsidRPr="00AE5047" w:rsidRDefault="00095D04" w:rsidP="00095D04">
      <w:pPr>
        <w:widowControl w:val="0"/>
        <w:autoSpaceDE w:val="0"/>
        <w:autoSpaceDN w:val="0"/>
        <w:adjustRightInd w:val="0"/>
        <w:jc w:val="both"/>
      </w:pPr>
    </w:p>
    <w:p w:rsidR="00095D04" w:rsidRPr="00AE5047" w:rsidRDefault="00095D04" w:rsidP="00095D04">
      <w:pPr>
        <w:ind w:firstLine="567"/>
        <w:jc w:val="both"/>
        <w:rPr>
          <w:shd w:val="clear" w:color="auto" w:fill="FFFFFF"/>
        </w:rPr>
      </w:pPr>
      <w:r w:rsidRPr="00AE5047">
        <w:rPr>
          <w:shd w:val="clear" w:color="auto" w:fill="FFFFFF"/>
        </w:rPr>
        <w:t xml:space="preserve">Уровень </w:t>
      </w:r>
      <w:proofErr w:type="spellStart"/>
      <w:r w:rsidRPr="00AE5047">
        <w:rPr>
          <w:shd w:val="clear" w:color="auto" w:fill="FFFFFF"/>
        </w:rPr>
        <w:t>сформированности</w:t>
      </w:r>
      <w:proofErr w:type="spellEnd"/>
      <w:r w:rsidRPr="00AE5047">
        <w:rPr>
          <w:shd w:val="clear" w:color="auto" w:fill="FFFFFF"/>
        </w:rPr>
        <w:t xml:space="preserve"> универсальных учебных действий учащихся 1-4 классов оценивается по результатам защиты итогового (группового) учебного </w:t>
      </w:r>
      <w:proofErr w:type="gramStart"/>
      <w:r w:rsidRPr="00AE5047">
        <w:rPr>
          <w:shd w:val="clear" w:color="auto" w:fill="FFFFFF"/>
        </w:rPr>
        <w:t>проекта  (</w:t>
      </w:r>
      <w:proofErr w:type="gramEnd"/>
      <w:r w:rsidRPr="00AE5047">
        <w:rPr>
          <w:shd w:val="clear" w:color="auto" w:fill="FFFFFF"/>
        </w:rPr>
        <w:t xml:space="preserve">2-4 классы). Результаты оценки уровня </w:t>
      </w:r>
      <w:proofErr w:type="spellStart"/>
      <w:r w:rsidRPr="00AE5047">
        <w:rPr>
          <w:shd w:val="clear" w:color="auto" w:fill="FFFFFF"/>
        </w:rPr>
        <w:t>сформированности</w:t>
      </w:r>
      <w:proofErr w:type="spellEnd"/>
      <w:r w:rsidRPr="00AE5047">
        <w:rPr>
          <w:shd w:val="clear" w:color="auto" w:fill="FFFFFF"/>
        </w:rPr>
        <w:t xml:space="preserve"> УУД фиксируются в индивидуальных портфолио учащихся.</w:t>
      </w:r>
    </w:p>
    <w:p w:rsidR="00670D42" w:rsidRPr="00AE5047" w:rsidRDefault="00095D04" w:rsidP="00670D42">
      <w:pPr>
        <w:widowControl w:val="0"/>
        <w:autoSpaceDE w:val="0"/>
        <w:autoSpaceDN w:val="0"/>
        <w:adjustRightInd w:val="0"/>
        <w:ind w:firstLine="540"/>
        <w:jc w:val="both"/>
      </w:pPr>
      <w:r w:rsidRPr="00AE5047">
        <w:rPr>
          <w:rFonts w:eastAsiaTheme="minorHAnsi"/>
          <w:lang w:eastAsia="en-US"/>
        </w:rPr>
        <w:t>В образовательном процессе используются возможности Исторического парка «Россия- моя история» (</w:t>
      </w:r>
      <w:proofErr w:type="spellStart"/>
      <w:r w:rsidRPr="00AE5047">
        <w:rPr>
          <w:rFonts w:eastAsiaTheme="minorHAnsi"/>
          <w:lang w:eastAsia="en-US"/>
        </w:rPr>
        <w:t>г.Тюмень</w:t>
      </w:r>
      <w:proofErr w:type="spellEnd"/>
      <w:r w:rsidRPr="00AE5047">
        <w:rPr>
          <w:rFonts w:eastAsiaTheme="minorHAnsi"/>
          <w:lang w:eastAsia="en-US"/>
        </w:rPr>
        <w:t>), удаленного читального зала</w:t>
      </w:r>
      <w:r w:rsidRPr="00AE5047">
        <w:rPr>
          <w:rFonts w:eastAsiaTheme="minorEastAsia"/>
        </w:rPr>
        <w:t xml:space="preserve"> филиала Президентской библиотеки им. </w:t>
      </w:r>
      <w:proofErr w:type="spellStart"/>
      <w:r w:rsidRPr="00AE5047">
        <w:rPr>
          <w:rFonts w:eastAsiaTheme="minorEastAsia"/>
        </w:rPr>
        <w:t>Б.Ельцина</w:t>
      </w:r>
      <w:proofErr w:type="spellEnd"/>
      <w:r w:rsidRPr="00AE5047">
        <w:rPr>
          <w:rFonts w:eastAsiaTheme="minorEastAsia"/>
        </w:rPr>
        <w:t xml:space="preserve"> в Тюменской области (МАОУ «Велижанская СОШ»), сельской </w:t>
      </w:r>
      <w:r w:rsidRPr="00AE5047">
        <w:rPr>
          <w:rFonts w:eastAsiaTheme="minorEastAsia"/>
        </w:rPr>
        <w:lastRenderedPageBreak/>
        <w:t xml:space="preserve">библиотеки, Дома культуры, </w:t>
      </w:r>
      <w:r w:rsidRPr="00AE5047">
        <w:t>интерактивной образовательной онлайн-платформы</w:t>
      </w:r>
      <w:r w:rsidRPr="00AE5047">
        <w:rPr>
          <w:rFonts w:eastAsiaTheme="minorEastAsia"/>
        </w:rPr>
        <w:t xml:space="preserve"> </w:t>
      </w:r>
      <w:proofErr w:type="spellStart"/>
      <w:r w:rsidRPr="00AE5047">
        <w:rPr>
          <w:rFonts w:eastAsiaTheme="minorEastAsia"/>
        </w:rPr>
        <w:t>Учи.ру</w:t>
      </w:r>
      <w:proofErr w:type="spellEnd"/>
      <w:r w:rsidRPr="00AE5047">
        <w:rPr>
          <w:rFonts w:eastAsiaTheme="minorEastAsia"/>
        </w:rPr>
        <w:t>.</w:t>
      </w:r>
      <w:r w:rsidRPr="00AE5047">
        <w:rPr>
          <w:rFonts w:eastAsiaTheme="minorHAnsi"/>
          <w:lang w:eastAsia="en-US"/>
        </w:rPr>
        <w:t xml:space="preserve"> через Центр </w:t>
      </w:r>
      <w:r w:rsidRPr="00AE5047">
        <w:t>образования цифрового и гуманитарного профилей "Точка роста".</w:t>
      </w:r>
    </w:p>
    <w:p w:rsidR="00095D04" w:rsidRPr="00AE5047" w:rsidRDefault="00095D04" w:rsidP="00670D42">
      <w:pPr>
        <w:widowControl w:val="0"/>
        <w:autoSpaceDE w:val="0"/>
        <w:autoSpaceDN w:val="0"/>
        <w:adjustRightInd w:val="0"/>
        <w:ind w:firstLine="540"/>
        <w:jc w:val="both"/>
      </w:pPr>
      <w:r w:rsidRPr="00AE5047">
        <w:t>Агротехнологический профиль в 1-4 классах реализуется:</w:t>
      </w:r>
    </w:p>
    <w:p w:rsidR="00095D04" w:rsidRPr="00AE5047" w:rsidRDefault="00095D04" w:rsidP="00095D04">
      <w:pPr>
        <w:widowControl w:val="0"/>
        <w:autoSpaceDE w:val="0"/>
        <w:autoSpaceDN w:val="0"/>
        <w:adjustRightInd w:val="0"/>
        <w:ind w:right="-1" w:firstLine="283"/>
        <w:jc w:val="both"/>
      </w:pPr>
      <w:r w:rsidRPr="00AE5047">
        <w:t>- через внеурочную деятельность (проектная деятельность). В 1-4 классах проектная деятельность осуществляется через кружок «Моя Родина», «Мой мир», «Путешествие в мир экологии».</w:t>
      </w:r>
    </w:p>
    <w:p w:rsidR="00095D04" w:rsidRPr="00AE5047" w:rsidRDefault="00095D04" w:rsidP="00095D04">
      <w:pPr>
        <w:widowControl w:val="0"/>
        <w:autoSpaceDE w:val="0"/>
        <w:autoSpaceDN w:val="0"/>
        <w:adjustRightInd w:val="0"/>
        <w:ind w:right="-1" w:firstLine="283"/>
        <w:jc w:val="both"/>
      </w:pPr>
      <w:r w:rsidRPr="00AE5047">
        <w:t xml:space="preserve">-  через интеграцию в предметах: «Окружающий мир» (4 часа), с целью формирования культуры жизнедеятельности человека, </w:t>
      </w:r>
      <w:proofErr w:type="spellStart"/>
      <w:r w:rsidRPr="00AE5047">
        <w:t>экологичности</w:t>
      </w:r>
      <w:proofErr w:type="spellEnd"/>
      <w:r w:rsidRPr="00AE5047">
        <w:t xml:space="preserve"> и </w:t>
      </w:r>
      <w:proofErr w:type="spellStart"/>
      <w:r w:rsidRPr="00AE5047">
        <w:t>природосообразности</w:t>
      </w:r>
      <w:proofErr w:type="spellEnd"/>
      <w:r w:rsidRPr="00AE5047">
        <w:t xml:space="preserve"> мышления, развитие творческих способностей, личностных качеств ребенка «Технология» (4 часа) с целью приобщения обучающихся к национальным и этнокультурным ценностям.</w:t>
      </w:r>
    </w:p>
    <w:p w:rsidR="00095D04" w:rsidRPr="00AE5047" w:rsidRDefault="00095D04" w:rsidP="00095D04">
      <w:pPr>
        <w:ind w:firstLine="284"/>
        <w:jc w:val="both"/>
      </w:pPr>
      <w:r w:rsidRPr="00AE5047">
        <w:t>- интегрированные уроки в соответствии с рабочими программами учителей распределяются следующим образом:</w:t>
      </w:r>
    </w:p>
    <w:p w:rsidR="00095D04" w:rsidRPr="00AE5047" w:rsidRDefault="00A877DF" w:rsidP="00A877DF">
      <w:pPr>
        <w:ind w:left="426" w:firstLine="284"/>
        <w:jc w:val="both"/>
      </w:pPr>
      <w:r w:rsidRPr="00AE5047">
        <w:t>- в МАОУ «Велижанская СОШ»:</w:t>
      </w:r>
    </w:p>
    <w:tbl>
      <w:tblPr>
        <w:tblW w:w="9434" w:type="dxa"/>
        <w:tblInd w:w="-289" w:type="dxa"/>
        <w:tblLook w:val="04A0" w:firstRow="1" w:lastRow="0" w:firstColumn="1" w:lastColumn="0" w:noHBand="0" w:noVBand="1"/>
      </w:tblPr>
      <w:tblGrid>
        <w:gridCol w:w="816"/>
        <w:gridCol w:w="3391"/>
        <w:gridCol w:w="1417"/>
        <w:gridCol w:w="3810"/>
      </w:tblGrid>
      <w:tr w:rsidR="00095D04" w:rsidRPr="00AE5047" w:rsidTr="00C161AD">
        <w:trPr>
          <w:trHeight w:val="543"/>
        </w:trPr>
        <w:tc>
          <w:tcPr>
            <w:tcW w:w="81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Предметы</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Количество часов</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Экскурсии</w:t>
            </w:r>
          </w:p>
        </w:tc>
      </w:tr>
      <w:tr w:rsidR="00095D04" w:rsidRPr="00AE5047" w:rsidTr="00C161AD">
        <w:trPr>
          <w:trHeight w:val="878"/>
        </w:trPr>
        <w:tc>
          <w:tcPr>
            <w:tcW w:w="816"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1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7E62C8">
            <w:pPr>
              <w:numPr>
                <w:ilvl w:val="0"/>
                <w:numId w:val="2"/>
              </w:numPr>
              <w:ind w:left="-77"/>
              <w:jc w:val="both"/>
              <w:rPr>
                <w:lang w:eastAsia="en-US"/>
              </w:rPr>
            </w:pPr>
            <w:r w:rsidRPr="00AE5047">
              <w:rPr>
                <w:lang w:eastAsia="en-US"/>
              </w:rPr>
              <w:t>Окружающий мир</w:t>
            </w:r>
          </w:p>
          <w:p w:rsidR="00095D04" w:rsidRPr="00AE5047" w:rsidRDefault="00095D04" w:rsidP="007E62C8">
            <w:pPr>
              <w:numPr>
                <w:ilvl w:val="0"/>
                <w:numId w:val="2"/>
              </w:numPr>
              <w:ind w:left="-77"/>
              <w:jc w:val="both"/>
              <w:rPr>
                <w:lang w:eastAsia="en-US"/>
              </w:rPr>
            </w:pPr>
            <w:r w:rsidRPr="00AE5047">
              <w:rPr>
                <w:lang w:eastAsia="en-US"/>
              </w:rPr>
              <w:t>Технология/физкультура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2</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медицинский кабинет</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720"/>
        </w:trPr>
        <w:tc>
          <w:tcPr>
            <w:tcW w:w="816" w:type="dxa"/>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7E62C8">
            <w:pPr>
              <w:numPr>
                <w:ilvl w:val="0"/>
                <w:numId w:val="3"/>
              </w:numPr>
              <w:ind w:left="-77"/>
              <w:jc w:val="both"/>
              <w:rPr>
                <w:lang w:eastAsia="en-US"/>
              </w:rPr>
            </w:pPr>
            <w:r w:rsidRPr="00AE5047">
              <w:rPr>
                <w:lang w:eastAsia="en-US"/>
              </w:rPr>
              <w:t>Русский язык</w:t>
            </w:r>
          </w:p>
          <w:p w:rsidR="00095D04" w:rsidRPr="00AE5047" w:rsidRDefault="00095D04" w:rsidP="007E62C8">
            <w:pPr>
              <w:numPr>
                <w:ilvl w:val="0"/>
                <w:numId w:val="3"/>
              </w:numPr>
              <w:ind w:left="-77"/>
              <w:jc w:val="both"/>
              <w:rPr>
                <w:lang w:eastAsia="en-US"/>
              </w:rPr>
            </w:pPr>
            <w:r w:rsidRPr="00AE5047">
              <w:rPr>
                <w:lang w:eastAsia="en-US"/>
              </w:rPr>
              <w:t>Литературное чтение</w:t>
            </w:r>
          </w:p>
          <w:p w:rsidR="00095D04" w:rsidRPr="00AE5047" w:rsidRDefault="00095D04" w:rsidP="007E62C8">
            <w:pPr>
              <w:numPr>
                <w:ilvl w:val="0"/>
                <w:numId w:val="3"/>
              </w:numPr>
              <w:ind w:left="-77"/>
              <w:jc w:val="both"/>
              <w:rPr>
                <w:lang w:eastAsia="en-US"/>
              </w:rPr>
            </w:pPr>
            <w:r w:rsidRPr="00AE5047">
              <w:rPr>
                <w:lang w:eastAsia="en-US"/>
              </w:rPr>
              <w:t>Музыка/ИЗО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на водоем.</w:t>
            </w:r>
          </w:p>
          <w:p w:rsidR="00095D04" w:rsidRPr="00AE5047" w:rsidRDefault="00095D04" w:rsidP="00095D04">
            <w:pPr>
              <w:jc w:val="both"/>
              <w:rPr>
                <w:lang w:eastAsia="en-US"/>
              </w:rPr>
            </w:pPr>
            <w:r w:rsidRPr="00AE5047">
              <w:rPr>
                <w:lang w:eastAsia="en-US"/>
              </w:rPr>
              <w:t>Экскурсия в школьный парк</w:t>
            </w:r>
          </w:p>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w:t>
            </w:r>
          </w:p>
        </w:tc>
      </w:tr>
      <w:tr w:rsidR="00095D04" w:rsidRPr="00AE5047" w:rsidTr="00C161AD">
        <w:trPr>
          <w:trHeight w:val="829"/>
        </w:trPr>
        <w:tc>
          <w:tcPr>
            <w:tcW w:w="816"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2 класс</w:t>
            </w:r>
          </w:p>
        </w:tc>
        <w:tc>
          <w:tcPr>
            <w:tcW w:w="3650" w:type="dxa"/>
            <w:tcBorders>
              <w:top w:val="single" w:sz="4" w:space="0" w:color="auto"/>
              <w:left w:val="single" w:sz="4" w:space="0" w:color="auto"/>
              <w:bottom w:val="single" w:sz="4" w:space="0" w:color="auto"/>
              <w:right w:val="single" w:sz="4" w:space="0" w:color="auto"/>
            </w:tcBorders>
            <w:hideMark/>
          </w:tcPr>
          <w:p w:rsidR="00C161AD" w:rsidRPr="00AE5047" w:rsidRDefault="00C161AD"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 xml:space="preserve">Технология </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 xml:space="preserve"> Экскурсия в школьный музей</w:t>
            </w:r>
          </w:p>
          <w:p w:rsidR="00095D04" w:rsidRPr="00AE5047" w:rsidRDefault="00095D04" w:rsidP="00095D04">
            <w:pPr>
              <w:jc w:val="both"/>
              <w:rPr>
                <w:lang w:eastAsia="en-US"/>
              </w:rPr>
            </w:pPr>
            <w:r w:rsidRPr="00AE5047">
              <w:rPr>
                <w:lang w:eastAsia="en-US"/>
              </w:rPr>
              <w:t>Экскурсия на водоем</w:t>
            </w:r>
          </w:p>
        </w:tc>
      </w:tr>
      <w:tr w:rsidR="00095D04" w:rsidRPr="00AE5047" w:rsidTr="00C161AD">
        <w:trPr>
          <w:trHeight w:val="829"/>
        </w:trPr>
        <w:tc>
          <w:tcPr>
            <w:tcW w:w="816" w:type="dxa"/>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A877DF">
            <w:pPr>
              <w:jc w:val="both"/>
              <w:rPr>
                <w:lang w:eastAsia="en-US"/>
              </w:rPr>
            </w:pPr>
            <w:r w:rsidRPr="00AE5047">
              <w:rPr>
                <w:lang w:eastAsia="en-US"/>
              </w:rPr>
              <w:t>ИЗО/музыка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 xml:space="preserve"> </w:t>
            </w:r>
            <w:r w:rsidR="00C161AD"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парк</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910"/>
        </w:trPr>
        <w:tc>
          <w:tcPr>
            <w:tcW w:w="816" w:type="dxa"/>
            <w:vMerge w:val="restart"/>
            <w:tcBorders>
              <w:top w:val="single" w:sz="4" w:space="0" w:color="auto"/>
              <w:left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3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Технология/физкультура</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школьный парк</w:t>
            </w:r>
          </w:p>
          <w:p w:rsidR="00095D04" w:rsidRPr="00AE5047" w:rsidRDefault="00095D04" w:rsidP="00095D04">
            <w:pPr>
              <w:jc w:val="both"/>
              <w:rPr>
                <w:lang w:eastAsia="en-US"/>
              </w:rPr>
            </w:pPr>
            <w:r w:rsidRPr="00AE5047">
              <w:rPr>
                <w:lang w:eastAsia="en-US"/>
              </w:rPr>
              <w:t>Экскурсия в школьный музей</w:t>
            </w:r>
          </w:p>
        </w:tc>
      </w:tr>
      <w:tr w:rsidR="00095D04" w:rsidRPr="00AE5047" w:rsidTr="00C161AD">
        <w:trPr>
          <w:trHeight w:val="872"/>
        </w:trPr>
        <w:tc>
          <w:tcPr>
            <w:tcW w:w="816" w:type="dxa"/>
            <w:vMerge/>
            <w:tcBorders>
              <w:left w:val="single" w:sz="4" w:space="0" w:color="auto"/>
              <w:bottom w:val="single" w:sz="4" w:space="0" w:color="auto"/>
              <w:right w:val="single" w:sz="4" w:space="0" w:color="auto"/>
            </w:tcBorders>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C161AD">
            <w:pPr>
              <w:jc w:val="both"/>
              <w:rPr>
                <w:lang w:eastAsia="en-US"/>
              </w:rPr>
            </w:pPr>
            <w:r w:rsidRPr="00AE5047">
              <w:rPr>
                <w:lang w:eastAsia="en-US"/>
              </w:rPr>
              <w:t>Музыка/ИЗО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r w:rsidRPr="00AE5047">
              <w:rPr>
                <w:lang w:eastAsia="en-US"/>
              </w:rPr>
              <w:t xml:space="preserve"> </w:t>
            </w:r>
          </w:p>
          <w:p w:rsidR="00095D04" w:rsidRPr="00AE5047" w:rsidRDefault="00095D04" w:rsidP="00095D04">
            <w:pPr>
              <w:jc w:val="both"/>
              <w:rPr>
                <w:lang w:eastAsia="en-US"/>
              </w:rPr>
            </w:pPr>
            <w:r w:rsidRPr="00AE5047">
              <w:rPr>
                <w:lang w:eastAsia="en-US"/>
              </w:rPr>
              <w:t>Экскурсия на водоем.</w:t>
            </w:r>
          </w:p>
        </w:tc>
      </w:tr>
      <w:tr w:rsidR="00095D04" w:rsidRPr="00AE5047" w:rsidTr="00C161AD">
        <w:trPr>
          <w:trHeight w:val="754"/>
        </w:trPr>
        <w:tc>
          <w:tcPr>
            <w:tcW w:w="816" w:type="dxa"/>
            <w:vMerge w:val="restart"/>
            <w:tcBorders>
              <w:top w:val="single" w:sz="4" w:space="0" w:color="auto"/>
              <w:left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4 класс</w:t>
            </w: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Математика</w:t>
            </w:r>
          </w:p>
          <w:p w:rsidR="00095D04" w:rsidRPr="00AE5047" w:rsidRDefault="00095D04" w:rsidP="00C161AD">
            <w:pPr>
              <w:jc w:val="both"/>
              <w:rPr>
                <w:lang w:eastAsia="en-US"/>
              </w:rPr>
            </w:pPr>
            <w:r w:rsidRPr="00AE5047">
              <w:rPr>
                <w:lang w:eastAsia="en-US"/>
              </w:rPr>
              <w:t>Окружающий мир</w:t>
            </w:r>
          </w:p>
          <w:p w:rsidR="00095D04" w:rsidRPr="00AE5047" w:rsidRDefault="00095D04" w:rsidP="00C161AD">
            <w:pPr>
              <w:jc w:val="both"/>
              <w:rPr>
                <w:lang w:eastAsia="en-US"/>
              </w:rPr>
            </w:pPr>
            <w:r w:rsidRPr="00AE5047">
              <w:rPr>
                <w:lang w:eastAsia="en-US"/>
              </w:rPr>
              <w:t xml:space="preserve">Технология </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tcPr>
          <w:p w:rsidR="00095D04" w:rsidRPr="00AE5047" w:rsidRDefault="00C161AD" w:rsidP="00095D04">
            <w:pPr>
              <w:jc w:val="both"/>
              <w:rPr>
                <w:lang w:eastAsia="en-US"/>
              </w:rPr>
            </w:pPr>
            <w:r w:rsidRPr="00AE5047">
              <w:rPr>
                <w:lang w:eastAsia="en-US"/>
              </w:rPr>
              <w:t>Школьный музей</w:t>
            </w:r>
          </w:p>
          <w:p w:rsidR="00095D04" w:rsidRPr="00AE5047" w:rsidRDefault="00095D04" w:rsidP="00095D04">
            <w:pPr>
              <w:jc w:val="both"/>
              <w:rPr>
                <w:lang w:eastAsia="en-US"/>
              </w:rPr>
            </w:pPr>
            <w:r w:rsidRPr="00AE5047">
              <w:rPr>
                <w:lang w:eastAsia="en-US"/>
              </w:rPr>
              <w:t>Экскурсия в библиотеку</w:t>
            </w:r>
          </w:p>
          <w:p w:rsidR="00095D04" w:rsidRPr="00AE5047" w:rsidRDefault="00095D04" w:rsidP="00095D04">
            <w:pPr>
              <w:jc w:val="both"/>
              <w:rPr>
                <w:lang w:eastAsia="en-US"/>
              </w:rPr>
            </w:pPr>
            <w:r w:rsidRPr="00AE5047">
              <w:rPr>
                <w:lang w:eastAsia="en-US"/>
              </w:rPr>
              <w:t>Экскурсия в медкабинет</w:t>
            </w:r>
          </w:p>
        </w:tc>
      </w:tr>
      <w:tr w:rsidR="00095D04" w:rsidRPr="00AE5047" w:rsidTr="00C161AD">
        <w:trPr>
          <w:trHeight w:val="794"/>
        </w:trPr>
        <w:tc>
          <w:tcPr>
            <w:tcW w:w="816" w:type="dxa"/>
            <w:vMerge/>
            <w:tcBorders>
              <w:left w:val="single" w:sz="4" w:space="0" w:color="auto"/>
              <w:bottom w:val="single" w:sz="4" w:space="0" w:color="auto"/>
              <w:right w:val="single" w:sz="4" w:space="0" w:color="auto"/>
            </w:tcBorders>
          </w:tcPr>
          <w:p w:rsidR="00095D04" w:rsidRPr="00AE5047" w:rsidRDefault="00095D04" w:rsidP="00095D04">
            <w:pPr>
              <w:jc w:val="both"/>
              <w:rPr>
                <w:lang w:eastAsia="en-US"/>
              </w:rPr>
            </w:pPr>
          </w:p>
        </w:tc>
        <w:tc>
          <w:tcPr>
            <w:tcW w:w="365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C161AD">
            <w:pPr>
              <w:jc w:val="both"/>
              <w:rPr>
                <w:lang w:eastAsia="en-US"/>
              </w:rPr>
            </w:pPr>
            <w:r w:rsidRPr="00AE5047">
              <w:rPr>
                <w:lang w:eastAsia="en-US"/>
              </w:rPr>
              <w:t>Русский язык</w:t>
            </w:r>
          </w:p>
          <w:p w:rsidR="00095D04" w:rsidRPr="00AE5047" w:rsidRDefault="00095D04" w:rsidP="00C161AD">
            <w:pPr>
              <w:jc w:val="both"/>
              <w:rPr>
                <w:lang w:eastAsia="en-US"/>
              </w:rPr>
            </w:pPr>
            <w:r w:rsidRPr="00AE5047">
              <w:rPr>
                <w:lang w:eastAsia="en-US"/>
              </w:rPr>
              <w:t>Литературное чтение</w:t>
            </w:r>
          </w:p>
          <w:p w:rsidR="00095D04" w:rsidRPr="00AE5047" w:rsidRDefault="00095D04" w:rsidP="00C161AD">
            <w:pPr>
              <w:jc w:val="both"/>
              <w:rPr>
                <w:lang w:eastAsia="en-US"/>
              </w:rPr>
            </w:pPr>
            <w:r w:rsidRPr="00AE5047">
              <w:rPr>
                <w:lang w:eastAsia="en-US"/>
              </w:rPr>
              <w:t>ИЗО</w:t>
            </w:r>
          </w:p>
        </w:tc>
        <w:tc>
          <w:tcPr>
            <w:tcW w:w="236" w:type="dxa"/>
            <w:tcBorders>
              <w:top w:val="single" w:sz="4" w:space="0" w:color="auto"/>
              <w:left w:val="single" w:sz="4" w:space="0" w:color="auto"/>
              <w:bottom w:val="single" w:sz="4" w:space="0" w:color="auto"/>
              <w:right w:val="single" w:sz="4" w:space="0" w:color="auto"/>
            </w:tcBorders>
            <w:hideMark/>
          </w:tcPr>
          <w:p w:rsidR="00095D04" w:rsidRPr="00AE5047" w:rsidRDefault="00C161AD" w:rsidP="00095D04">
            <w:pPr>
              <w:jc w:val="both"/>
              <w:rPr>
                <w:lang w:eastAsia="en-US"/>
              </w:rPr>
            </w:pPr>
            <w:r w:rsidRPr="00AE5047">
              <w:rPr>
                <w:lang w:eastAsia="en-US"/>
              </w:rPr>
              <w:t>3</w:t>
            </w:r>
          </w:p>
        </w:tc>
        <w:tc>
          <w:tcPr>
            <w:tcW w:w="47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lang w:eastAsia="en-US"/>
              </w:rPr>
            </w:pPr>
            <w:r w:rsidRPr="00AE5047">
              <w:rPr>
                <w:lang w:eastAsia="en-US"/>
              </w:rPr>
              <w:t>Экскурсия в исторический парк</w:t>
            </w:r>
          </w:p>
          <w:p w:rsidR="00095D04" w:rsidRPr="00AE5047" w:rsidRDefault="00095D04" w:rsidP="00095D04">
            <w:pPr>
              <w:jc w:val="both"/>
              <w:rPr>
                <w:lang w:eastAsia="en-US"/>
              </w:rPr>
            </w:pPr>
            <w:r w:rsidRPr="00AE5047">
              <w:rPr>
                <w:lang w:eastAsia="en-US"/>
              </w:rPr>
              <w:t xml:space="preserve">Экскурсия к памятнику павших воинов в годы </w:t>
            </w:r>
            <w:proofErr w:type="spellStart"/>
            <w:r w:rsidRPr="00AE5047">
              <w:rPr>
                <w:lang w:eastAsia="en-US"/>
              </w:rPr>
              <w:t>ВОв</w:t>
            </w:r>
            <w:proofErr w:type="spellEnd"/>
          </w:p>
        </w:tc>
      </w:tr>
    </w:tbl>
    <w:p w:rsidR="003777CE" w:rsidRPr="00AE5047" w:rsidRDefault="003777CE" w:rsidP="00095D04">
      <w:pPr>
        <w:ind w:firstLine="283"/>
        <w:jc w:val="both"/>
        <w:rPr>
          <w:i/>
        </w:rPr>
      </w:pPr>
    </w:p>
    <w:p w:rsidR="00095D04" w:rsidRPr="00AE5047" w:rsidRDefault="00095D04" w:rsidP="00095D04">
      <w:pPr>
        <w:ind w:firstLine="283"/>
        <w:jc w:val="both"/>
      </w:pPr>
      <w:r w:rsidRPr="00AE5047">
        <w:rPr>
          <w:i/>
        </w:rPr>
        <w:t>Часть учебного плана, формируемая участниками образовательных отношений,</w:t>
      </w:r>
      <w:r w:rsidRPr="00AE5047">
        <w:t xml:space="preserve"> обеспечивает реализацию индивидуальных потребностей учащихся, учитывает интересы их родителей (законных представителей) и строится в соответствии с возмо</w:t>
      </w:r>
      <w:r w:rsidR="00A877DF" w:rsidRPr="00AE5047">
        <w:t>жностями МАОУ «Велижанская СОШ»</w:t>
      </w:r>
      <w:r w:rsidRPr="00AE5047">
        <w:t>.</w:t>
      </w:r>
    </w:p>
    <w:p w:rsidR="00095D04" w:rsidRPr="00AE5047" w:rsidRDefault="00095D04" w:rsidP="00095D04">
      <w:pPr>
        <w:widowControl w:val="0"/>
        <w:autoSpaceDE w:val="0"/>
        <w:autoSpaceDN w:val="0"/>
        <w:adjustRightInd w:val="0"/>
        <w:ind w:right="-1" w:firstLine="283"/>
        <w:jc w:val="both"/>
        <w:rPr>
          <w:b/>
          <w:bCs/>
        </w:rPr>
      </w:pPr>
      <w:r w:rsidRPr="00AE5047">
        <w:t>План внеурочной деятельности для обучающихся начального общего образования составлен с учетом интересов обучающихся, этнокультурных, региональных особенностей, возможностей</w:t>
      </w:r>
    </w:p>
    <w:p w:rsidR="00095D04" w:rsidRPr="00AE5047" w:rsidRDefault="00095D04" w:rsidP="00095D04">
      <w:pPr>
        <w:widowControl w:val="0"/>
        <w:ind w:left="20" w:right="20" w:firstLine="560"/>
        <w:jc w:val="both"/>
        <w:rPr>
          <w:lang w:eastAsia="en-US"/>
        </w:rPr>
      </w:pPr>
      <w:r w:rsidRPr="00AE5047">
        <w:rPr>
          <w:lang w:eastAsia="en-US"/>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095D04" w:rsidRPr="00AE5047" w:rsidRDefault="00095D04" w:rsidP="00095D04">
      <w:pPr>
        <w:widowControl w:val="0"/>
        <w:ind w:left="20" w:right="20" w:firstLine="560"/>
        <w:jc w:val="both"/>
        <w:rPr>
          <w:lang w:eastAsia="en-US"/>
        </w:rPr>
      </w:pPr>
      <w:r w:rsidRPr="00AE5047">
        <w:rPr>
          <w:lang w:eastAsia="en-US"/>
        </w:rPr>
        <w:t xml:space="preserve">Нерегулярные внеурочные занятия (походы выходного дня, дни памяти, игры, турниры, конкурсы, предметные недели, праздники, акции, проекты, социальные </w:t>
      </w:r>
      <w:r w:rsidRPr="00AE5047">
        <w:rPr>
          <w:lang w:eastAsia="en-US"/>
        </w:rPr>
        <w:lastRenderedPageBreak/>
        <w:t>практики) проходят в соответствии с планом воспитательной работы классных руководителей и общеобразовательного учреждения.</w:t>
      </w:r>
    </w:p>
    <w:p w:rsidR="00095D04" w:rsidRPr="00AE5047" w:rsidRDefault="00095D04" w:rsidP="00095D04">
      <w:pPr>
        <w:widowControl w:val="0"/>
        <w:autoSpaceDE w:val="0"/>
        <w:autoSpaceDN w:val="0"/>
        <w:adjustRightInd w:val="0"/>
        <w:ind w:firstLine="580"/>
        <w:jc w:val="both"/>
        <w:rPr>
          <w:b/>
          <w:bCs/>
        </w:rPr>
      </w:pPr>
      <w:r w:rsidRPr="00AE5047">
        <w:rPr>
          <w:b/>
          <w:bCs/>
        </w:rPr>
        <w:t>Внеурочная деятельность реализует дополнительные образовательные программы в соответствии с образовательной программой и планом работы школы.</w:t>
      </w:r>
      <w:r w:rsidRPr="00AE5047">
        <w:t xml:space="preserve"> (см. Приложение №2)</w:t>
      </w:r>
    </w:p>
    <w:p w:rsidR="00095D04" w:rsidRPr="00AE5047" w:rsidRDefault="00095D04" w:rsidP="00095D04">
      <w:pPr>
        <w:autoSpaceDE w:val="0"/>
        <w:autoSpaceDN w:val="0"/>
        <w:adjustRightInd w:val="0"/>
        <w:jc w:val="both"/>
        <w:rPr>
          <w:rFonts w:eastAsiaTheme="minorHAnsi"/>
          <w:b/>
          <w:bCs/>
          <w:lang w:eastAsia="en-US"/>
        </w:rPr>
      </w:pPr>
    </w:p>
    <w:p w:rsidR="00095D04" w:rsidRPr="00AE5047" w:rsidRDefault="00095D04" w:rsidP="00095D04">
      <w:pPr>
        <w:autoSpaceDE w:val="0"/>
        <w:autoSpaceDN w:val="0"/>
        <w:adjustRightInd w:val="0"/>
        <w:jc w:val="center"/>
        <w:rPr>
          <w:rFonts w:eastAsiaTheme="minorHAnsi"/>
          <w:b/>
          <w:bCs/>
          <w:lang w:eastAsia="en-US"/>
        </w:rPr>
      </w:pPr>
      <w:r w:rsidRPr="00AE5047">
        <w:rPr>
          <w:rFonts w:eastAsiaTheme="minorHAnsi"/>
          <w:b/>
          <w:bCs/>
          <w:lang w:eastAsia="en-US"/>
        </w:rPr>
        <w:t>Особенности организации обучения на уровне</w:t>
      </w:r>
    </w:p>
    <w:p w:rsidR="00095D04" w:rsidRPr="00AE5047" w:rsidRDefault="00095D04" w:rsidP="00095D04">
      <w:pPr>
        <w:autoSpaceDE w:val="0"/>
        <w:autoSpaceDN w:val="0"/>
        <w:adjustRightInd w:val="0"/>
        <w:jc w:val="center"/>
        <w:rPr>
          <w:rFonts w:eastAsiaTheme="minorHAnsi"/>
          <w:b/>
          <w:bCs/>
          <w:lang w:eastAsia="en-US"/>
        </w:rPr>
      </w:pPr>
      <w:r w:rsidRPr="00AE5047">
        <w:rPr>
          <w:rFonts w:eastAsiaTheme="minorHAnsi"/>
          <w:b/>
          <w:bCs/>
          <w:lang w:eastAsia="en-US"/>
        </w:rPr>
        <w:t>основного общего образования</w:t>
      </w:r>
    </w:p>
    <w:p w:rsidR="00095D04" w:rsidRPr="00AE5047" w:rsidRDefault="00095D04" w:rsidP="00095D04">
      <w:pPr>
        <w:ind w:firstLine="567"/>
        <w:jc w:val="both"/>
      </w:pPr>
      <w:r w:rsidRPr="00AE5047">
        <w:t>Учебный план основного общего образования разработан для основной школы обучающихся 5-9 классов на основе федеральных государственных образовательных стандартов основного общего образования (далее – ФГОС ООО).</w:t>
      </w:r>
    </w:p>
    <w:p w:rsidR="00095D04" w:rsidRPr="00AE5047" w:rsidRDefault="00095D04" w:rsidP="00095D04">
      <w:pPr>
        <w:autoSpaceDE w:val="0"/>
        <w:autoSpaceDN w:val="0"/>
        <w:adjustRightInd w:val="0"/>
        <w:ind w:firstLine="708"/>
        <w:jc w:val="both"/>
        <w:rPr>
          <w:rFonts w:eastAsiaTheme="minorHAnsi"/>
          <w:b/>
          <w:bCs/>
          <w:lang w:eastAsia="en-US"/>
        </w:rPr>
      </w:pPr>
      <w:r w:rsidRPr="00AE5047">
        <w:rPr>
          <w:rFonts w:eastAsia="@Arial Unicode MS"/>
          <w:b/>
        </w:rPr>
        <w:t>Целями реализации</w:t>
      </w:r>
      <w:r w:rsidRPr="00AE5047">
        <w:rPr>
          <w:rFonts w:eastAsia="@Arial Unicode MS"/>
        </w:rPr>
        <w:t xml:space="preserve"> основной образовательной программы основного общего образования являются: </w:t>
      </w:r>
    </w:p>
    <w:p w:rsidR="00095D04" w:rsidRPr="00AE5047" w:rsidRDefault="00095D04" w:rsidP="00095D04">
      <w:pPr>
        <w:ind w:firstLine="709"/>
        <w:jc w:val="both"/>
        <w:rPr>
          <w:rFonts w:eastAsia="@Arial Unicode MS"/>
        </w:rPr>
      </w:pPr>
      <w:r w:rsidRPr="00AE5047">
        <w:rPr>
          <w:rFonts w:eastAsia="@Arial Unicode MS"/>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r w:rsidRPr="00AE5047">
        <w:rPr>
          <w:rFonts w:eastAsia="@Arial Unicode MS"/>
        </w:rPr>
        <w:tab/>
      </w:r>
      <w:r w:rsidRPr="00AE5047">
        <w:t>становление и развитие личности обучающегося в ее самобытности, уникальности, неповторимости.</w:t>
      </w:r>
    </w:p>
    <w:p w:rsidR="00095D04" w:rsidRPr="00AE5047" w:rsidRDefault="00095D04" w:rsidP="00095D04">
      <w:pPr>
        <w:ind w:firstLine="709"/>
        <w:jc w:val="both"/>
        <w:rPr>
          <w:rFonts w:eastAsia="@Arial Unicode MS"/>
          <w:b/>
          <w:bCs/>
          <w:noProof/>
        </w:rPr>
      </w:pPr>
      <w:r w:rsidRPr="00AE5047">
        <w:rPr>
          <w:rFonts w:eastAsia="@Arial Unicode MS"/>
          <w:b/>
        </w:rPr>
        <w:t xml:space="preserve">Достижение поставленных целей </w:t>
      </w:r>
      <w:r w:rsidRPr="00AE5047">
        <w:rPr>
          <w:rFonts w:eastAsia="@Arial Unicode MS"/>
        </w:rPr>
        <w:t>при разработке и реализации образовательной организацией основной образовательной программы основного общего образования</w:t>
      </w:r>
      <w:r w:rsidRPr="00AE5047">
        <w:rPr>
          <w:rFonts w:eastAsia="@Arial Unicode MS"/>
          <w:b/>
        </w:rPr>
        <w:t xml:space="preserve"> предусматривает решение следующих основных задач</w:t>
      </w:r>
      <w:r w:rsidRPr="00AE5047">
        <w:rPr>
          <w:rFonts w:eastAsia="@Arial Unicode MS"/>
        </w:rPr>
        <w:t>:</w:t>
      </w:r>
    </w:p>
    <w:p w:rsidR="00095D04" w:rsidRPr="00AE5047" w:rsidRDefault="00095D04" w:rsidP="007E62C8">
      <w:pPr>
        <w:pStyle w:val="a7"/>
        <w:widowControl w:val="0"/>
        <w:numPr>
          <w:ilvl w:val="0"/>
          <w:numId w:val="4"/>
        </w:numPr>
        <w:tabs>
          <w:tab w:val="left" w:pos="360"/>
        </w:tabs>
        <w:ind w:left="0" w:firstLine="567"/>
        <w:jc w:val="both"/>
        <w:rPr>
          <w:rFonts w:eastAsia="@Arial Unicode MS"/>
        </w:rPr>
      </w:pPr>
      <w:r w:rsidRPr="00AE5047">
        <w:rPr>
          <w:rFonts w:eastAsia="@Arial Unicode MS"/>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095D04" w:rsidRPr="00AE5047" w:rsidRDefault="00095D04" w:rsidP="007E62C8">
      <w:pPr>
        <w:pStyle w:val="a7"/>
        <w:widowControl w:val="0"/>
        <w:numPr>
          <w:ilvl w:val="0"/>
          <w:numId w:val="4"/>
        </w:numPr>
        <w:tabs>
          <w:tab w:val="left" w:pos="360"/>
          <w:tab w:val="left" w:pos="426"/>
        </w:tabs>
        <w:ind w:left="0" w:firstLine="567"/>
        <w:jc w:val="both"/>
        <w:rPr>
          <w:rFonts w:eastAsia="@Arial Unicode MS"/>
        </w:rPr>
      </w:pPr>
      <w:r w:rsidRPr="00AE5047">
        <w:rPr>
          <w:rFonts w:eastAsia="@Arial Unicode MS"/>
        </w:rPr>
        <w:t>обеспечение преемственности начального общего, основного общего, среднего общего образования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095D04" w:rsidRPr="00AE5047" w:rsidRDefault="00095D04" w:rsidP="007E62C8">
      <w:pPr>
        <w:pStyle w:val="a7"/>
        <w:widowControl w:val="0"/>
        <w:numPr>
          <w:ilvl w:val="0"/>
          <w:numId w:val="4"/>
        </w:numPr>
        <w:tabs>
          <w:tab w:val="left" w:pos="0"/>
          <w:tab w:val="left" w:pos="360"/>
        </w:tabs>
        <w:ind w:left="0" w:firstLine="567"/>
        <w:jc w:val="both"/>
        <w:rPr>
          <w:rFonts w:eastAsia="@Arial Unicode MS"/>
        </w:rPr>
      </w:pPr>
      <w:r w:rsidRPr="00AE5047">
        <w:rPr>
          <w:rFonts w:eastAsia="@Arial Unicode MS"/>
        </w:rPr>
        <w:t>взаимодействие образовательной организации при реализации основной образовательной программы с социальными партнерами;</w:t>
      </w:r>
    </w:p>
    <w:p w:rsidR="00095D04" w:rsidRPr="00AE5047" w:rsidRDefault="00095D04" w:rsidP="007E62C8">
      <w:pPr>
        <w:pStyle w:val="a7"/>
        <w:widowControl w:val="0"/>
        <w:numPr>
          <w:ilvl w:val="0"/>
          <w:numId w:val="4"/>
        </w:numPr>
        <w:ind w:left="0" w:firstLine="567"/>
        <w:jc w:val="both"/>
        <w:rPr>
          <w:rFonts w:eastAsia="@Arial Unicode MS"/>
        </w:rPr>
      </w:pPr>
      <w:r w:rsidRPr="00AE5047">
        <w:rPr>
          <w:rFonts w:eastAsia="@Arial Unicode MS"/>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E5047">
        <w:rPr>
          <w:rFonts w:eastAsia="@Arial Unicode MS"/>
        </w:rPr>
        <w:t>внутришкольной</w:t>
      </w:r>
      <w:proofErr w:type="spellEnd"/>
      <w:r w:rsidRPr="00AE5047">
        <w:rPr>
          <w:rFonts w:eastAsia="@Arial Unicode MS"/>
        </w:rPr>
        <w:t xml:space="preserve"> социальной среды, школьного уклада;</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095D04" w:rsidRPr="00AE5047" w:rsidRDefault="00095D04" w:rsidP="007E62C8">
      <w:pPr>
        <w:pStyle w:val="a7"/>
        <w:widowControl w:val="0"/>
        <w:numPr>
          <w:ilvl w:val="0"/>
          <w:numId w:val="4"/>
        </w:numPr>
        <w:tabs>
          <w:tab w:val="left" w:pos="0"/>
        </w:tabs>
        <w:ind w:left="0" w:firstLine="567"/>
        <w:jc w:val="both"/>
        <w:rPr>
          <w:rFonts w:eastAsia="@Arial Unicode MS"/>
        </w:rPr>
      </w:pPr>
      <w:r w:rsidRPr="00AE5047">
        <w:rPr>
          <w:rFonts w:eastAsia="@Arial Unicode MS"/>
        </w:rPr>
        <w:lastRenderedPageBreak/>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095D04" w:rsidRPr="00AE5047" w:rsidRDefault="00095D04" w:rsidP="00095D04">
      <w:pPr>
        <w:ind w:firstLine="567"/>
        <w:jc w:val="both"/>
        <w:rPr>
          <w:rFonts w:eastAsia="@Arial Unicode MS"/>
        </w:rPr>
      </w:pPr>
      <w:r w:rsidRPr="00AE5047">
        <w:rPr>
          <w:rFonts w:eastAsia="@Arial Unicode MS"/>
        </w:rPr>
        <w:t>сохранение</w:t>
      </w:r>
      <w:r w:rsidRPr="00AE5047">
        <w:t xml:space="preserve"> и укрепление физического, психологического и социального здоровья обучающихся</w:t>
      </w:r>
      <w:r w:rsidRPr="00AE5047">
        <w:rPr>
          <w:rFonts w:eastAsia="@Arial Unicode MS"/>
        </w:rPr>
        <w:t>, обеспечение их безопасности.</w:t>
      </w:r>
    </w:p>
    <w:p w:rsidR="00095D04" w:rsidRPr="00AE5047" w:rsidRDefault="00095D04" w:rsidP="00095D04">
      <w:pPr>
        <w:ind w:firstLine="682"/>
        <w:jc w:val="both"/>
      </w:pPr>
      <w:r w:rsidRPr="00AE5047">
        <w:t xml:space="preserve">Учебный </w:t>
      </w:r>
      <w:proofErr w:type="gramStart"/>
      <w:r w:rsidRPr="00AE5047">
        <w:t>план  МАОУ</w:t>
      </w:r>
      <w:proofErr w:type="gramEnd"/>
      <w:r w:rsidRPr="00AE5047">
        <w:t xml:space="preserve"> «Велижанская СОШ» обеспечивает   реализацию требований федерального государственного образовательного стандарта основного общего образования (далее ФГОС ООО),  состоит из обязательной части,  и части, формируемой участниками образовательных отношений. </w:t>
      </w:r>
    </w:p>
    <w:p w:rsidR="00095D04" w:rsidRPr="00AE5047" w:rsidRDefault="00095D04" w:rsidP="00095D04">
      <w:pPr>
        <w:ind w:firstLine="682"/>
        <w:jc w:val="both"/>
      </w:pPr>
      <w:r w:rsidRPr="00AE5047">
        <w:t xml:space="preserve">Учебный план школы определяет перечень, трудоемкость, последовательность и распределение по годам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095D04" w:rsidRPr="00AE5047" w:rsidRDefault="00095D04" w:rsidP="00095D04">
      <w:pPr>
        <w:ind w:firstLine="682"/>
        <w:jc w:val="both"/>
      </w:pPr>
      <w:r w:rsidRPr="00AE5047">
        <w:t xml:space="preserve">  Учебный план МАОУ «Велижанская СОШ» обеспечивает выполнение гигиенических требований к режиму образовательного процесса, установленных </w:t>
      </w:r>
      <w:r w:rsidRPr="00AE5047">
        <w:rPr>
          <w:rFonts w:eastAsiaTheme="minorHAnsi"/>
          <w:lang w:eastAsia="en-US"/>
        </w:rPr>
        <w:t>СП 2.4.3648-20</w:t>
      </w:r>
      <w:r w:rsidRPr="00AE5047">
        <w:t xml:space="preserve">, и предусматривает пятилетний нормативный срок освоения образовательных программ основного общего образования для 5-9-х классов. </w:t>
      </w:r>
    </w:p>
    <w:p w:rsidR="00C161AD" w:rsidRPr="00AE5047" w:rsidRDefault="00C161AD" w:rsidP="00834F55">
      <w:pPr>
        <w:ind w:firstLine="709"/>
        <w:jc w:val="both"/>
      </w:pPr>
      <w:r w:rsidRPr="00AE5047">
        <w:t>Устанавливается следующая продолжительность учебного года:</w:t>
      </w:r>
    </w:p>
    <w:p w:rsidR="00C161AD" w:rsidRPr="00AE5047" w:rsidRDefault="00834F55" w:rsidP="00834F55">
      <w:pPr>
        <w:ind w:firstLine="709"/>
        <w:jc w:val="both"/>
      </w:pPr>
      <w:r w:rsidRPr="00AE5047">
        <w:t>5-</w:t>
      </w:r>
      <w:r w:rsidR="00C161AD" w:rsidRPr="00AE5047">
        <w:t>9 классы – не менее 34 учебных недель (не включая период итоговой аттестации в IX классах).</w:t>
      </w:r>
    </w:p>
    <w:p w:rsidR="00C161AD" w:rsidRPr="00AE5047" w:rsidRDefault="00C161AD" w:rsidP="00834F55">
      <w:pPr>
        <w:ind w:firstLine="709"/>
        <w:jc w:val="both"/>
      </w:pPr>
      <w:r w:rsidRPr="00AE5047">
        <w:t>Учебный год начинается 01.09.2022.</w:t>
      </w:r>
    </w:p>
    <w:p w:rsidR="00C161AD" w:rsidRPr="00AE5047" w:rsidRDefault="00C161AD" w:rsidP="00834F55">
      <w:pPr>
        <w:ind w:firstLine="709"/>
        <w:jc w:val="both"/>
      </w:pPr>
      <w:r w:rsidRPr="00AE5047">
        <w:t>Продолжительность урока для 5-9 классов - 40 мин. Продолжительность перемен между уроками составляет 10 минут, вместо одной большой перемены проводится две перемены по 20 минут каждая после 2 и 3 уроков.</w:t>
      </w:r>
    </w:p>
    <w:p w:rsidR="00C161AD" w:rsidRPr="00AE5047" w:rsidRDefault="00C161AD" w:rsidP="00834F55">
      <w:pPr>
        <w:ind w:firstLine="709"/>
        <w:jc w:val="both"/>
      </w:pPr>
      <w:r w:rsidRPr="00AE5047">
        <w:t>Продолжительность индивидуальных коррекционных занятий для учащихся с ограниченными возможностями здоровья (ОВЗ) составляет 25 минут, продолжительность групповых коррекционных занятий составляет 40 минут.</w:t>
      </w:r>
    </w:p>
    <w:p w:rsidR="00C161AD" w:rsidRPr="00AE5047" w:rsidRDefault="00C161AD" w:rsidP="00834F55">
      <w:pPr>
        <w:ind w:firstLine="709"/>
        <w:jc w:val="both"/>
      </w:pPr>
      <w:r w:rsidRPr="00AE5047">
        <w:t>Объем максимальной допустимой аудиторной нагрузки в течение дня для обучающихся 5-6 классов – не более 6 уроков, для обучающихся 7-9 классов - не более 7 уроков.</w:t>
      </w:r>
    </w:p>
    <w:p w:rsidR="00C161AD" w:rsidRPr="00AE5047" w:rsidRDefault="00C161AD" w:rsidP="00834F55">
      <w:pPr>
        <w:ind w:firstLine="709"/>
        <w:jc w:val="both"/>
      </w:pPr>
      <w:r w:rsidRPr="00AE5047">
        <w:t>В содержание общего объема нагрузки в течение дня не входят мероприятия по внеурочной деятельности.</w:t>
      </w:r>
    </w:p>
    <w:p w:rsidR="00C161AD" w:rsidRPr="00AE5047" w:rsidRDefault="00C161AD" w:rsidP="00834F55">
      <w:pPr>
        <w:ind w:firstLine="709"/>
        <w:jc w:val="both"/>
      </w:pPr>
      <w:r w:rsidRPr="00AE5047">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w:t>
      </w:r>
      <w:r w:rsidRPr="00AE5047">
        <w:rPr>
          <w:sz w:val="21"/>
          <w:szCs w:val="21"/>
        </w:rPr>
        <w:t xml:space="preserve"> </w:t>
      </w:r>
      <w:r w:rsidRPr="00AE5047">
        <w:t>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C161AD" w:rsidRPr="00AE5047" w:rsidRDefault="00C161AD" w:rsidP="00834F55">
      <w:pPr>
        <w:ind w:firstLine="709"/>
        <w:jc w:val="both"/>
      </w:pPr>
      <w:r w:rsidRPr="00AE5047">
        <w:rPr>
          <w:b/>
          <w:bCs/>
          <w:i/>
          <w:iCs/>
        </w:rPr>
        <w:t>Распределение часов на реализацию особенностей регионального компонента в содержании предметов базового компонента учебного плана на 202</w:t>
      </w:r>
      <w:r w:rsidR="00685BD1" w:rsidRPr="00AE5047">
        <w:rPr>
          <w:b/>
          <w:bCs/>
          <w:i/>
          <w:iCs/>
        </w:rPr>
        <w:t>2</w:t>
      </w:r>
      <w:r w:rsidRPr="00AE5047">
        <w:rPr>
          <w:b/>
          <w:bCs/>
          <w:i/>
          <w:iCs/>
        </w:rPr>
        <w:t>-202</w:t>
      </w:r>
      <w:r w:rsidR="00685BD1" w:rsidRPr="00AE5047">
        <w:rPr>
          <w:b/>
          <w:bCs/>
          <w:i/>
          <w:iCs/>
        </w:rPr>
        <w:t>3</w:t>
      </w:r>
      <w:r w:rsidRPr="00AE5047">
        <w:rPr>
          <w:b/>
          <w:bCs/>
          <w:i/>
          <w:iCs/>
        </w:rPr>
        <w:t xml:space="preserve"> учебный год</w:t>
      </w:r>
    </w:p>
    <w:p w:rsidR="00C161AD" w:rsidRPr="00AE5047" w:rsidRDefault="00C161AD" w:rsidP="00834F55">
      <w:pPr>
        <w:jc w:val="both"/>
      </w:pPr>
      <w:r w:rsidRPr="00AE5047">
        <w:t>(в таблице указано количество уроков, в содержание которых интегрирована региональная составляющая преподаваемого предмета)</w:t>
      </w:r>
    </w:p>
    <w:tbl>
      <w:tblPr>
        <w:tblW w:w="9408" w:type="dxa"/>
        <w:tblCellSpacing w:w="0" w:type="dxa"/>
        <w:tblCellMar>
          <w:left w:w="0" w:type="dxa"/>
          <w:right w:w="0" w:type="dxa"/>
        </w:tblCellMar>
        <w:tblLook w:val="04A0" w:firstRow="1" w:lastRow="0" w:firstColumn="1" w:lastColumn="0" w:noHBand="0" w:noVBand="1"/>
      </w:tblPr>
      <w:tblGrid>
        <w:gridCol w:w="2938"/>
        <w:gridCol w:w="1317"/>
        <w:gridCol w:w="1317"/>
        <w:gridCol w:w="1317"/>
        <w:gridCol w:w="1317"/>
        <w:gridCol w:w="1202"/>
      </w:tblGrid>
      <w:tr w:rsidR="007E62C8" w:rsidRPr="00AE5047" w:rsidTr="00EC6B83">
        <w:trPr>
          <w:trHeight w:val="545"/>
          <w:tblCellSpacing w:w="0" w:type="dxa"/>
        </w:trPr>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Предметы</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5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6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7 класс</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8 класс</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9 класс</w:t>
            </w:r>
          </w:p>
        </w:tc>
      </w:tr>
      <w:tr w:rsidR="007E62C8" w:rsidRPr="00AE5047" w:rsidTr="00EC6B83">
        <w:trPr>
          <w:trHeight w:val="193"/>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Биология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География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6</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История</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4</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685BD1">
            <w:pPr>
              <w:spacing w:line="330" w:lineRule="atLeast"/>
              <w:jc w:val="center"/>
            </w:pPr>
            <w:r w:rsidRPr="00AE5047">
              <w:t>1</w:t>
            </w:r>
            <w:r w:rsidR="00685BD1" w:rsidRPr="00AE5047">
              <w:t>0</w:t>
            </w:r>
          </w:p>
        </w:tc>
      </w:tr>
      <w:tr w:rsidR="007E62C8" w:rsidRPr="00AE5047" w:rsidTr="00EC6B83">
        <w:trPr>
          <w:trHeight w:val="194"/>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Литература</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6</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7</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8</w:t>
            </w:r>
          </w:p>
        </w:tc>
      </w:tr>
      <w:tr w:rsidR="007E62C8" w:rsidRPr="00AE5047" w:rsidTr="00EC6B83">
        <w:trPr>
          <w:trHeight w:val="238"/>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Искусство (ИЗО, музыка)</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t>5</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tc>
      </w:tr>
      <w:tr w:rsidR="007E62C8" w:rsidRPr="00AE5047" w:rsidTr="00EC6B83">
        <w:trPr>
          <w:trHeight w:val="193"/>
          <w:tblCellSpacing w:w="0" w:type="dxa"/>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rPr>
                <w:b/>
                <w:bCs/>
              </w:rPr>
              <w:t>Всего часов</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20</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30</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34</w:t>
            </w:r>
          </w:p>
        </w:tc>
        <w:tc>
          <w:tcPr>
            <w:tcW w:w="13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36</w:t>
            </w:r>
          </w:p>
        </w:tc>
        <w:tc>
          <w:tcPr>
            <w:tcW w:w="12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685BD1" w:rsidP="00C161AD">
            <w:pPr>
              <w:spacing w:line="330" w:lineRule="atLeast"/>
              <w:jc w:val="center"/>
            </w:pPr>
            <w:r w:rsidRPr="00AE5047">
              <w:rPr>
                <w:b/>
                <w:bCs/>
              </w:rPr>
              <w:t>34</w:t>
            </w:r>
          </w:p>
        </w:tc>
      </w:tr>
    </w:tbl>
    <w:p w:rsidR="00C161AD" w:rsidRPr="00AE5047" w:rsidRDefault="00C161AD" w:rsidP="00834F55">
      <w:pPr>
        <w:ind w:firstLine="709"/>
        <w:jc w:val="both"/>
      </w:pPr>
      <w:r w:rsidRPr="00AE5047">
        <w:lastRenderedPageBreak/>
        <w:t>Предметная область «</w:t>
      </w:r>
      <w:r w:rsidRPr="00AE5047">
        <w:rPr>
          <w:b/>
          <w:bCs/>
        </w:rPr>
        <w:t>Основы духово-нравственной культуры народов России</w:t>
      </w:r>
      <w:r w:rsidRPr="00AE5047">
        <w:t>» основные задачи реализации содержания которой - обеспечить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реализована через:</w:t>
      </w:r>
    </w:p>
    <w:p w:rsidR="00C161AD" w:rsidRPr="00AE5047" w:rsidRDefault="00C161AD" w:rsidP="00834F55">
      <w:pPr>
        <w:pStyle w:val="a7"/>
        <w:numPr>
          <w:ilvl w:val="0"/>
          <w:numId w:val="5"/>
        </w:numPr>
        <w:ind w:left="0" w:firstLine="709"/>
        <w:jc w:val="both"/>
      </w:pPr>
      <w:r w:rsidRPr="00AE5047">
        <w:t> интеграцию содержания предметной области в региональное содержание предметов: история, обществознание, литература, русский язык, иностранный язык, музыка, изобразительное искусство с учетом региональных, национальных и этнокультурных традиций региона;</w:t>
      </w:r>
    </w:p>
    <w:p w:rsidR="00C161AD" w:rsidRPr="00AE5047" w:rsidRDefault="00C161AD" w:rsidP="00834F55">
      <w:pPr>
        <w:pStyle w:val="a7"/>
        <w:numPr>
          <w:ilvl w:val="0"/>
          <w:numId w:val="5"/>
        </w:numPr>
        <w:ind w:left="0" w:firstLine="709"/>
        <w:jc w:val="both"/>
      </w:pPr>
      <w:r w:rsidRPr="00AE5047">
        <w:t> интеграцию содержания в части воспитания способности к духовному развитию, нравственному самосовершенствованию, воспитанию веротерпимости, уважительного отношения к религиозным чувствам, взглядам людей или их отсутствию в содержание внеурочной деятельности в рамках реализации Программы воспитания и социализации обучающихся.</w:t>
      </w:r>
    </w:p>
    <w:p w:rsidR="00C161AD" w:rsidRPr="00AE5047" w:rsidRDefault="00C161AD" w:rsidP="00834F55">
      <w:pPr>
        <w:ind w:firstLine="709"/>
        <w:jc w:val="both"/>
      </w:pPr>
      <w:r w:rsidRPr="00AE5047">
        <w:rPr>
          <w:b/>
          <w:bCs/>
          <w:i/>
          <w:iCs/>
        </w:rPr>
        <w:t>Содержание предметной области </w:t>
      </w:r>
      <w:r w:rsidRPr="00AE5047">
        <w:t>«Основы духовно-нравственной культуры народов России» реализуется через региональные, национальные и этнокультурные особенности региона.</w:t>
      </w:r>
    </w:p>
    <w:tbl>
      <w:tblPr>
        <w:tblW w:w="9356" w:type="dxa"/>
        <w:tblCellSpacing w:w="0" w:type="dxa"/>
        <w:tblInd w:w="-10" w:type="dxa"/>
        <w:tblCellMar>
          <w:left w:w="0" w:type="dxa"/>
          <w:right w:w="0" w:type="dxa"/>
        </w:tblCellMar>
        <w:tblLook w:val="04A0" w:firstRow="1" w:lastRow="0" w:firstColumn="1" w:lastColumn="0" w:noHBand="0" w:noVBand="1"/>
      </w:tblPr>
      <w:tblGrid>
        <w:gridCol w:w="4820"/>
        <w:gridCol w:w="4536"/>
      </w:tblGrid>
      <w:tr w:rsidR="007E62C8" w:rsidRPr="00AE5047" w:rsidTr="00EC6B83">
        <w:trPr>
          <w:tblCellSpacing w:w="0" w:type="dxa"/>
        </w:trPr>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rPr>
                <w:b/>
                <w:bCs/>
              </w:rPr>
              <w:t>Всего по предмету</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rPr>
                <w:b/>
                <w:bCs/>
              </w:rPr>
              <w:t>5 класс</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Русский язык</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8</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Литература</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EC6B83" w:rsidP="00C161AD">
            <w:pPr>
              <w:spacing w:line="330" w:lineRule="atLeast"/>
              <w:jc w:val="center"/>
            </w:pPr>
            <w:r w:rsidRPr="00AE5047">
              <w:t>8</w:t>
            </w:r>
          </w:p>
        </w:tc>
      </w:tr>
      <w:tr w:rsidR="007E62C8" w:rsidRPr="00AE5047" w:rsidTr="00EC6B83">
        <w:trPr>
          <w:trHeight w:val="404"/>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D41F24">
            <w:pPr>
              <w:spacing w:line="330" w:lineRule="atLeast"/>
              <w:jc w:val="both"/>
            </w:pPr>
            <w:r w:rsidRPr="00AE5047">
              <w:t>Иностранный язык</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2</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История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География</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Музыка</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Изобразительное искусство</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1AD" w:rsidRPr="00AE5047" w:rsidRDefault="00C161AD" w:rsidP="00C161AD">
            <w:pPr>
              <w:spacing w:line="330" w:lineRule="atLeast"/>
              <w:jc w:val="center"/>
            </w:pPr>
            <w:r w:rsidRPr="00AE5047">
              <w:t>3</w:t>
            </w:r>
          </w:p>
        </w:tc>
      </w:tr>
      <w:tr w:rsidR="007E62C8" w:rsidRPr="00AE5047" w:rsidTr="00EC6B83">
        <w:trPr>
          <w:tblCellSpacing w:w="0" w:type="dxa"/>
        </w:trPr>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right"/>
            </w:pPr>
            <w:r w:rsidRPr="00AE5047">
              <w:rPr>
                <w:b/>
                <w:bCs/>
              </w:rPr>
              <w:t>Итого за год</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EC6B83">
            <w:pPr>
              <w:spacing w:line="330" w:lineRule="atLeast"/>
              <w:jc w:val="center"/>
            </w:pPr>
            <w:r w:rsidRPr="00AE5047">
              <w:rPr>
                <w:b/>
                <w:bCs/>
              </w:rPr>
              <w:t>3</w:t>
            </w:r>
            <w:r w:rsidR="00EC6B83" w:rsidRPr="00AE5047">
              <w:rPr>
                <w:b/>
                <w:bCs/>
              </w:rPr>
              <w:t>0</w:t>
            </w:r>
          </w:p>
        </w:tc>
      </w:tr>
    </w:tbl>
    <w:p w:rsidR="00685BD1" w:rsidRPr="00AE5047" w:rsidRDefault="00685BD1" w:rsidP="00C161AD">
      <w:pPr>
        <w:spacing w:after="160" w:line="330" w:lineRule="atLeast"/>
        <w:ind w:firstLine="708"/>
        <w:jc w:val="both"/>
        <w:rPr>
          <w:sz w:val="21"/>
          <w:szCs w:val="21"/>
        </w:rPr>
      </w:pPr>
    </w:p>
    <w:p w:rsidR="00C161AD" w:rsidRPr="00B45E09" w:rsidRDefault="00C161AD" w:rsidP="00834F55">
      <w:pPr>
        <w:ind w:firstLine="708"/>
        <w:jc w:val="both"/>
        <w:rPr>
          <w:color w:val="FF0000"/>
        </w:rPr>
      </w:pPr>
      <w:r w:rsidRPr="00B45E09">
        <w:rPr>
          <w:color w:val="FF0000"/>
        </w:rPr>
        <w:t>В соответствии с </w:t>
      </w:r>
      <w:hyperlink r:id="rId13" w:anchor="/document/99/436770389/" w:history="1">
        <w:r w:rsidRPr="00B45E09">
          <w:rPr>
            <w:color w:val="FF0000"/>
            <w:u w:val="single"/>
          </w:rPr>
          <w:t>распоряжением Правительства от 25.09.2017 №2039-р</w:t>
        </w:r>
      </w:hyperlink>
      <w:r w:rsidRPr="00B45E09">
        <w:rPr>
          <w:color w:val="FF0000"/>
        </w:rPr>
        <w:t> « Об утверждении «Стратегии повышения финансовой грамотности в Российской Федерации на 2017 - 2023 годы» для формирования компетенций в сфере финансовой грамотности, в целях актуализации и внедрения элементов финансовой грамотности в образовательные программы различных уровней образования в содержание учебных предметов интегрировано содержание прикладного курса «Финансовая грамотность». Объем прикладного интегрированного курса «Финансовая грамотность» составляет 16 часов для каждого образовательного уровня и распределяется по учебным предметам следующим образом:</w:t>
      </w:r>
    </w:p>
    <w:tbl>
      <w:tblPr>
        <w:tblW w:w="0" w:type="auto"/>
        <w:tblCellSpacing w:w="0" w:type="dxa"/>
        <w:tblCellMar>
          <w:left w:w="0" w:type="dxa"/>
          <w:right w:w="0" w:type="dxa"/>
        </w:tblCellMar>
        <w:tblLook w:val="04A0" w:firstRow="1" w:lastRow="0" w:firstColumn="1" w:lastColumn="0" w:noHBand="0" w:noVBand="1"/>
      </w:tblPr>
      <w:tblGrid>
        <w:gridCol w:w="3191"/>
        <w:gridCol w:w="1227"/>
        <w:gridCol w:w="1229"/>
        <w:gridCol w:w="1229"/>
        <w:gridCol w:w="1229"/>
        <w:gridCol w:w="1229"/>
      </w:tblGrid>
      <w:tr w:rsidR="00C161AD" w:rsidRPr="00B45E09" w:rsidTr="00FB1D55">
        <w:trPr>
          <w:trHeight w:val="409"/>
          <w:tblCellSpacing w:w="0" w:type="dxa"/>
        </w:trPr>
        <w:tc>
          <w:tcPr>
            <w:tcW w:w="336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both"/>
              <w:rPr>
                <w:color w:val="FF0000"/>
              </w:rPr>
            </w:pPr>
            <w:r w:rsidRPr="00B45E09">
              <w:rPr>
                <w:color w:val="FF0000"/>
              </w:rPr>
              <w:t>предметы</w:t>
            </w:r>
          </w:p>
        </w:tc>
        <w:tc>
          <w:tcPr>
            <w:tcW w:w="6779"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61AD" w:rsidRPr="00B45E09" w:rsidRDefault="00C161AD" w:rsidP="00834F55">
            <w:pPr>
              <w:jc w:val="center"/>
              <w:rPr>
                <w:color w:val="FF0000"/>
              </w:rPr>
            </w:pPr>
            <w:r w:rsidRPr="00B45E09">
              <w:rPr>
                <w:b/>
                <w:bCs/>
                <w:color w:val="FF0000"/>
              </w:rPr>
              <w:t>классы</w:t>
            </w:r>
          </w:p>
        </w:tc>
      </w:tr>
      <w:tr w:rsidR="00C161AD" w:rsidRPr="00B45E09" w:rsidTr="00FB1D55">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C161AD" w:rsidRPr="00B45E09" w:rsidRDefault="00C161AD" w:rsidP="00834F55">
            <w:pPr>
              <w:rPr>
                <w:color w:val="FF0000"/>
              </w:rPr>
            </w:pP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5</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6</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7</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8</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9</w:t>
            </w:r>
          </w:p>
        </w:tc>
      </w:tr>
      <w:tr w:rsidR="00C161AD" w:rsidRPr="00B45E09"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both"/>
              <w:rPr>
                <w:color w:val="FF0000"/>
              </w:rPr>
            </w:pPr>
            <w:r w:rsidRPr="00B45E09">
              <w:rPr>
                <w:color w:val="FF0000"/>
              </w:rPr>
              <w:t>Математика</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1</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r>
      <w:tr w:rsidR="00C161AD" w:rsidRPr="00B45E09"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both"/>
              <w:rPr>
                <w:color w:val="FF0000"/>
              </w:rPr>
            </w:pPr>
            <w:r w:rsidRPr="00B45E09">
              <w:rPr>
                <w:color w:val="FF0000"/>
              </w:rPr>
              <w:t>Обществознание</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r>
      <w:tr w:rsidR="00C161AD" w:rsidRPr="00B45E09"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right"/>
              <w:rPr>
                <w:color w:val="FF0000"/>
              </w:rPr>
            </w:pPr>
            <w:r w:rsidRPr="00B45E09">
              <w:rPr>
                <w:b/>
                <w:bCs/>
                <w:color w:val="FF0000"/>
              </w:rPr>
              <w:t>Итого за год</w:t>
            </w:r>
          </w:p>
        </w:tc>
        <w:tc>
          <w:tcPr>
            <w:tcW w:w="1355"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2</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3</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4</w:t>
            </w:r>
          </w:p>
        </w:tc>
        <w:tc>
          <w:tcPr>
            <w:tcW w:w="1356"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color w:val="FF0000"/>
              </w:rPr>
              <w:t>4</w:t>
            </w:r>
          </w:p>
        </w:tc>
      </w:tr>
      <w:tr w:rsidR="00C161AD" w:rsidRPr="00B45E09" w:rsidTr="00FB1D55">
        <w:trPr>
          <w:tblCellSpacing w:w="0" w:type="dxa"/>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right"/>
              <w:rPr>
                <w:color w:val="FF0000"/>
              </w:rPr>
            </w:pPr>
            <w:r w:rsidRPr="00B45E09">
              <w:rPr>
                <w:b/>
                <w:bCs/>
                <w:color w:val="FF0000"/>
              </w:rPr>
              <w:t>Итого по уровню обучения</w:t>
            </w:r>
          </w:p>
        </w:tc>
        <w:tc>
          <w:tcPr>
            <w:tcW w:w="6779"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C161AD" w:rsidRPr="00B45E09" w:rsidRDefault="00C161AD" w:rsidP="00834F55">
            <w:pPr>
              <w:jc w:val="center"/>
              <w:rPr>
                <w:color w:val="FF0000"/>
              </w:rPr>
            </w:pPr>
            <w:r w:rsidRPr="00B45E09">
              <w:rPr>
                <w:b/>
                <w:bCs/>
                <w:color w:val="FF0000"/>
              </w:rPr>
              <w:t>16</w:t>
            </w:r>
          </w:p>
        </w:tc>
      </w:tr>
    </w:tbl>
    <w:p w:rsidR="00C161AD" w:rsidRPr="00AE5047" w:rsidRDefault="00C161AD" w:rsidP="00834F55">
      <w:pPr>
        <w:ind w:firstLine="708"/>
        <w:jc w:val="both"/>
      </w:pPr>
      <w:r w:rsidRPr="00AE5047">
        <w:t xml:space="preserve">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на предметном и </w:t>
      </w:r>
      <w:proofErr w:type="spellStart"/>
      <w:r w:rsidRPr="00AE5047">
        <w:t>метапредметном</w:t>
      </w:r>
      <w:proofErr w:type="spellEnd"/>
      <w:r w:rsidRPr="00AE5047">
        <w:t xml:space="preserve"> уровнях.</w:t>
      </w:r>
    </w:p>
    <w:tbl>
      <w:tblPr>
        <w:tblW w:w="9346" w:type="dxa"/>
        <w:tblCellSpacing w:w="0" w:type="dxa"/>
        <w:tblCellMar>
          <w:left w:w="0" w:type="dxa"/>
          <w:right w:w="0" w:type="dxa"/>
        </w:tblCellMar>
        <w:tblLook w:val="04A0" w:firstRow="1" w:lastRow="0" w:firstColumn="1" w:lastColumn="0" w:noHBand="0" w:noVBand="1"/>
      </w:tblPr>
      <w:tblGrid>
        <w:gridCol w:w="1101"/>
        <w:gridCol w:w="2268"/>
        <w:gridCol w:w="5977"/>
      </w:tblGrid>
      <w:tr w:rsidR="007E62C8" w:rsidRPr="00AE5047" w:rsidTr="00EC6B83">
        <w:trPr>
          <w:tblCellSpacing w:w="0" w:type="dxa"/>
        </w:trPr>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Предметный уровень</w:t>
            </w:r>
          </w:p>
        </w:tc>
        <w:tc>
          <w:tcPr>
            <w:tcW w:w="5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proofErr w:type="spellStart"/>
            <w:r w:rsidRPr="00AE5047">
              <w:t>Метапредметный</w:t>
            </w:r>
            <w:proofErr w:type="spellEnd"/>
            <w:r w:rsidRPr="00AE5047">
              <w:t xml:space="preserve"> уровень</w:t>
            </w:r>
          </w:p>
        </w:tc>
      </w:tr>
      <w:tr w:rsidR="007E62C8" w:rsidRPr="00AE5047" w:rsidTr="00EC6B83">
        <w:trPr>
          <w:tblCellSpacing w:w="0" w:type="dxa"/>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lastRenderedPageBreak/>
              <w:t>ООО</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Через содержание предметов «Обществознание», «Литература», ОДНКНР</w:t>
            </w:r>
          </w:p>
        </w:tc>
        <w:tc>
          <w:tcPr>
            <w:tcW w:w="5977" w:type="dxa"/>
            <w:tcBorders>
              <w:top w:val="nil"/>
              <w:left w:val="nil"/>
              <w:bottom w:val="single" w:sz="8" w:space="0" w:color="auto"/>
              <w:right w:val="single" w:sz="8" w:space="0" w:color="auto"/>
            </w:tcBorders>
            <w:tcMar>
              <w:top w:w="0" w:type="dxa"/>
              <w:left w:w="108" w:type="dxa"/>
              <w:bottom w:w="0" w:type="dxa"/>
              <w:right w:w="108" w:type="dxa"/>
            </w:tcMar>
            <w:hideMark/>
          </w:tcPr>
          <w:p w:rsidR="00C161AD" w:rsidRPr="00AE5047" w:rsidRDefault="00C161AD" w:rsidP="00C161AD">
            <w:pPr>
              <w:spacing w:line="330" w:lineRule="atLeast"/>
              <w:jc w:val="both"/>
            </w:pPr>
            <w:r w:rsidRPr="00AE5047">
              <w:t xml:space="preserve">·формирование </w:t>
            </w:r>
            <w:proofErr w:type="spellStart"/>
            <w:proofErr w:type="gramStart"/>
            <w:r w:rsidRPr="00AE5047">
              <w:t>психо</w:t>
            </w:r>
            <w:proofErr w:type="spellEnd"/>
            <w:r w:rsidRPr="00AE5047">
              <w:t>-эмоционального</w:t>
            </w:r>
            <w:proofErr w:type="gramEnd"/>
            <w:r w:rsidRPr="00AE5047">
              <w:t xml:space="preserve"> неприятия неправомерного, в том числе коррупционного поведения;</w:t>
            </w:r>
          </w:p>
          <w:p w:rsidR="00C161AD" w:rsidRPr="00AE5047" w:rsidRDefault="00C161AD" w:rsidP="00C161AD">
            <w:pPr>
              <w:spacing w:line="330" w:lineRule="atLeast"/>
              <w:jc w:val="both"/>
            </w:pPr>
            <w:r w:rsidRPr="00AE5047">
              <w:t>·стимулирование мотивации к поведению, соответствующему нравственным устоям и правовым нормам.</w:t>
            </w:r>
          </w:p>
        </w:tc>
      </w:tr>
    </w:tbl>
    <w:p w:rsidR="00C161AD" w:rsidRPr="00AE5047" w:rsidRDefault="00C161AD" w:rsidP="00C161AD">
      <w:pPr>
        <w:spacing w:line="330" w:lineRule="atLeast"/>
        <w:ind w:firstLine="709"/>
        <w:jc w:val="both"/>
      </w:pPr>
      <w:r w:rsidRPr="00AE5047">
        <w:t>Учебный план включает две части: обязательную и часть, формируемую участниками образовательных отношений.</w:t>
      </w:r>
    </w:p>
    <w:p w:rsidR="00C161AD" w:rsidRPr="00AE5047" w:rsidRDefault="00C161AD" w:rsidP="00C161AD">
      <w:pPr>
        <w:spacing w:line="330" w:lineRule="atLeast"/>
        <w:ind w:firstLine="709"/>
        <w:jc w:val="both"/>
      </w:pPr>
      <w:r w:rsidRPr="00AE5047">
        <w:t>Содержание образования, определенное обязательной частью, обеспечивает приобщение обучающихся к общекультурным и национально-значимым ценностям, формирует систему предметных навыков и личностных качеств, соответствующих требованиям стандарта.</w:t>
      </w:r>
    </w:p>
    <w:p w:rsidR="00C161AD" w:rsidRPr="00AE5047" w:rsidRDefault="00C161AD" w:rsidP="00C161AD">
      <w:pPr>
        <w:spacing w:line="330" w:lineRule="atLeast"/>
        <w:ind w:firstLine="709"/>
        <w:jc w:val="both"/>
      </w:pPr>
      <w:r w:rsidRPr="00AE5047">
        <w:t>Наполняемость обязательной части определена составом обязательных предметных областей:</w:t>
      </w:r>
    </w:p>
    <w:p w:rsidR="00C161AD" w:rsidRPr="00AE5047" w:rsidRDefault="00C161AD" w:rsidP="00C161AD">
      <w:pPr>
        <w:spacing w:line="330" w:lineRule="atLeast"/>
        <w:ind w:firstLine="709"/>
        <w:jc w:val="both"/>
      </w:pPr>
      <w:r w:rsidRPr="00AE5047">
        <w:t>-предметная область </w:t>
      </w:r>
      <w:r w:rsidRPr="00AE5047">
        <w:rPr>
          <w:b/>
          <w:bCs/>
        </w:rPr>
        <w:t>«Русский язык и литература»</w:t>
      </w:r>
      <w:r w:rsidRPr="00AE5047">
        <w:t> включает предметы:</w:t>
      </w:r>
    </w:p>
    <w:p w:rsidR="00C161AD" w:rsidRPr="00AE5047" w:rsidRDefault="00C161AD" w:rsidP="00C161AD">
      <w:pPr>
        <w:spacing w:line="330" w:lineRule="atLeast"/>
        <w:ind w:firstLine="709"/>
        <w:jc w:val="both"/>
      </w:pPr>
      <w:r w:rsidRPr="00AE5047">
        <w:rPr>
          <w:b/>
          <w:bCs/>
          <w:i/>
          <w:iCs/>
        </w:rPr>
        <w:t>русский язык</w:t>
      </w:r>
      <w:r w:rsidRPr="00AE5047">
        <w:t>: в 5 классе – 5 часов в неделю (170 часов в год), в 6 классе – 6 часов в неделю (204 часа в год), в 7 классе - 4 часа в неделю (136 часов в год), в 8 - 9 классе - 3 часа в неделю (102 часа в год);</w:t>
      </w:r>
    </w:p>
    <w:p w:rsidR="00C161AD" w:rsidRPr="00AE5047" w:rsidRDefault="00C161AD" w:rsidP="00C161AD">
      <w:pPr>
        <w:spacing w:line="330" w:lineRule="atLeast"/>
        <w:ind w:firstLine="709"/>
        <w:jc w:val="both"/>
      </w:pPr>
      <w:r w:rsidRPr="00AE5047">
        <w:rPr>
          <w:b/>
          <w:bCs/>
          <w:i/>
          <w:iCs/>
        </w:rPr>
        <w:t>литература</w:t>
      </w:r>
      <w:r w:rsidRPr="00AE5047">
        <w:t>: в 5-6, 9 классах –3 часа в неделю (102 часа в год);</w:t>
      </w:r>
    </w:p>
    <w:p w:rsidR="00C161AD" w:rsidRPr="00AE5047" w:rsidRDefault="00C161AD" w:rsidP="00C161AD">
      <w:pPr>
        <w:spacing w:line="330" w:lineRule="atLeast"/>
        <w:ind w:firstLine="709"/>
        <w:jc w:val="both"/>
      </w:pPr>
      <w:r w:rsidRPr="00AE5047">
        <w:t>в 7-8 классах –2 часа в неделю (68 часов в год);</w:t>
      </w:r>
    </w:p>
    <w:p w:rsidR="00C161AD" w:rsidRPr="00AE5047" w:rsidRDefault="00C161AD" w:rsidP="00C161AD">
      <w:pPr>
        <w:spacing w:line="330" w:lineRule="atLeast"/>
        <w:ind w:firstLine="709"/>
        <w:jc w:val="both"/>
      </w:pPr>
      <w:r w:rsidRPr="00AE5047">
        <w:t>- предметная область </w:t>
      </w:r>
      <w:r w:rsidRPr="00AE5047">
        <w:rPr>
          <w:b/>
          <w:bCs/>
        </w:rPr>
        <w:t>«Иностранный язык»</w:t>
      </w:r>
      <w:r w:rsidRPr="00AE5047">
        <w:t> включает предметы:</w:t>
      </w:r>
    </w:p>
    <w:p w:rsidR="00C161AD" w:rsidRPr="00AE5047" w:rsidRDefault="00C161AD" w:rsidP="00C161AD">
      <w:pPr>
        <w:spacing w:line="330" w:lineRule="atLeast"/>
        <w:ind w:firstLine="709"/>
        <w:jc w:val="both"/>
      </w:pPr>
      <w:r w:rsidRPr="00AE5047">
        <w:rPr>
          <w:b/>
          <w:bCs/>
          <w:i/>
          <w:iCs/>
        </w:rPr>
        <w:t>иностранный язык (английский)</w:t>
      </w:r>
      <w:r w:rsidRPr="00AE5047">
        <w:t> в 5-9 классах изучается в объеме 3 часа в неделю (102 часа в год).</w:t>
      </w:r>
    </w:p>
    <w:p w:rsidR="00C161AD" w:rsidRPr="00AE5047" w:rsidRDefault="00C161AD" w:rsidP="00C161AD">
      <w:pPr>
        <w:spacing w:line="330" w:lineRule="atLeast"/>
        <w:ind w:firstLine="709"/>
        <w:jc w:val="both"/>
      </w:pPr>
      <w:r w:rsidRPr="00AE5047">
        <w:rPr>
          <w:b/>
          <w:bCs/>
          <w:i/>
          <w:iCs/>
        </w:rPr>
        <w:t>второй иностранный язык (немецкий) </w:t>
      </w:r>
      <w:r w:rsidRPr="00AE5047">
        <w:t xml:space="preserve">в </w:t>
      </w:r>
      <w:r w:rsidR="00D41F24" w:rsidRPr="00AE5047">
        <w:t>6</w:t>
      </w:r>
      <w:r w:rsidRPr="00AE5047">
        <w:t xml:space="preserve">-8 классах изучается в объеме </w:t>
      </w:r>
      <w:r w:rsidR="00D41F24" w:rsidRPr="00AE5047">
        <w:t>2</w:t>
      </w:r>
      <w:r w:rsidRPr="00AE5047">
        <w:t xml:space="preserve"> час</w:t>
      </w:r>
      <w:r w:rsidR="00D41F24" w:rsidRPr="00AE5047">
        <w:t>а</w:t>
      </w:r>
      <w:r w:rsidRPr="00AE5047">
        <w:t xml:space="preserve"> в неделю (</w:t>
      </w:r>
      <w:r w:rsidR="00D41F24" w:rsidRPr="00AE5047">
        <w:t>68</w:t>
      </w:r>
      <w:r w:rsidRPr="00AE5047">
        <w:t xml:space="preserve"> час</w:t>
      </w:r>
      <w:r w:rsidR="00D41F24" w:rsidRPr="00AE5047">
        <w:t>ов</w:t>
      </w:r>
      <w:r w:rsidRPr="00AE5047">
        <w:t xml:space="preserve"> в год); </w:t>
      </w:r>
    </w:p>
    <w:p w:rsidR="00C161AD" w:rsidRPr="00AE5047" w:rsidRDefault="00C161AD" w:rsidP="00C161AD">
      <w:pPr>
        <w:spacing w:line="330" w:lineRule="atLeast"/>
        <w:ind w:firstLine="709"/>
        <w:jc w:val="both"/>
      </w:pPr>
      <w:r w:rsidRPr="00AE5047">
        <w:t>-предметная область </w:t>
      </w:r>
      <w:r w:rsidRPr="00AE5047">
        <w:rPr>
          <w:b/>
          <w:bCs/>
        </w:rPr>
        <w:t>«математика и информатика»</w:t>
      </w:r>
      <w:r w:rsidRPr="00AE5047">
        <w:t> включает предметы:</w:t>
      </w:r>
    </w:p>
    <w:p w:rsidR="00C161AD" w:rsidRPr="00AE5047" w:rsidRDefault="00C161AD" w:rsidP="00C161AD">
      <w:pPr>
        <w:spacing w:line="330" w:lineRule="atLeast"/>
        <w:ind w:firstLine="709"/>
        <w:jc w:val="both"/>
      </w:pPr>
      <w:r w:rsidRPr="00AE5047">
        <w:rPr>
          <w:b/>
          <w:bCs/>
          <w:i/>
          <w:iCs/>
        </w:rPr>
        <w:t>математика</w:t>
      </w:r>
      <w:r w:rsidRPr="00AE5047">
        <w:t>: в 5-6 классах в объеме 5 часов в неделю (170 часов в год);</w:t>
      </w:r>
    </w:p>
    <w:p w:rsidR="00C161AD" w:rsidRPr="00AE5047" w:rsidRDefault="00C161AD" w:rsidP="00C161AD">
      <w:pPr>
        <w:spacing w:line="330" w:lineRule="atLeast"/>
        <w:ind w:firstLine="709"/>
        <w:jc w:val="both"/>
      </w:pPr>
      <w:r w:rsidRPr="00AE5047">
        <w:rPr>
          <w:b/>
          <w:bCs/>
          <w:i/>
          <w:iCs/>
        </w:rPr>
        <w:t>алгебра</w:t>
      </w:r>
      <w:r w:rsidRPr="00AE5047">
        <w:t xml:space="preserve"> - в 7 -9 классах – 3 часа в неделю (102 часа в год); </w:t>
      </w:r>
    </w:p>
    <w:p w:rsidR="00C161AD" w:rsidRPr="00AE5047" w:rsidRDefault="00C161AD" w:rsidP="00C161AD">
      <w:pPr>
        <w:spacing w:line="330" w:lineRule="atLeast"/>
        <w:ind w:firstLine="709"/>
        <w:jc w:val="both"/>
      </w:pPr>
      <w:r w:rsidRPr="00AE5047">
        <w:rPr>
          <w:b/>
          <w:bCs/>
          <w:i/>
          <w:iCs/>
        </w:rPr>
        <w:t>геометрия</w:t>
      </w:r>
      <w:r w:rsidRPr="00AE5047">
        <w:t> – в 7-9 классах – 2 часа в неделю (68 часов в год);</w:t>
      </w:r>
    </w:p>
    <w:p w:rsidR="00C161AD" w:rsidRPr="00AE5047" w:rsidRDefault="00C161AD" w:rsidP="00C161AD">
      <w:pPr>
        <w:spacing w:line="330" w:lineRule="atLeast"/>
        <w:ind w:firstLine="709"/>
        <w:jc w:val="both"/>
      </w:pPr>
      <w:r w:rsidRPr="00AE5047">
        <w:rPr>
          <w:b/>
          <w:bCs/>
          <w:i/>
          <w:iCs/>
        </w:rPr>
        <w:t>информатика</w:t>
      </w:r>
      <w:r w:rsidRPr="00AE5047">
        <w:t> – в 7-9 классах в объеме 1 час в неделю (34 часа в год).</w:t>
      </w:r>
    </w:p>
    <w:p w:rsidR="00C161AD" w:rsidRPr="00AE5047" w:rsidRDefault="00C161AD" w:rsidP="00C161AD">
      <w:pPr>
        <w:spacing w:line="330" w:lineRule="atLeast"/>
        <w:ind w:firstLine="709"/>
        <w:jc w:val="both"/>
      </w:pPr>
      <w:r w:rsidRPr="00AE5047">
        <w:t>-предметная область </w:t>
      </w:r>
      <w:r w:rsidRPr="00AE5047">
        <w:rPr>
          <w:b/>
          <w:bCs/>
        </w:rPr>
        <w:t>«общественно-научные предметы»</w:t>
      </w:r>
      <w:r w:rsidRPr="00AE5047">
        <w:t> включает предметы:</w:t>
      </w:r>
    </w:p>
    <w:p w:rsidR="00C161AD" w:rsidRPr="00AE5047" w:rsidRDefault="00C161AD" w:rsidP="00C161AD">
      <w:pPr>
        <w:spacing w:line="330" w:lineRule="atLeast"/>
        <w:ind w:firstLine="709"/>
        <w:jc w:val="both"/>
      </w:pPr>
      <w:r w:rsidRPr="00AE5047">
        <w:rPr>
          <w:b/>
          <w:bCs/>
          <w:i/>
          <w:iCs/>
        </w:rPr>
        <w:t>история</w:t>
      </w:r>
      <w:r w:rsidRPr="00AE5047">
        <w:t> – в 5-</w:t>
      </w:r>
      <w:r w:rsidR="00D41F24" w:rsidRPr="00AE5047">
        <w:t>8</w:t>
      </w:r>
      <w:r w:rsidRPr="00AE5047">
        <w:t xml:space="preserve"> классах в объеме – 2 часа в неделю (68 часов в год)</w:t>
      </w:r>
      <w:r w:rsidR="00D41F24" w:rsidRPr="00AE5047">
        <w:t>,9 класс-3 часа в неделю (102 часа);</w:t>
      </w:r>
    </w:p>
    <w:p w:rsidR="00C161AD" w:rsidRPr="00AE5047" w:rsidRDefault="00C161AD" w:rsidP="00C161AD">
      <w:pPr>
        <w:spacing w:line="330" w:lineRule="atLeast"/>
        <w:ind w:firstLine="709"/>
        <w:jc w:val="both"/>
      </w:pPr>
      <w:r w:rsidRPr="00AE5047">
        <w:rPr>
          <w:b/>
          <w:bCs/>
          <w:i/>
          <w:iCs/>
        </w:rPr>
        <w:t>обществознание</w:t>
      </w:r>
      <w:r w:rsidRPr="00AE5047">
        <w:t> – в 6-9 классах в объеме – 1 час в неделю (34 часа в год)</w:t>
      </w:r>
    </w:p>
    <w:p w:rsidR="00C161AD" w:rsidRPr="00AE5047" w:rsidRDefault="00C161AD" w:rsidP="00C161AD">
      <w:pPr>
        <w:spacing w:line="330" w:lineRule="atLeast"/>
        <w:ind w:firstLine="709"/>
        <w:jc w:val="both"/>
      </w:pPr>
      <w:r w:rsidRPr="00AE5047">
        <w:rPr>
          <w:b/>
          <w:bCs/>
          <w:i/>
          <w:iCs/>
        </w:rPr>
        <w:t>география</w:t>
      </w:r>
      <w:r w:rsidRPr="00AE5047">
        <w:t> – в 5-6 классах в объеме – 1 час в неделю (34 часа в год), в 7-9 классах в объеме – 2 часа в неделю (68 часов в год).</w:t>
      </w:r>
    </w:p>
    <w:p w:rsidR="00C161AD" w:rsidRPr="00AE5047" w:rsidRDefault="00C161AD" w:rsidP="00C161AD">
      <w:pPr>
        <w:spacing w:line="330" w:lineRule="atLeast"/>
        <w:ind w:firstLine="709"/>
        <w:jc w:val="both"/>
      </w:pPr>
      <w:r w:rsidRPr="00AE5047">
        <w:t>-предметная область </w:t>
      </w:r>
      <w:r w:rsidRPr="00AE5047">
        <w:rPr>
          <w:b/>
          <w:bCs/>
        </w:rPr>
        <w:t>«естественнонаучные предметы»</w:t>
      </w:r>
      <w:r w:rsidRPr="00AE5047">
        <w:t> включает предметы:</w:t>
      </w:r>
    </w:p>
    <w:p w:rsidR="00C161AD" w:rsidRPr="00AE5047" w:rsidRDefault="00C161AD" w:rsidP="00834F55">
      <w:pPr>
        <w:ind w:firstLine="709"/>
        <w:jc w:val="both"/>
      </w:pPr>
      <w:r w:rsidRPr="00AE5047">
        <w:rPr>
          <w:b/>
          <w:bCs/>
          <w:i/>
          <w:iCs/>
        </w:rPr>
        <w:t>Биология</w:t>
      </w:r>
      <w:r w:rsidRPr="00AE5047">
        <w:t> - в 5-7 классах в объеме – 1 час в неделю (34 часа в год), в 8-9 классах в объеме – 2 часа в неделю (68 часов в год).</w:t>
      </w:r>
    </w:p>
    <w:p w:rsidR="00C161AD" w:rsidRPr="00AE5047" w:rsidRDefault="00C161AD" w:rsidP="00834F55">
      <w:pPr>
        <w:ind w:firstLine="709"/>
        <w:jc w:val="both"/>
      </w:pPr>
      <w:r w:rsidRPr="00AE5047">
        <w:rPr>
          <w:b/>
          <w:bCs/>
          <w:i/>
          <w:iCs/>
        </w:rPr>
        <w:t>Физика </w:t>
      </w:r>
      <w:r w:rsidRPr="00AE5047">
        <w:t>– в 7-8 классах в объеме – 2 часа в неделю (68 часов в год), в 9 классе – 3 часа (102 часа в год).</w:t>
      </w:r>
    </w:p>
    <w:p w:rsidR="00C161AD" w:rsidRPr="00AE5047" w:rsidRDefault="00C161AD" w:rsidP="00834F55">
      <w:pPr>
        <w:ind w:firstLine="709"/>
        <w:jc w:val="both"/>
      </w:pPr>
      <w:r w:rsidRPr="00AE5047">
        <w:rPr>
          <w:b/>
          <w:bCs/>
          <w:i/>
          <w:iCs/>
        </w:rPr>
        <w:t>Химия</w:t>
      </w:r>
      <w:r w:rsidRPr="00AE5047">
        <w:t> - в 8- 9 классе - 2 часа в неделю (68 часов в год).</w:t>
      </w:r>
    </w:p>
    <w:p w:rsidR="00C161AD" w:rsidRPr="00AE5047" w:rsidRDefault="00C161AD" w:rsidP="00834F55">
      <w:pPr>
        <w:ind w:firstLine="709"/>
        <w:jc w:val="both"/>
      </w:pPr>
      <w:r w:rsidRPr="00AE5047">
        <w:t>-предметная область </w:t>
      </w:r>
      <w:r w:rsidRPr="00AE5047">
        <w:rPr>
          <w:b/>
          <w:bCs/>
        </w:rPr>
        <w:t>«искусство»</w:t>
      </w:r>
      <w:r w:rsidRPr="00AE5047">
        <w:t> включает предметы:</w:t>
      </w:r>
    </w:p>
    <w:p w:rsidR="00C161AD" w:rsidRPr="00AE5047" w:rsidRDefault="00C161AD" w:rsidP="00834F55">
      <w:pPr>
        <w:ind w:firstLine="709"/>
        <w:jc w:val="both"/>
      </w:pPr>
      <w:r w:rsidRPr="00AE5047">
        <w:rPr>
          <w:b/>
          <w:bCs/>
          <w:i/>
          <w:iCs/>
        </w:rPr>
        <w:t>музыка</w:t>
      </w:r>
      <w:r w:rsidRPr="00AE5047">
        <w:t> - в 5-8 классах в объеме – 1 час в неделю (34 часа в год);</w:t>
      </w:r>
    </w:p>
    <w:p w:rsidR="00C161AD" w:rsidRPr="00AE5047" w:rsidRDefault="00C161AD" w:rsidP="00834F55">
      <w:pPr>
        <w:ind w:firstLine="709"/>
        <w:jc w:val="both"/>
      </w:pPr>
      <w:r w:rsidRPr="00AE5047">
        <w:rPr>
          <w:b/>
          <w:bCs/>
          <w:i/>
          <w:iCs/>
        </w:rPr>
        <w:t>изобразительное искусство</w:t>
      </w:r>
      <w:r w:rsidRPr="00AE5047">
        <w:t> - в 5-7 классах в объеме – 1 час в неделю (34 часа в год).</w:t>
      </w:r>
    </w:p>
    <w:p w:rsidR="00C161AD" w:rsidRPr="00AE5047" w:rsidRDefault="00C161AD" w:rsidP="00834F55">
      <w:pPr>
        <w:ind w:firstLine="709"/>
        <w:jc w:val="both"/>
      </w:pPr>
      <w:r w:rsidRPr="00AE5047">
        <w:t>-предметная область </w:t>
      </w:r>
      <w:r w:rsidRPr="00AE5047">
        <w:rPr>
          <w:b/>
          <w:bCs/>
        </w:rPr>
        <w:t>«технология»:</w:t>
      </w:r>
    </w:p>
    <w:p w:rsidR="00C161AD" w:rsidRPr="00AE5047" w:rsidRDefault="00C161AD" w:rsidP="00834F55">
      <w:pPr>
        <w:ind w:firstLine="709"/>
        <w:jc w:val="both"/>
      </w:pPr>
      <w:r w:rsidRPr="00AE5047">
        <w:lastRenderedPageBreak/>
        <w:t>предмет </w:t>
      </w:r>
      <w:r w:rsidRPr="00AE5047">
        <w:rPr>
          <w:b/>
          <w:bCs/>
          <w:i/>
          <w:iCs/>
        </w:rPr>
        <w:t>технология</w:t>
      </w:r>
      <w:r w:rsidRPr="00AE5047">
        <w:t> - в 5-7 классах в объеме – 2 часа в неделю (68 часов в год), в 8 классе - 1 час в неделю (34 часа в год).</w:t>
      </w:r>
    </w:p>
    <w:p w:rsidR="00C161AD" w:rsidRPr="00AE5047" w:rsidRDefault="00C161AD" w:rsidP="00834F55">
      <w:pPr>
        <w:ind w:firstLine="709"/>
        <w:jc w:val="both"/>
      </w:pPr>
      <w:r w:rsidRPr="00AE5047">
        <w:t>-предметная область «</w:t>
      </w:r>
      <w:r w:rsidRPr="00AE5047">
        <w:rPr>
          <w:b/>
          <w:bCs/>
        </w:rPr>
        <w:t>физическая культура и ОБЖ</w:t>
      </w:r>
      <w:r w:rsidRPr="00AE5047">
        <w:t>» включает предметы:</w:t>
      </w:r>
    </w:p>
    <w:p w:rsidR="00C161AD" w:rsidRPr="00AE5047" w:rsidRDefault="00C161AD" w:rsidP="00834F55">
      <w:pPr>
        <w:ind w:firstLine="709"/>
        <w:jc w:val="both"/>
      </w:pPr>
      <w:r w:rsidRPr="00AE5047">
        <w:rPr>
          <w:b/>
          <w:bCs/>
          <w:i/>
          <w:iCs/>
        </w:rPr>
        <w:t>физическая культура</w:t>
      </w:r>
      <w:r w:rsidRPr="00AE5047">
        <w:t> – реализуется в объеме 2 часа в неделю (68 часов в год).</w:t>
      </w:r>
    </w:p>
    <w:p w:rsidR="00C161AD" w:rsidRPr="00AE5047" w:rsidRDefault="00C161AD" w:rsidP="00834F55">
      <w:pPr>
        <w:ind w:firstLine="709"/>
        <w:jc w:val="both"/>
      </w:pPr>
      <w:r w:rsidRPr="00AE5047">
        <w:rPr>
          <w:b/>
          <w:bCs/>
          <w:i/>
          <w:iCs/>
        </w:rPr>
        <w:t>ОБЖ </w:t>
      </w:r>
      <w:r w:rsidRPr="00AE5047">
        <w:t>– в 8-9 классах 1 час в неделю (34 часа в год).</w:t>
      </w:r>
    </w:p>
    <w:p w:rsidR="00C161AD" w:rsidRPr="00AE5047" w:rsidRDefault="00C161AD" w:rsidP="00834F55">
      <w:pPr>
        <w:ind w:firstLine="709"/>
        <w:jc w:val="both"/>
      </w:pPr>
      <w:r w:rsidRPr="00AE5047">
        <w:t>Предметная область </w:t>
      </w:r>
      <w:r w:rsidRPr="00AE5047">
        <w:rPr>
          <w:b/>
          <w:bCs/>
        </w:rPr>
        <w:t>«Основы духовно-нравственной культуры народов России»</w:t>
      </w:r>
      <w:r w:rsidRPr="00AE5047">
        <w:t> обеспечивает:</w:t>
      </w:r>
    </w:p>
    <w:p w:rsidR="00C161AD" w:rsidRPr="00AE5047" w:rsidRDefault="00C161AD" w:rsidP="00834F55">
      <w:pPr>
        <w:pStyle w:val="a7"/>
        <w:numPr>
          <w:ilvl w:val="0"/>
          <w:numId w:val="10"/>
        </w:numPr>
        <w:ind w:left="0"/>
        <w:jc w:val="both"/>
      </w:pPr>
      <w:r w:rsidRPr="00AE5047">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C161AD" w:rsidRPr="00AE5047" w:rsidRDefault="00C161AD" w:rsidP="00834F55">
      <w:pPr>
        <w:pStyle w:val="a7"/>
        <w:numPr>
          <w:ilvl w:val="0"/>
          <w:numId w:val="10"/>
        </w:numPr>
        <w:ind w:left="0"/>
        <w:jc w:val="both"/>
      </w:pPr>
      <w:r w:rsidRPr="00AE5047">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AE5047">
        <w:t>потребительстве</w:t>
      </w:r>
      <w:proofErr w:type="spellEnd"/>
      <w:r w:rsidRPr="00AE5047">
        <w:t>;</w:t>
      </w:r>
    </w:p>
    <w:p w:rsidR="00C161AD" w:rsidRPr="00AE5047" w:rsidRDefault="00C161AD" w:rsidP="00834F55">
      <w:pPr>
        <w:pStyle w:val="a7"/>
        <w:numPr>
          <w:ilvl w:val="0"/>
          <w:numId w:val="10"/>
        </w:numPr>
        <w:ind w:left="0"/>
        <w:jc w:val="both"/>
      </w:pPr>
      <w:r w:rsidRPr="00AE5047">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C161AD" w:rsidRPr="00AE5047" w:rsidRDefault="00C161AD" w:rsidP="00834F55">
      <w:pPr>
        <w:pStyle w:val="a7"/>
        <w:numPr>
          <w:ilvl w:val="0"/>
          <w:numId w:val="10"/>
        </w:numPr>
        <w:ind w:left="0"/>
        <w:jc w:val="both"/>
      </w:pPr>
      <w:r w:rsidRPr="00AE5047">
        <w:t>понимание значения нравственности, веры и религии в жизни человека, семьи и общества;</w:t>
      </w:r>
    </w:p>
    <w:p w:rsidR="00C161AD" w:rsidRPr="00AE5047" w:rsidRDefault="00C161AD" w:rsidP="00834F55">
      <w:pPr>
        <w:pStyle w:val="a7"/>
        <w:numPr>
          <w:ilvl w:val="0"/>
          <w:numId w:val="9"/>
        </w:numPr>
        <w:ind w:left="0"/>
        <w:jc w:val="both"/>
      </w:pPr>
      <w:r w:rsidRPr="00AE5047">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C161AD" w:rsidRPr="00AE5047" w:rsidRDefault="00C161AD" w:rsidP="00834F55">
      <w:pPr>
        <w:ind w:firstLine="709"/>
        <w:jc w:val="both"/>
      </w:pPr>
      <w:r w:rsidRPr="00AE5047">
        <w:t>Содержание предметной области «Основы духовно-нравственной культуры народов России» реализуется через интеграцию содержания в другие предметные области и отдельным предметом в учебном плане не представлено.</w:t>
      </w:r>
    </w:p>
    <w:p w:rsidR="00834F55" w:rsidRPr="00AE5047" w:rsidRDefault="00834F55" w:rsidP="00834F55">
      <w:pPr>
        <w:ind w:firstLine="709"/>
        <w:jc w:val="both"/>
      </w:pPr>
    </w:p>
    <w:p w:rsidR="00C161AD" w:rsidRPr="00B45E09" w:rsidRDefault="00C161AD" w:rsidP="00834F55">
      <w:pPr>
        <w:ind w:firstLine="708"/>
        <w:jc w:val="both"/>
        <w:rPr>
          <w:color w:val="FF0000"/>
        </w:rPr>
      </w:pPr>
      <w:r w:rsidRPr="00B45E09">
        <w:rPr>
          <w:color w:val="FF0000"/>
        </w:rPr>
        <w:t>Интегрированный курс </w:t>
      </w:r>
      <w:r w:rsidRPr="00B45E09">
        <w:rPr>
          <w:b/>
          <w:bCs/>
          <w:color w:val="FF0000"/>
        </w:rPr>
        <w:t>«Финансовая грамотность»</w:t>
      </w:r>
      <w:r w:rsidRPr="00B45E09">
        <w:rPr>
          <w:color w:val="FF0000"/>
        </w:rPr>
        <w:t> изучается через предметы математика, обществознание. Целью изучения является формирование активной жизненной позиции, развитие экономического образа мышления, воспитание ответственности и нравственного поведения в области экономических отношений в семье и обществе, приобретение опыта применения полученных знаний и умений для решения элементарных вопросов в области экономики семьи, умение оценивать финансовую ситуацию, выбирать наиболее подходящий вариант решения проблемы семьи.</w:t>
      </w:r>
    </w:p>
    <w:p w:rsidR="00C161AD" w:rsidRPr="00B45E09" w:rsidRDefault="00C161AD" w:rsidP="00834F55">
      <w:pPr>
        <w:rPr>
          <w:color w:val="FF0000"/>
        </w:rPr>
      </w:pPr>
      <w:r w:rsidRPr="00B45E09">
        <w:rPr>
          <w:color w:val="FF0000"/>
        </w:rPr>
        <w:t>Основные содержательные линии курса:</w:t>
      </w:r>
    </w:p>
    <w:p w:rsidR="00C161AD" w:rsidRPr="00B45E09" w:rsidRDefault="00C161AD" w:rsidP="00834F55">
      <w:pPr>
        <w:pStyle w:val="a7"/>
        <w:numPr>
          <w:ilvl w:val="1"/>
          <w:numId w:val="11"/>
        </w:numPr>
        <w:jc w:val="both"/>
        <w:rPr>
          <w:color w:val="FF0000"/>
        </w:rPr>
      </w:pPr>
      <w:r w:rsidRPr="00B45E09">
        <w:rPr>
          <w:color w:val="FF0000"/>
        </w:rPr>
        <w:t>Деньги, их история, виды, функции;</w:t>
      </w:r>
    </w:p>
    <w:p w:rsidR="00C161AD" w:rsidRPr="00B45E09" w:rsidRDefault="00C161AD" w:rsidP="00834F55">
      <w:pPr>
        <w:pStyle w:val="a7"/>
        <w:numPr>
          <w:ilvl w:val="1"/>
          <w:numId w:val="11"/>
        </w:numPr>
        <w:jc w:val="both"/>
        <w:rPr>
          <w:color w:val="FF0000"/>
        </w:rPr>
      </w:pPr>
      <w:r w:rsidRPr="00B45E09">
        <w:rPr>
          <w:color w:val="FF0000"/>
        </w:rPr>
        <w:t>Семейный бюджет;</w:t>
      </w:r>
    </w:p>
    <w:p w:rsidR="00C161AD" w:rsidRPr="00B45E09" w:rsidRDefault="00C161AD" w:rsidP="00834F55">
      <w:pPr>
        <w:pStyle w:val="a7"/>
        <w:numPr>
          <w:ilvl w:val="1"/>
          <w:numId w:val="11"/>
        </w:numPr>
        <w:jc w:val="both"/>
        <w:rPr>
          <w:color w:val="FF0000"/>
        </w:rPr>
      </w:pPr>
      <w:r w:rsidRPr="00B45E09">
        <w:rPr>
          <w:color w:val="FF0000"/>
        </w:rPr>
        <w:t>Экономические отношения семьи и государства;</w:t>
      </w:r>
    </w:p>
    <w:p w:rsidR="00C161AD" w:rsidRPr="00B45E09" w:rsidRDefault="00C161AD" w:rsidP="00834F55">
      <w:pPr>
        <w:pStyle w:val="a7"/>
        <w:numPr>
          <w:ilvl w:val="1"/>
          <w:numId w:val="11"/>
        </w:numPr>
        <w:jc w:val="both"/>
        <w:rPr>
          <w:color w:val="FF0000"/>
        </w:rPr>
      </w:pPr>
      <w:r w:rsidRPr="00B45E09">
        <w:rPr>
          <w:color w:val="FF0000"/>
        </w:rPr>
        <w:t>Семья и финансовый бизнес;</w:t>
      </w:r>
    </w:p>
    <w:p w:rsidR="00C161AD" w:rsidRPr="00B45E09" w:rsidRDefault="00C161AD" w:rsidP="00834F55">
      <w:pPr>
        <w:pStyle w:val="a7"/>
        <w:numPr>
          <w:ilvl w:val="1"/>
          <w:numId w:val="11"/>
        </w:numPr>
        <w:jc w:val="both"/>
        <w:rPr>
          <w:color w:val="FF0000"/>
        </w:rPr>
      </w:pPr>
      <w:r w:rsidRPr="00B45E09">
        <w:rPr>
          <w:color w:val="FF0000"/>
        </w:rPr>
        <w:t>Собственный бизнес.</w:t>
      </w:r>
    </w:p>
    <w:p w:rsidR="00834F55" w:rsidRPr="00B45E09" w:rsidRDefault="00834F55" w:rsidP="00834F55">
      <w:pPr>
        <w:jc w:val="both"/>
        <w:rPr>
          <w:color w:val="FF0000"/>
        </w:rPr>
      </w:pPr>
      <w:r w:rsidRPr="00B45E09">
        <w:rPr>
          <w:color w:val="FF0000"/>
        </w:rPr>
        <w:t>Функциональная грамотность</w:t>
      </w:r>
    </w:p>
    <w:p w:rsidR="00C161AD" w:rsidRPr="00AE5047" w:rsidRDefault="00C161AD" w:rsidP="00834F55">
      <w:pPr>
        <w:ind w:firstLine="709"/>
        <w:jc w:val="both"/>
      </w:pPr>
      <w:r w:rsidRPr="00AE5047">
        <w:t xml:space="preserve">Интеграция антикоррупционного просвещения учащихся наиболее эффективна при включении в содержание учебных предметов «История», «Обществознание», «Литература». Это обеспечивает тесную связь теоретических знаний в части правового воспитания и образования учащихся с практическим опытом их реализации. Позволяет обобщить знания по ряду учебных предметов с целью формирования компетенций поведения в условиях конфликтных и </w:t>
      </w:r>
      <w:proofErr w:type="spellStart"/>
      <w:r w:rsidRPr="00AE5047">
        <w:t>антиправовых</w:t>
      </w:r>
      <w:proofErr w:type="spellEnd"/>
      <w:r w:rsidRPr="00AE5047">
        <w:t xml:space="preserve"> ситуаций. Обеспечивает возможность конкретизации нравственно-этических категорий через художественные образы. Это позволяет достичь присвоения ценностных и поведенческих ориентиров посредством приобретения знаний об обществе, государстве и праве, в том числе и о коррупции как социально-юридическом явлении, сформировать чувство уважения к закону, развивая компетенция межличностного взаимодействия, систему ценностных ориентиров, за основу которых принимается нравственно-правовое регулирование общественной жизни, формируются навыки применения гражданско-правовых знаний.</w:t>
      </w:r>
    </w:p>
    <w:p w:rsidR="00B272CF" w:rsidRPr="00AE5047" w:rsidRDefault="00C161AD" w:rsidP="00834F55">
      <w:pPr>
        <w:autoSpaceDE w:val="0"/>
        <w:autoSpaceDN w:val="0"/>
        <w:adjustRightInd w:val="0"/>
        <w:ind w:firstLine="682"/>
        <w:jc w:val="both"/>
        <w:rPr>
          <w:rFonts w:eastAsiaTheme="minorHAnsi"/>
          <w:lang w:eastAsia="en-US"/>
        </w:rPr>
      </w:pPr>
      <w:r w:rsidRPr="00AE5047">
        <w:rPr>
          <w:b/>
          <w:bCs/>
        </w:rPr>
        <w:t>Часть учебного плана, формируемая участниками образовательных отношений,</w:t>
      </w:r>
      <w:r w:rsidRPr="00AE5047">
        <w:t xml:space="preserve"> обеспечивает реализацию интересов и потребностей учащихся, их родителей, школы, учредителя образовательного учреждения. В соответствии с распоряжением Правительства Тюменской области «О мерах по дальнейшему развитию в Тюменской </w:t>
      </w:r>
      <w:r w:rsidRPr="00AE5047">
        <w:lastRenderedPageBreak/>
        <w:t>области системы выявления и поддержки талантливых детей» от 22.10.2012 г. №2162–</w:t>
      </w:r>
      <w:proofErr w:type="spellStart"/>
      <w:r w:rsidRPr="00AE5047">
        <w:t>рп</w:t>
      </w:r>
      <w:proofErr w:type="spellEnd"/>
      <w:r w:rsidRPr="00AE5047">
        <w:t>. (с изменениями от 31.05.2017 №575-рп), определено естественно-математическое направления специализации школы, обеспечивающего дополнительную (углубленную) подготовку обучающихся по физике, математике, информатике.</w:t>
      </w:r>
      <w:r w:rsidR="00B272CF" w:rsidRPr="00AE5047">
        <w:rPr>
          <w:rFonts w:eastAsiaTheme="minorHAnsi"/>
          <w:lang w:eastAsia="en-US"/>
        </w:rPr>
        <w:t xml:space="preserve"> </w:t>
      </w:r>
    </w:p>
    <w:p w:rsidR="00B272CF" w:rsidRPr="00AE5047" w:rsidRDefault="00B272CF" w:rsidP="00834F55">
      <w:pPr>
        <w:autoSpaceDE w:val="0"/>
        <w:autoSpaceDN w:val="0"/>
        <w:adjustRightInd w:val="0"/>
        <w:ind w:firstLine="682"/>
        <w:jc w:val="both"/>
        <w:rPr>
          <w:rFonts w:eastAsiaTheme="minorEastAsia"/>
        </w:rPr>
      </w:pPr>
      <w:r w:rsidRPr="00AE5047">
        <w:rPr>
          <w:rFonts w:eastAsiaTheme="minorHAnsi"/>
          <w:lang w:eastAsia="en-US"/>
        </w:rPr>
        <w:t>В образовательном процессе используются возможности Исторического парка «Россия- моя история» города Тюмени, удаленного читального зала</w:t>
      </w:r>
      <w:r w:rsidRPr="00AE5047">
        <w:rPr>
          <w:rFonts w:eastAsiaTheme="minorEastAsia"/>
        </w:rPr>
        <w:t xml:space="preserve"> филиала Президентской библиотеки им. </w:t>
      </w:r>
      <w:proofErr w:type="spellStart"/>
      <w:r w:rsidRPr="00AE5047">
        <w:rPr>
          <w:rFonts w:eastAsiaTheme="minorEastAsia"/>
        </w:rPr>
        <w:t>Б.Ельцина</w:t>
      </w:r>
      <w:proofErr w:type="spellEnd"/>
      <w:r w:rsidRPr="00AE5047">
        <w:rPr>
          <w:rFonts w:eastAsiaTheme="minorEastAsia"/>
        </w:rPr>
        <w:t xml:space="preserve"> в Тюменской области МАОУ «</w:t>
      </w:r>
      <w:proofErr w:type="spellStart"/>
      <w:r w:rsidRPr="00AE5047">
        <w:rPr>
          <w:rFonts w:eastAsiaTheme="minorEastAsia"/>
        </w:rPr>
        <w:t>Велижанскавя</w:t>
      </w:r>
      <w:proofErr w:type="spellEnd"/>
      <w:r w:rsidRPr="00AE5047">
        <w:rPr>
          <w:rFonts w:eastAsiaTheme="minorEastAsia"/>
        </w:rPr>
        <w:t xml:space="preserve"> СОШ», сельской библиотеки, Дома культуры, </w:t>
      </w:r>
      <w:r w:rsidRPr="00AE5047">
        <w:t>интерактивной образовательной онлайн-платформы</w:t>
      </w:r>
      <w:r w:rsidRPr="00AE5047">
        <w:rPr>
          <w:rFonts w:eastAsiaTheme="minorEastAsia"/>
        </w:rPr>
        <w:t xml:space="preserve"> </w:t>
      </w:r>
      <w:proofErr w:type="spellStart"/>
      <w:proofErr w:type="gramStart"/>
      <w:r w:rsidRPr="00AE5047">
        <w:rPr>
          <w:rFonts w:eastAsiaTheme="minorEastAsia"/>
        </w:rPr>
        <w:t>Учи.ру</w:t>
      </w:r>
      <w:proofErr w:type="spellEnd"/>
      <w:r w:rsidR="00834F55" w:rsidRPr="00AE5047">
        <w:rPr>
          <w:rFonts w:eastAsiaTheme="minorEastAsia"/>
        </w:rPr>
        <w:t xml:space="preserve"> </w:t>
      </w:r>
      <w:r w:rsidRPr="00AE5047">
        <w:rPr>
          <w:rFonts w:eastAsiaTheme="minorEastAsia"/>
        </w:rPr>
        <w:t>.</w:t>
      </w:r>
      <w:r w:rsidR="00834F55" w:rsidRPr="00AE5047">
        <w:rPr>
          <w:rFonts w:eastAsiaTheme="minorEastAsia"/>
        </w:rPr>
        <w:t>РЭШ</w:t>
      </w:r>
      <w:proofErr w:type="gramEnd"/>
    </w:p>
    <w:p w:rsidR="00B272CF" w:rsidRPr="00AE5047" w:rsidRDefault="00834F55" w:rsidP="00834F55">
      <w:pPr>
        <w:widowControl w:val="0"/>
        <w:autoSpaceDE w:val="0"/>
        <w:autoSpaceDN w:val="0"/>
        <w:adjustRightInd w:val="0"/>
        <w:ind w:firstLine="567"/>
        <w:jc w:val="both"/>
        <w:rPr>
          <w:spacing w:val="2"/>
        </w:rPr>
      </w:pPr>
      <w:r w:rsidRPr="00AE5047">
        <w:rPr>
          <w:spacing w:val="2"/>
        </w:rPr>
        <w:t xml:space="preserve">    </w:t>
      </w:r>
      <w:r w:rsidR="00B272CF" w:rsidRPr="00AE5047">
        <w:rPr>
          <w:spacing w:val="2"/>
        </w:rPr>
        <w:t xml:space="preserve">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 (приказ </w:t>
      </w:r>
      <w:proofErr w:type="spellStart"/>
      <w:r w:rsidR="00B272CF" w:rsidRPr="00AE5047">
        <w:rPr>
          <w:spacing w:val="2"/>
        </w:rPr>
        <w:t>Минобрна</w:t>
      </w:r>
      <w:r w:rsidRPr="00AE5047">
        <w:rPr>
          <w:spacing w:val="2"/>
        </w:rPr>
        <w:t>уки</w:t>
      </w:r>
      <w:proofErr w:type="spellEnd"/>
      <w:r w:rsidRPr="00AE5047">
        <w:rPr>
          <w:spacing w:val="2"/>
        </w:rPr>
        <w:t xml:space="preserve"> России от </w:t>
      </w:r>
      <w:proofErr w:type="gramStart"/>
      <w:r w:rsidRPr="00AE5047">
        <w:rPr>
          <w:spacing w:val="2"/>
        </w:rPr>
        <w:t>20.05.2020  №</w:t>
      </w:r>
      <w:proofErr w:type="gramEnd"/>
      <w:r w:rsidRPr="00AE5047">
        <w:rPr>
          <w:spacing w:val="2"/>
        </w:rPr>
        <w:t xml:space="preserve">254) </w:t>
      </w:r>
      <w:r w:rsidR="00B272CF" w:rsidRPr="00AE5047">
        <w:rPr>
          <w:spacing w:val="2"/>
        </w:rPr>
        <w:t>(Приложение  №1)</w:t>
      </w:r>
      <w:r w:rsidRPr="00AE5047">
        <w:rPr>
          <w:spacing w:val="2"/>
        </w:rPr>
        <w:t>.</w:t>
      </w:r>
    </w:p>
    <w:p w:rsidR="00095D04" w:rsidRPr="00AE5047" w:rsidRDefault="00095D04" w:rsidP="00834F55">
      <w:pPr>
        <w:widowControl w:val="0"/>
        <w:autoSpaceDE w:val="0"/>
        <w:autoSpaceDN w:val="0"/>
        <w:adjustRightInd w:val="0"/>
        <w:ind w:firstLine="567"/>
        <w:jc w:val="both"/>
      </w:pPr>
      <w:r w:rsidRPr="00AE5047">
        <w:t>В соответствии с ч. 1 ст. 58 Федерального закона от 29.12.2012 года № 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Формы промежуточной аттестации обучающихся по различным предметам предусмотрены согласно принятым локальным актам письменные (контрольные работы, тестирование), устные (зачеты, защита проектов).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w:t>
      </w:r>
    </w:p>
    <w:tbl>
      <w:tblPr>
        <w:tblpPr w:leftFromText="180" w:rightFromText="180" w:bottomFromText="160" w:vertAnchor="text" w:horzAnchor="margin" w:tblpY="4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850"/>
        <w:gridCol w:w="1850"/>
        <w:gridCol w:w="1850"/>
        <w:gridCol w:w="1850"/>
      </w:tblGrid>
      <w:tr w:rsidR="00095D04" w:rsidRPr="00AE5047" w:rsidTr="00834F55">
        <w:trPr>
          <w:trHeight w:val="562"/>
        </w:trPr>
        <w:tc>
          <w:tcPr>
            <w:tcW w:w="1951"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b/>
                <w:bCs/>
                <w:kern w:val="2"/>
                <w:lang w:eastAsia="en-US"/>
              </w:rPr>
              <w:t>Учебные предметы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b/>
                <w:kern w:val="2"/>
                <w:lang w:eastAsia="en-US"/>
              </w:rPr>
              <w:t xml:space="preserve"> 5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6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7 классы</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b/>
                <w:kern w:val="2"/>
                <w:lang w:eastAsia="en-US"/>
              </w:rPr>
            </w:pPr>
            <w:r w:rsidRPr="00AE5047">
              <w:rPr>
                <w:rFonts w:eastAsia="Arial Unicode MS"/>
                <w:b/>
                <w:kern w:val="2"/>
                <w:lang w:eastAsia="en-US"/>
              </w:rPr>
              <w:t>8 классы</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русский язык</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Тестирование</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Тестирование</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Устный экзамен</w:t>
            </w:r>
          </w:p>
        </w:tc>
        <w:tc>
          <w:tcPr>
            <w:tcW w:w="1850"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lang w:eastAsia="en-US"/>
              </w:rPr>
              <w:t>Устный экзамен</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литература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Родной язык</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365"/>
        </w:trPr>
        <w:tc>
          <w:tcPr>
            <w:tcW w:w="1951" w:type="dxa"/>
            <w:tcBorders>
              <w:top w:val="single" w:sz="4" w:space="0" w:color="000000"/>
              <w:left w:val="single" w:sz="4" w:space="0" w:color="000000"/>
              <w:bottom w:val="single" w:sz="4" w:space="0" w:color="000000"/>
              <w:right w:val="single" w:sz="4" w:space="0" w:color="000000"/>
            </w:tcBorders>
            <w:vAlign w:val="center"/>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Родная литература</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77"/>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Иностранный язык</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Устный экзамен</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математика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widowControl w:val="0"/>
              <w:suppressAutoHyphens/>
              <w:spacing w:line="256"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000000"/>
            </w:tcBorders>
          </w:tcPr>
          <w:p w:rsidR="00095D04" w:rsidRPr="00AE5047" w:rsidRDefault="00095D04" w:rsidP="00095D04">
            <w:pPr>
              <w:widowControl w:val="0"/>
              <w:suppressAutoHyphens/>
              <w:spacing w:line="256" w:lineRule="auto"/>
              <w:jc w:val="both"/>
              <w:rPr>
                <w:rFonts w:eastAsia="Arial Unicode MS"/>
                <w:kern w:val="2"/>
                <w:lang w:eastAsia="en-US"/>
              </w:rPr>
            </w:pP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алгебра</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lastRenderedPageBreak/>
              <w:t>геометрия</w:t>
            </w: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212"/>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история</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Тест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03"/>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география</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Тест </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тест</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тест</w:t>
            </w:r>
          </w:p>
        </w:tc>
      </w:tr>
      <w:tr w:rsidR="00095D04" w:rsidRPr="00AE5047" w:rsidTr="00834F55">
        <w:trPr>
          <w:trHeight w:val="248"/>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биология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Тест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Контрольная работа</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834F55">
        <w:trPr>
          <w:trHeight w:val="358"/>
        </w:trPr>
        <w:tc>
          <w:tcPr>
            <w:tcW w:w="1951" w:type="dxa"/>
            <w:tcBorders>
              <w:top w:val="single" w:sz="4" w:space="0" w:color="000000"/>
              <w:left w:val="single" w:sz="4" w:space="0" w:color="000000"/>
              <w:bottom w:val="single" w:sz="4" w:space="0" w:color="auto"/>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 музыка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spacing w:line="254" w:lineRule="auto"/>
              <w:jc w:val="both"/>
              <w:rPr>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243"/>
        </w:trPr>
        <w:tc>
          <w:tcPr>
            <w:tcW w:w="1951" w:type="dxa"/>
            <w:tcBorders>
              <w:top w:val="single" w:sz="4" w:space="0" w:color="auto"/>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ИЗО</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198"/>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физическая культура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Дифференцированный зачет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технология </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Проект</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физика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тест</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информатика</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обществознание</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w:t>
            </w:r>
          </w:p>
        </w:tc>
        <w:tc>
          <w:tcPr>
            <w:tcW w:w="1850"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c>
          <w:tcPr>
            <w:tcW w:w="1850"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widowControl w:val="0"/>
              <w:suppressAutoHyphens/>
              <w:spacing w:line="254" w:lineRule="auto"/>
              <w:jc w:val="both"/>
              <w:rPr>
                <w:rFonts w:eastAsia="Arial Unicode MS"/>
                <w:kern w:val="2"/>
                <w:lang w:eastAsia="en-US"/>
              </w:rPr>
            </w:pPr>
            <w:r w:rsidRPr="00AE5047">
              <w:rPr>
                <w:rFonts w:eastAsia="Arial Unicode MS"/>
                <w:kern w:val="2"/>
                <w:lang w:eastAsia="en-US"/>
              </w:rPr>
              <w:t xml:space="preserve">Контрольная работа  </w:t>
            </w: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 xml:space="preserve">Контрольная работа  </w:t>
            </w:r>
          </w:p>
        </w:tc>
      </w:tr>
      <w:tr w:rsidR="00095D04" w:rsidRPr="00AE5047" w:rsidTr="00834F55">
        <w:trPr>
          <w:trHeight w:val="440"/>
        </w:trPr>
        <w:tc>
          <w:tcPr>
            <w:tcW w:w="1951" w:type="dxa"/>
            <w:tcBorders>
              <w:top w:val="single" w:sz="4" w:space="0" w:color="000000"/>
              <w:left w:val="single" w:sz="4" w:space="0" w:color="000000"/>
              <w:bottom w:val="single" w:sz="4" w:space="0" w:color="000000"/>
              <w:right w:val="single" w:sz="4" w:space="0" w:color="000000"/>
            </w:tcBorders>
            <w:vAlign w:val="center"/>
            <w:hideMark/>
          </w:tcPr>
          <w:p w:rsidR="00095D04" w:rsidRPr="00AE5047" w:rsidRDefault="00095D04" w:rsidP="00095D04">
            <w:pPr>
              <w:widowControl w:val="0"/>
              <w:suppressAutoHyphens/>
              <w:spacing w:line="254" w:lineRule="auto"/>
              <w:jc w:val="both"/>
              <w:rPr>
                <w:rFonts w:eastAsia="Arial Unicode MS"/>
                <w:kern w:val="2"/>
                <w:lang w:eastAsia="en-US"/>
              </w:rPr>
            </w:pPr>
            <w:proofErr w:type="spellStart"/>
            <w:r w:rsidRPr="00AE5047">
              <w:rPr>
                <w:rFonts w:eastAsia="Arial Unicode MS"/>
                <w:kern w:val="2"/>
                <w:lang w:eastAsia="en-US"/>
              </w:rPr>
              <w:t>обж</w:t>
            </w:r>
            <w:proofErr w:type="spellEnd"/>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000000"/>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auto"/>
            </w:tcBorders>
          </w:tcPr>
          <w:p w:rsidR="00095D04" w:rsidRPr="00AE5047" w:rsidRDefault="00095D04" w:rsidP="00095D04">
            <w:pPr>
              <w:widowControl w:val="0"/>
              <w:suppressAutoHyphens/>
              <w:spacing w:line="254" w:lineRule="auto"/>
              <w:jc w:val="both"/>
              <w:rPr>
                <w:rFonts w:eastAsia="Arial Unicode MS"/>
                <w:kern w:val="2"/>
                <w:lang w:eastAsia="en-US"/>
              </w:rPr>
            </w:pPr>
          </w:p>
        </w:tc>
        <w:tc>
          <w:tcPr>
            <w:tcW w:w="1850" w:type="dxa"/>
            <w:tcBorders>
              <w:top w:val="single" w:sz="4" w:space="0" w:color="000000"/>
              <w:left w:val="single" w:sz="4" w:space="0" w:color="auto"/>
              <w:bottom w:val="single" w:sz="4" w:space="0" w:color="000000"/>
              <w:right w:val="single" w:sz="4" w:space="0" w:color="000000"/>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bl>
    <w:p w:rsidR="00095D04" w:rsidRPr="00AE5047" w:rsidRDefault="00095D04" w:rsidP="00B272CF">
      <w:pPr>
        <w:autoSpaceDE w:val="0"/>
        <w:autoSpaceDN w:val="0"/>
        <w:adjustRightInd w:val="0"/>
        <w:ind w:firstLine="567"/>
        <w:jc w:val="both"/>
      </w:pPr>
      <w:r w:rsidRPr="00AE5047">
        <w:rPr>
          <w:b/>
          <w:i/>
        </w:rPr>
        <w:tab/>
      </w:r>
    </w:p>
    <w:p w:rsidR="00095D04" w:rsidRPr="00AE5047" w:rsidRDefault="00095D04" w:rsidP="00095D04">
      <w:pPr>
        <w:widowControl w:val="0"/>
        <w:autoSpaceDE w:val="0"/>
        <w:autoSpaceDN w:val="0"/>
        <w:adjustRightInd w:val="0"/>
        <w:ind w:firstLine="567"/>
        <w:jc w:val="both"/>
      </w:pPr>
      <w:r w:rsidRPr="00AE5047">
        <w:t xml:space="preserve">В соответствии с распоряжением Правительства Российской Федерации от 29.01.2019 </w:t>
      </w:r>
      <w:r w:rsidRPr="00AE5047">
        <w:lastRenderedPageBreak/>
        <w:t xml:space="preserve">№98-р, в школе организована работа по антикоррупционному просвещению обучающихся на предметном и </w:t>
      </w:r>
      <w:proofErr w:type="spellStart"/>
      <w:r w:rsidRPr="00AE5047">
        <w:t>метапредметном</w:t>
      </w:r>
      <w:proofErr w:type="spellEnd"/>
      <w:r w:rsidRPr="00AE5047">
        <w:t xml:space="preserve"> уровнях.</w:t>
      </w:r>
    </w:p>
    <w:tbl>
      <w:tblPr>
        <w:tblStyle w:val="af1"/>
        <w:tblW w:w="0" w:type="auto"/>
        <w:tblInd w:w="0" w:type="dxa"/>
        <w:tblLook w:val="04A0" w:firstRow="1" w:lastRow="0" w:firstColumn="1" w:lastColumn="0" w:noHBand="0" w:noVBand="1"/>
      </w:tblPr>
      <w:tblGrid>
        <w:gridCol w:w="1457"/>
        <w:gridCol w:w="3887"/>
        <w:gridCol w:w="4000"/>
      </w:tblGrid>
      <w:tr w:rsidR="00095D04" w:rsidRPr="00AE5047" w:rsidTr="00095D04">
        <w:tc>
          <w:tcPr>
            <w:tcW w:w="1555" w:type="dxa"/>
          </w:tcPr>
          <w:p w:rsidR="00095D04" w:rsidRPr="00AE5047" w:rsidRDefault="00095D04" w:rsidP="00095D04">
            <w:pPr>
              <w:widowControl w:val="0"/>
              <w:autoSpaceDE w:val="0"/>
              <w:autoSpaceDN w:val="0"/>
              <w:adjustRightInd w:val="0"/>
              <w:jc w:val="both"/>
            </w:pPr>
          </w:p>
        </w:tc>
        <w:tc>
          <w:tcPr>
            <w:tcW w:w="4110" w:type="dxa"/>
          </w:tcPr>
          <w:p w:rsidR="00095D04" w:rsidRPr="00AE5047" w:rsidRDefault="00095D04" w:rsidP="00095D04">
            <w:pPr>
              <w:widowControl w:val="0"/>
              <w:autoSpaceDE w:val="0"/>
              <w:autoSpaceDN w:val="0"/>
              <w:adjustRightInd w:val="0"/>
              <w:jc w:val="both"/>
            </w:pPr>
            <w:r w:rsidRPr="00AE5047">
              <w:t>Предметный уровень</w:t>
            </w:r>
          </w:p>
        </w:tc>
        <w:tc>
          <w:tcPr>
            <w:tcW w:w="4246" w:type="dxa"/>
          </w:tcPr>
          <w:p w:rsidR="00095D04" w:rsidRPr="00AE5047" w:rsidRDefault="00095D04" w:rsidP="00095D04">
            <w:pPr>
              <w:widowControl w:val="0"/>
              <w:autoSpaceDE w:val="0"/>
              <w:autoSpaceDN w:val="0"/>
              <w:adjustRightInd w:val="0"/>
              <w:jc w:val="both"/>
            </w:pPr>
            <w:proofErr w:type="spellStart"/>
            <w:r w:rsidRPr="00AE5047">
              <w:t>Метапредметный</w:t>
            </w:r>
            <w:proofErr w:type="spellEnd"/>
            <w:r w:rsidRPr="00AE5047">
              <w:t xml:space="preserve"> уровень</w:t>
            </w:r>
          </w:p>
        </w:tc>
      </w:tr>
      <w:tr w:rsidR="00095D04" w:rsidRPr="00AE5047" w:rsidTr="00095D04">
        <w:tc>
          <w:tcPr>
            <w:tcW w:w="1555" w:type="dxa"/>
          </w:tcPr>
          <w:p w:rsidR="00095D04" w:rsidRPr="00AE5047" w:rsidRDefault="00095D04" w:rsidP="00095D04">
            <w:pPr>
              <w:widowControl w:val="0"/>
              <w:autoSpaceDE w:val="0"/>
              <w:autoSpaceDN w:val="0"/>
              <w:adjustRightInd w:val="0"/>
              <w:jc w:val="both"/>
            </w:pPr>
            <w:r w:rsidRPr="00AE5047">
              <w:t>ООО</w:t>
            </w:r>
          </w:p>
        </w:tc>
        <w:tc>
          <w:tcPr>
            <w:tcW w:w="4110" w:type="dxa"/>
          </w:tcPr>
          <w:p w:rsidR="00095D04" w:rsidRPr="00AE5047" w:rsidRDefault="00095D04" w:rsidP="00095D04">
            <w:pPr>
              <w:widowControl w:val="0"/>
              <w:autoSpaceDE w:val="0"/>
              <w:autoSpaceDN w:val="0"/>
              <w:adjustRightInd w:val="0"/>
              <w:jc w:val="both"/>
            </w:pPr>
            <w:r w:rsidRPr="00AE5047">
              <w:t>Через содержание предметов «Обществознание», «Литература», ОДНКНР</w:t>
            </w:r>
          </w:p>
        </w:tc>
        <w:tc>
          <w:tcPr>
            <w:tcW w:w="4246" w:type="dxa"/>
          </w:tcPr>
          <w:p w:rsidR="00095D04" w:rsidRPr="00AE5047" w:rsidRDefault="00095D04" w:rsidP="00095D04">
            <w:pPr>
              <w:widowControl w:val="0"/>
              <w:autoSpaceDE w:val="0"/>
              <w:autoSpaceDN w:val="0"/>
              <w:adjustRightInd w:val="0"/>
              <w:jc w:val="both"/>
            </w:pPr>
            <w:r w:rsidRPr="00AE5047">
              <w:t xml:space="preserve">формирование </w:t>
            </w:r>
            <w:proofErr w:type="spellStart"/>
            <w:r w:rsidRPr="00AE5047">
              <w:t>психо</w:t>
            </w:r>
            <w:proofErr w:type="spellEnd"/>
            <w:r w:rsidRPr="00AE5047">
              <w:t>-эмоционального неприятия неправомерного, в том числе коррупционного поведения; ·стимулирование мотивации к поведению, соответствующему нравственным устоям и правовым нормам.</w:t>
            </w:r>
          </w:p>
        </w:tc>
      </w:tr>
    </w:tbl>
    <w:p w:rsidR="00095D04" w:rsidRPr="00AE5047" w:rsidRDefault="00095D04" w:rsidP="00834F55">
      <w:pPr>
        <w:kinsoku w:val="0"/>
        <w:overflowPunct w:val="0"/>
        <w:jc w:val="both"/>
        <w:textAlignment w:val="baseline"/>
      </w:pPr>
    </w:p>
    <w:p w:rsidR="00095D04" w:rsidRPr="00AE5047" w:rsidRDefault="00095D04" w:rsidP="00095D04">
      <w:pPr>
        <w:widowControl w:val="0"/>
        <w:autoSpaceDE w:val="0"/>
        <w:autoSpaceDN w:val="0"/>
        <w:adjustRightInd w:val="0"/>
        <w:ind w:firstLine="567"/>
        <w:jc w:val="both"/>
      </w:pPr>
      <w:r w:rsidRPr="00AE5047">
        <w:t>Обучение на ступени основного общего образования осуществляется под руководством педагогов всеми обучающимися самостоятельных проектных, исследовательских, практико-ориентированных работ в ходе внеаудиторной деятельности.</w:t>
      </w:r>
    </w:p>
    <w:p w:rsidR="00095D04" w:rsidRPr="00AE5047" w:rsidRDefault="00095D04" w:rsidP="00095D04">
      <w:pPr>
        <w:widowControl w:val="0"/>
        <w:autoSpaceDE w:val="0"/>
        <w:autoSpaceDN w:val="0"/>
        <w:adjustRightInd w:val="0"/>
        <w:ind w:right="-1" w:firstLine="283"/>
        <w:jc w:val="both"/>
        <w:rPr>
          <w:b/>
          <w:bCs/>
        </w:rPr>
      </w:pPr>
      <w:r w:rsidRPr="00AE5047">
        <w:t xml:space="preserve">План внеурочной деятельности для обучающихся </w:t>
      </w:r>
      <w:proofErr w:type="gramStart"/>
      <w:r w:rsidRPr="00AE5047">
        <w:t>основного  общего</w:t>
      </w:r>
      <w:proofErr w:type="gramEnd"/>
      <w:r w:rsidRPr="00AE5047">
        <w:t xml:space="preserve"> образования составлен с учетом интересов обучающихся, этнокультурных, региональных особенностей, возможностей</w:t>
      </w:r>
    </w:p>
    <w:p w:rsidR="00095D04" w:rsidRPr="00AE5047" w:rsidRDefault="00095D04" w:rsidP="00095D04">
      <w:pPr>
        <w:widowControl w:val="0"/>
        <w:ind w:left="20" w:right="20" w:firstLine="560"/>
        <w:jc w:val="both"/>
        <w:rPr>
          <w:lang w:eastAsia="en-US"/>
        </w:rPr>
      </w:pPr>
      <w:r w:rsidRPr="00AE5047">
        <w:rPr>
          <w:lang w:eastAsia="en-US"/>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095D04" w:rsidRPr="00AE5047" w:rsidRDefault="00095D04" w:rsidP="00095D04">
      <w:pPr>
        <w:widowControl w:val="0"/>
        <w:ind w:left="20" w:right="20" w:firstLine="560"/>
        <w:jc w:val="both"/>
        <w:rPr>
          <w:lang w:eastAsia="en-US"/>
        </w:rPr>
      </w:pPr>
      <w:r w:rsidRPr="00AE5047">
        <w:rPr>
          <w:lang w:eastAsia="en-US"/>
        </w:rPr>
        <w:t>Нерегулярные внеурочные занятия (походы выходного дня, дни памяти, игры, турниры, конкурсы, предметные недели, праздники, акции, проекты, социальные практики) проходят в соответствии с планом воспитательной работы классных руководителей и общеобразовательного учреждения.</w:t>
      </w:r>
    </w:p>
    <w:p w:rsidR="00095D04" w:rsidRPr="00AE5047" w:rsidRDefault="00095D04" w:rsidP="00834F55">
      <w:pPr>
        <w:widowControl w:val="0"/>
        <w:autoSpaceDE w:val="0"/>
        <w:autoSpaceDN w:val="0"/>
        <w:adjustRightInd w:val="0"/>
        <w:ind w:firstLine="580"/>
        <w:jc w:val="both"/>
        <w:rPr>
          <w:b/>
          <w:bCs/>
        </w:rPr>
      </w:pPr>
      <w:r w:rsidRPr="00AE5047">
        <w:rPr>
          <w:b/>
          <w:bCs/>
        </w:rPr>
        <w:t>Внеурочная деятельность реализует дополнительные образовательные программы в соответствии с образовательной программой и планом работы школы.</w:t>
      </w:r>
      <w:r w:rsidRPr="00AE5047">
        <w:t xml:space="preserve"> (см. Приложение №3)</w:t>
      </w:r>
    </w:p>
    <w:p w:rsidR="00095D04" w:rsidRPr="00AE5047" w:rsidRDefault="00095D04" w:rsidP="00095D04">
      <w:pPr>
        <w:jc w:val="both"/>
      </w:pPr>
    </w:p>
    <w:p w:rsidR="00095D04" w:rsidRPr="00AE5047" w:rsidRDefault="00095D04" w:rsidP="00095D04">
      <w:pPr>
        <w:tabs>
          <w:tab w:val="left" w:pos="284"/>
        </w:tabs>
        <w:ind w:firstLine="885"/>
        <w:jc w:val="center"/>
        <w:rPr>
          <w:rFonts w:cs="Aharoni"/>
          <w:b/>
          <w:i/>
        </w:rPr>
      </w:pPr>
      <w:r w:rsidRPr="00AE5047">
        <w:rPr>
          <w:rFonts w:cs="Aharoni"/>
          <w:b/>
          <w:i/>
        </w:rPr>
        <w:t>Среднее общее образование</w:t>
      </w:r>
    </w:p>
    <w:p w:rsidR="00095D04" w:rsidRPr="00AE5047" w:rsidRDefault="00095D04" w:rsidP="00095D04">
      <w:pPr>
        <w:widowControl w:val="0"/>
        <w:autoSpaceDE w:val="0"/>
        <w:autoSpaceDN w:val="0"/>
        <w:adjustRightInd w:val="0"/>
        <w:ind w:firstLine="567"/>
        <w:jc w:val="center"/>
        <w:rPr>
          <w:rFonts w:cs="Aharoni"/>
          <w:b/>
          <w:i/>
        </w:rPr>
      </w:pPr>
      <w:r w:rsidRPr="00AE5047">
        <w:rPr>
          <w:rFonts w:cs="Aharoni"/>
          <w:b/>
          <w:i/>
        </w:rPr>
        <w:t>Особенности организации обучения</w:t>
      </w:r>
    </w:p>
    <w:p w:rsidR="00095D04" w:rsidRPr="00AE5047" w:rsidRDefault="00095D04" w:rsidP="00095D04">
      <w:pPr>
        <w:widowControl w:val="0"/>
        <w:autoSpaceDE w:val="0"/>
        <w:autoSpaceDN w:val="0"/>
        <w:adjustRightInd w:val="0"/>
        <w:ind w:firstLine="567"/>
        <w:jc w:val="both"/>
      </w:pPr>
      <w:r w:rsidRPr="00AE5047">
        <w:t>Обучение в 10-11 классах осуществляется на основе федеральных государственных образовательных стандартов среднего общего образования.</w:t>
      </w:r>
    </w:p>
    <w:p w:rsidR="00095D04" w:rsidRPr="00AE5047" w:rsidRDefault="00095D04" w:rsidP="00095D04">
      <w:pPr>
        <w:tabs>
          <w:tab w:val="left" w:pos="284"/>
        </w:tabs>
        <w:jc w:val="both"/>
      </w:pPr>
      <w:r w:rsidRPr="00AE5047">
        <w:tab/>
      </w:r>
      <w:r w:rsidRPr="00AE5047">
        <w:tab/>
        <w:t xml:space="preserve">   Целями реализации основной образовательной программы среднего общего образования являются: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становление и развитие личности обучающегося в ее самобытности</w:t>
      </w:r>
      <w:r w:rsidRPr="00AE5047">
        <w:rPr>
          <w:rFonts w:eastAsia="Calibri"/>
          <w:u w:color="000000"/>
          <w:lang w:eastAsia="x-none"/>
        </w:rPr>
        <w:t xml:space="preserve"> </w:t>
      </w:r>
      <w:r w:rsidRPr="00AE5047">
        <w:rPr>
          <w:rFonts w:eastAsia="Calibri"/>
          <w:u w:color="000000"/>
          <w:lang w:val="x-none" w:eastAsia="x-none"/>
        </w:rPr>
        <w:t>и уникальности, осознание собственной индивидуальности, появление жизненных планов, готовность к самоопределению;</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w:t>
      </w:r>
      <w:r w:rsidRPr="00AE5047">
        <w:rPr>
          <w:rFonts w:eastAsia="Calibri"/>
          <w:u w:color="000000"/>
          <w:lang w:eastAsia="x-none"/>
        </w:rPr>
        <w:t>ией</w:t>
      </w:r>
      <w:r w:rsidRPr="00AE5047">
        <w:rPr>
          <w:rFonts w:eastAsia="Calibri"/>
          <w:u w:color="000000"/>
          <w:lang w:val="x-none" w:eastAsia="x-none"/>
        </w:rPr>
        <w:t xml:space="preserve"> развития и состоянием</w:t>
      </w:r>
      <w:r w:rsidRPr="00AE5047">
        <w:rPr>
          <w:rFonts w:eastAsia="Calibri"/>
          <w:u w:color="000000"/>
          <w:lang w:eastAsia="x-none"/>
        </w:rPr>
        <w:t xml:space="preserve"> </w:t>
      </w:r>
      <w:r w:rsidRPr="00AE5047">
        <w:rPr>
          <w:rFonts w:eastAsia="Calibri"/>
          <w:u w:color="000000"/>
          <w:lang w:val="x-none" w:eastAsia="x-none"/>
        </w:rPr>
        <w:t>здоровья.</w:t>
      </w:r>
    </w:p>
    <w:p w:rsidR="00095D04" w:rsidRPr="00AE5047" w:rsidRDefault="00095D04" w:rsidP="00095D04">
      <w:pPr>
        <w:ind w:firstLine="284"/>
        <w:jc w:val="both"/>
      </w:pPr>
      <w:r w:rsidRPr="00AE5047">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формирование российской гражданской идентичности обучающихся; </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сохранение и развитие культурного разнообразия и языкового наследия многонационального народа Российской Федерации, реализация</w:t>
      </w:r>
      <w:r w:rsidRPr="00AE5047">
        <w:rPr>
          <w:rFonts w:eastAsia="Calibri"/>
          <w:u w:color="000000"/>
          <w:lang w:eastAsia="x-none"/>
        </w:rPr>
        <w:t xml:space="preserve"> </w:t>
      </w:r>
      <w:r w:rsidRPr="00AE5047">
        <w:rPr>
          <w:rFonts w:eastAsia="Calibri"/>
          <w:u w:color="000000"/>
          <w:lang w:val="x-none" w:eastAsia="x-none"/>
        </w:rPr>
        <w:t>права на изучение родного языка, овладение духовными ценностями и культурой многонационального народа России;</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обеспечение равных возможностей получения качественного среднего общего образования;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обеспечение достижения обучающимися образовательных результатов в соответствии с требованиями, установленными Государственным образовательным стандартом среднего общего образования;</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lastRenderedPageBreak/>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обеспечение преемственности основных образовательных программ начального общего, основного общего, среднего общего образования; </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развитие государственно-общественного управления в образовании;</w:t>
      </w:r>
    </w:p>
    <w:p w:rsidR="00095D04" w:rsidRPr="00AE5047" w:rsidRDefault="00095D04" w:rsidP="00095D04">
      <w:pPr>
        <w:suppressAutoHyphens/>
        <w:ind w:firstLine="284"/>
        <w:jc w:val="both"/>
        <w:rPr>
          <w:rFonts w:eastAsia="Calibri"/>
          <w:u w:color="000000"/>
          <w:lang w:val="x-none" w:eastAsia="x-none"/>
        </w:rPr>
      </w:pPr>
      <w:r w:rsidRPr="00AE5047">
        <w:rPr>
          <w:rFonts w:eastAsia="Calibri"/>
          <w:u w:color="000000"/>
          <w:lang w:val="x-none" w:eastAsia="x-none"/>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095D04" w:rsidRPr="00AE5047" w:rsidRDefault="00095D04" w:rsidP="00095D04">
      <w:pPr>
        <w:suppressAutoHyphens/>
        <w:ind w:firstLine="284"/>
        <w:jc w:val="both"/>
        <w:rPr>
          <w:rFonts w:eastAsia="Calibri"/>
          <w:noProof/>
          <w:u w:color="000000"/>
          <w:lang w:val="x-none" w:eastAsia="x-none"/>
        </w:rPr>
      </w:pPr>
      <w:r w:rsidRPr="00AE5047">
        <w:rPr>
          <w:rFonts w:eastAsia="Calibri"/>
          <w:u w:color="000000"/>
          <w:lang w:val="x-none" w:eastAsia="x-none"/>
        </w:rPr>
        <w:t>создание</w:t>
      </w:r>
      <w:r w:rsidRPr="00AE5047">
        <w:rPr>
          <w:rFonts w:eastAsia="Calibri"/>
          <w:noProof/>
          <w:u w:color="000000"/>
          <w:lang w:val="x-none" w:eastAsia="x-none"/>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095D04" w:rsidRPr="00AE5047" w:rsidRDefault="00095D04" w:rsidP="00095D04">
      <w:pPr>
        <w:widowControl w:val="0"/>
        <w:autoSpaceDE w:val="0"/>
        <w:autoSpaceDN w:val="0"/>
        <w:adjustRightInd w:val="0"/>
        <w:ind w:firstLine="567"/>
        <w:jc w:val="both"/>
        <w:rPr>
          <w:spacing w:val="2"/>
        </w:rPr>
      </w:pPr>
      <w:r w:rsidRPr="00AE5047">
        <w:rPr>
          <w:spacing w:val="2"/>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w:t>
      </w:r>
      <w:r w:rsidRPr="00AE5047">
        <w:rPr>
          <w:b/>
          <w:spacing w:val="2"/>
        </w:rPr>
        <w:t xml:space="preserve"> (</w:t>
      </w:r>
      <w:r w:rsidRPr="00AE5047">
        <w:rPr>
          <w:spacing w:val="2"/>
        </w:rPr>
        <w:t xml:space="preserve">приказ </w:t>
      </w:r>
      <w:proofErr w:type="spellStart"/>
      <w:r w:rsidRPr="00AE5047">
        <w:rPr>
          <w:spacing w:val="2"/>
        </w:rPr>
        <w:t>Минобрнауки</w:t>
      </w:r>
      <w:proofErr w:type="spellEnd"/>
      <w:r w:rsidRPr="00AE5047">
        <w:rPr>
          <w:spacing w:val="2"/>
        </w:rPr>
        <w:t xml:space="preserve"> России от 20.05.2020 №254) (Приложение №1).</w:t>
      </w:r>
    </w:p>
    <w:p w:rsidR="00095D04" w:rsidRPr="00AE5047" w:rsidRDefault="00095D04" w:rsidP="00095D04">
      <w:pPr>
        <w:ind w:left="-15" w:firstLine="441"/>
        <w:jc w:val="both"/>
      </w:pPr>
      <w:r w:rsidRPr="00AE5047">
        <w:t xml:space="preserve">Учебный план МАОУ «Велижанская СОШ» обеспечивает выполнение гигиенических требований к режиму образовательного процесса, установленных </w:t>
      </w:r>
      <w:r w:rsidRPr="00AE5047">
        <w:rPr>
          <w:rFonts w:eastAsiaTheme="minorHAnsi"/>
          <w:lang w:eastAsia="en-US"/>
        </w:rPr>
        <w:t>СП 2.4.3648-20</w:t>
      </w:r>
      <w:r w:rsidRPr="00AE5047">
        <w:t xml:space="preserve">, и предусматривает двухлетний нормативный срок освоения образовательных программ </w:t>
      </w:r>
      <w:proofErr w:type="gramStart"/>
      <w:r w:rsidRPr="00AE5047">
        <w:t>среднего  общего</w:t>
      </w:r>
      <w:proofErr w:type="gramEnd"/>
      <w:r w:rsidRPr="00AE5047">
        <w:t xml:space="preserve"> образования.  </w:t>
      </w:r>
    </w:p>
    <w:p w:rsidR="00095D04" w:rsidRPr="00AE5047" w:rsidRDefault="00095D04" w:rsidP="00095D04">
      <w:pPr>
        <w:ind w:left="426"/>
        <w:jc w:val="both"/>
      </w:pPr>
      <w:r w:rsidRPr="00AE5047">
        <w:t>Учебный год начинается 01.09.202</w:t>
      </w:r>
      <w:r w:rsidR="00164AA9" w:rsidRPr="00AE5047">
        <w:t>2</w:t>
      </w:r>
      <w:r w:rsidRPr="00AE5047">
        <w:t xml:space="preserve"> года. </w:t>
      </w:r>
    </w:p>
    <w:p w:rsidR="00095D04" w:rsidRPr="00AE5047" w:rsidRDefault="00095D04" w:rsidP="00095D04">
      <w:pPr>
        <w:ind w:left="426"/>
        <w:jc w:val="both"/>
      </w:pPr>
      <w:r w:rsidRPr="00AE5047">
        <w:t xml:space="preserve">Общее количество учебных недель для обучающихся 10-11 классов – 34. </w:t>
      </w:r>
    </w:p>
    <w:p w:rsidR="00095D04" w:rsidRPr="00AE5047" w:rsidRDefault="00095D04" w:rsidP="00095D04">
      <w:pPr>
        <w:ind w:left="426"/>
        <w:jc w:val="both"/>
      </w:pPr>
      <w:r w:rsidRPr="00AE5047">
        <w:t xml:space="preserve">Обучение организовано в первую смену, начало занятий в 09.00. </w:t>
      </w:r>
    </w:p>
    <w:p w:rsidR="00095D04" w:rsidRPr="00AE5047" w:rsidRDefault="00095D04" w:rsidP="00095D04">
      <w:pPr>
        <w:ind w:left="426"/>
        <w:jc w:val="both"/>
      </w:pPr>
      <w:r w:rsidRPr="00AE5047">
        <w:t xml:space="preserve">Продолжительность урока - 40 мин. </w:t>
      </w:r>
    </w:p>
    <w:p w:rsidR="00095D04" w:rsidRPr="00AE5047" w:rsidRDefault="00095D04" w:rsidP="00095D04">
      <w:pPr>
        <w:ind w:left="-15" w:firstLine="426"/>
        <w:jc w:val="both"/>
      </w:pPr>
      <w:r w:rsidRPr="00AE5047">
        <w:t xml:space="preserve">Продолжительность перемен между уроками составляет 10 минут, вместо одной большой перемены проводится две перемены по 20 минут каждая.  </w:t>
      </w:r>
    </w:p>
    <w:p w:rsidR="00095D04" w:rsidRPr="00AE5047" w:rsidRDefault="00095D04" w:rsidP="00095D04">
      <w:pPr>
        <w:ind w:left="-15" w:firstLine="426"/>
        <w:jc w:val="both"/>
      </w:pPr>
      <w:r w:rsidRPr="00AE5047">
        <w:t xml:space="preserve">Количество часов, отведенных на освоение обучающимися учебного плана МАОУ «Велижанская СОШ»,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 34 часа.   </w:t>
      </w:r>
    </w:p>
    <w:p w:rsidR="00095D04" w:rsidRPr="00AE5047" w:rsidRDefault="00095D04" w:rsidP="00095D04">
      <w:pPr>
        <w:widowControl w:val="0"/>
        <w:autoSpaceDE w:val="0"/>
        <w:autoSpaceDN w:val="0"/>
        <w:adjustRightInd w:val="0"/>
        <w:ind w:firstLine="567"/>
        <w:jc w:val="both"/>
        <w:rPr>
          <w:spacing w:val="2"/>
        </w:rPr>
      </w:pPr>
    </w:p>
    <w:p w:rsidR="00095D04" w:rsidRPr="00AE5047" w:rsidRDefault="00095D04" w:rsidP="00095D04">
      <w:pPr>
        <w:widowControl w:val="0"/>
        <w:autoSpaceDE w:val="0"/>
        <w:autoSpaceDN w:val="0"/>
        <w:adjustRightInd w:val="0"/>
        <w:ind w:firstLine="567"/>
        <w:jc w:val="both"/>
      </w:pPr>
      <w:r w:rsidRPr="00AE5047">
        <w:t>В соответствии с ч. 1 ст. 58 Федерального закона от 29.12.2012 года № 273-ФЗ «Об образовании в Российской Федерации»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 Формы промежуточной аттестации обучающихся по различным предметам предусмотрены согласно принятым локальным актам письменные (контрольные работы, тестирование), устные (зачеты, защита проектов).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w:t>
      </w:r>
    </w:p>
    <w:tbl>
      <w:tblPr>
        <w:tblW w:w="14822" w:type="dxa"/>
        <w:tblInd w:w="-34" w:type="dxa"/>
        <w:tblLook w:val="04A0" w:firstRow="1" w:lastRow="0" w:firstColumn="1" w:lastColumn="0" w:noHBand="0" w:noVBand="1"/>
      </w:tblPr>
      <w:tblGrid>
        <w:gridCol w:w="3293"/>
        <w:gridCol w:w="6347"/>
        <w:gridCol w:w="5182"/>
      </w:tblGrid>
      <w:tr w:rsidR="00095D04" w:rsidRPr="00AE5047" w:rsidTr="00095D04">
        <w:tc>
          <w:tcPr>
            <w:tcW w:w="3293" w:type="dxa"/>
            <w:vMerge w:val="restart"/>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bCs/>
                <w:lang w:eastAsia="en-US"/>
              </w:rPr>
              <w:lastRenderedPageBreak/>
              <w:t>Учебные предметы</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bCs/>
                <w:lang w:eastAsia="en-US"/>
              </w:rPr>
              <w:t>Промежуточная аттестация</w:t>
            </w:r>
          </w:p>
        </w:tc>
        <w:tc>
          <w:tcPr>
            <w:tcW w:w="5182" w:type="dxa"/>
            <w:tcBorders>
              <w:top w:val="nil"/>
              <w:left w:val="single" w:sz="4" w:space="0" w:color="auto"/>
              <w:bottom w:val="single" w:sz="4" w:space="0" w:color="auto"/>
              <w:right w:val="single" w:sz="4" w:space="0" w:color="auto"/>
            </w:tcBorders>
          </w:tcPr>
          <w:p w:rsidR="00095D04" w:rsidRPr="00AE5047" w:rsidRDefault="00095D04" w:rsidP="00095D04">
            <w:pPr>
              <w:spacing w:line="276" w:lineRule="auto"/>
              <w:jc w:val="both"/>
              <w:rPr>
                <w:rFonts w:eastAsia="Calibri"/>
                <w:lang w:eastAsia="en-US"/>
              </w:rPr>
            </w:pPr>
          </w:p>
        </w:tc>
      </w:tr>
      <w:tr w:rsidR="00095D04" w:rsidRPr="00AE5047" w:rsidTr="00095D04">
        <w:trPr>
          <w:gridAfter w:val="1"/>
          <w:wAfter w:w="5182"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b/>
                <w:lang w:eastAsia="en-US"/>
              </w:rPr>
              <w:t>10 класс</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русский язык</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литература</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spacing w:line="256" w:lineRule="auto"/>
              <w:jc w:val="both"/>
              <w:rPr>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иностранный язык</w:t>
            </w:r>
          </w:p>
        </w:tc>
        <w:tc>
          <w:tcPr>
            <w:tcW w:w="6347" w:type="dxa"/>
            <w:tcBorders>
              <w:top w:val="single" w:sz="4" w:space="0" w:color="auto"/>
              <w:left w:val="nil"/>
              <w:bottom w:val="single" w:sz="4" w:space="0" w:color="auto"/>
              <w:right w:val="single" w:sz="4" w:space="0" w:color="auto"/>
            </w:tcBorders>
            <w:hideMark/>
          </w:tcPr>
          <w:p w:rsidR="00095D04" w:rsidRPr="00AE5047" w:rsidRDefault="00095D04" w:rsidP="00095D04">
            <w:pPr>
              <w:widowControl w:val="0"/>
              <w:suppressAutoHyphens/>
              <w:spacing w:line="256" w:lineRule="auto"/>
              <w:jc w:val="both"/>
              <w:rPr>
                <w:rFonts w:eastAsia="Arial Unicode MS"/>
                <w:kern w:val="2"/>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алгебра</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геометрия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информатика и ИКТ</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история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Тестирование</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обществознание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география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Height w:val="220"/>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биология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Контрольная работа</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физика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Тестирование</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астрономия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химия</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физическая культура</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ОБЖ</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технология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Проект </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lang w:eastAsia="en-US"/>
              </w:rPr>
              <w:t xml:space="preserve">Родной язык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r w:rsidR="00095D04" w:rsidRPr="00AE5047" w:rsidTr="00095D04">
        <w:trPr>
          <w:gridAfter w:val="1"/>
          <w:wAfter w:w="5182" w:type="dxa"/>
        </w:trPr>
        <w:tc>
          <w:tcPr>
            <w:tcW w:w="3293" w:type="dxa"/>
            <w:tcBorders>
              <w:top w:val="single" w:sz="4" w:space="0" w:color="auto"/>
              <w:left w:val="single" w:sz="4" w:space="0" w:color="auto"/>
              <w:bottom w:val="single" w:sz="4" w:space="0" w:color="auto"/>
              <w:right w:val="single" w:sz="4" w:space="0" w:color="auto"/>
            </w:tcBorders>
            <w:vAlign w:val="center"/>
            <w:hideMark/>
          </w:tcPr>
          <w:p w:rsidR="00095D04" w:rsidRPr="00AE5047" w:rsidRDefault="00095D04" w:rsidP="00095D04">
            <w:pPr>
              <w:spacing w:line="256" w:lineRule="auto"/>
              <w:jc w:val="both"/>
              <w:rPr>
                <w:rFonts w:eastAsia="Calibri"/>
                <w:lang w:eastAsia="en-US"/>
              </w:rPr>
            </w:pPr>
            <w:r w:rsidRPr="00AE5047">
              <w:rPr>
                <w:rFonts w:eastAsia="Calibri"/>
                <w:lang w:eastAsia="en-US"/>
              </w:rPr>
              <w:t xml:space="preserve">Родная литература </w:t>
            </w:r>
          </w:p>
        </w:tc>
        <w:tc>
          <w:tcPr>
            <w:tcW w:w="634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spacing w:line="256" w:lineRule="auto"/>
              <w:jc w:val="both"/>
              <w:rPr>
                <w:rFonts w:eastAsia="Calibri"/>
                <w:lang w:eastAsia="en-US"/>
              </w:rPr>
            </w:pPr>
            <w:r w:rsidRPr="00AE5047">
              <w:rPr>
                <w:rFonts w:eastAsia="Arial Unicode MS"/>
                <w:kern w:val="2"/>
                <w:lang w:eastAsia="en-US"/>
              </w:rPr>
              <w:t>Годовая отметка на основе четвертных</w:t>
            </w:r>
          </w:p>
        </w:tc>
      </w:tr>
    </w:tbl>
    <w:p w:rsidR="00095D04" w:rsidRPr="00AE5047" w:rsidRDefault="00095D04" w:rsidP="00095D04">
      <w:pPr>
        <w:autoSpaceDE w:val="0"/>
        <w:autoSpaceDN w:val="0"/>
        <w:adjustRightInd w:val="0"/>
        <w:jc w:val="both"/>
        <w:rPr>
          <w:rFonts w:eastAsia="Calibri"/>
          <w:b/>
          <w:lang w:eastAsia="en-US"/>
        </w:rPr>
      </w:pPr>
    </w:p>
    <w:p w:rsidR="00095D04" w:rsidRPr="00AE5047" w:rsidRDefault="00095D04" w:rsidP="00095D04">
      <w:pPr>
        <w:ind w:firstLine="708"/>
        <w:jc w:val="both"/>
      </w:pPr>
      <w:r w:rsidRPr="00AE5047">
        <w:rPr>
          <w:bCs/>
        </w:rPr>
        <w:t>Среднее общее образование</w:t>
      </w:r>
      <w:r w:rsidRPr="00AE5047">
        <w:t xml:space="preserve"> отражается в учебном плане через обязательный минимум содержания образования и ориентирован на 2-летний период освоения образовательных программ среднего общего образования. В соответствии с Концепцией профильного обучения, распоряжением Правительства Тюменской области от 22.10.2012 №2162-рп «О мерах по дальнейшему развитию в Тюменской области системы выявления и поддержки талантливых детей», школой с учетом соответствия профиля интересам, склонностям и способностям учащихся и запросам их родителей формируются классы агротехнологического профиля. </w:t>
      </w:r>
    </w:p>
    <w:p w:rsidR="00095D04" w:rsidRPr="00AE5047" w:rsidRDefault="00095D04" w:rsidP="00095D04">
      <w:pPr>
        <w:autoSpaceDE w:val="0"/>
        <w:autoSpaceDN w:val="0"/>
        <w:adjustRightInd w:val="0"/>
        <w:ind w:firstLine="567"/>
        <w:jc w:val="both"/>
        <w:rPr>
          <w:rFonts w:eastAsia="Calibri"/>
          <w:lang w:eastAsia="en-US"/>
        </w:rPr>
      </w:pPr>
      <w:r w:rsidRPr="00AE5047">
        <w:rPr>
          <w:rFonts w:eastAsia="Calibri"/>
          <w:lang w:eastAsia="en-US"/>
        </w:rPr>
        <w:t>Агротехнологический профиль в 10-11 классах представлен профильными предметами: физика, биология, математика.</w:t>
      </w:r>
    </w:p>
    <w:p w:rsidR="00095D04" w:rsidRPr="00AE5047" w:rsidRDefault="00095D04" w:rsidP="00095D04">
      <w:pPr>
        <w:ind w:firstLine="708"/>
        <w:jc w:val="both"/>
        <w:rPr>
          <w:shd w:val="clear" w:color="auto" w:fill="FFFFFF"/>
        </w:rPr>
      </w:pPr>
      <w:r w:rsidRPr="00AE5047">
        <w:rPr>
          <w:shd w:val="clear" w:color="auto" w:fill="FFFFFF"/>
        </w:rPr>
        <w:t xml:space="preserve">Итоговая аттестация в </w:t>
      </w:r>
      <w:r w:rsidRPr="00AE5047">
        <w:rPr>
          <w:lang w:val="en-US"/>
        </w:rPr>
        <w:t>XI</w:t>
      </w:r>
      <w:r w:rsidRPr="00AE5047">
        <w:rPr>
          <w:shd w:val="clear" w:color="auto" w:fill="FFFFFF"/>
        </w:rPr>
        <w:t xml:space="preserve"> классах проводится в соответствии с Порядком проведения государственной итоговой аттестации обучающихся, освоивших образовательные программы среднего общего образования.</w:t>
      </w:r>
    </w:p>
    <w:p w:rsidR="00095D04" w:rsidRPr="00AE5047" w:rsidRDefault="00095D04" w:rsidP="00095D04">
      <w:pPr>
        <w:ind w:firstLine="708"/>
        <w:jc w:val="both"/>
      </w:pPr>
      <w:r w:rsidRPr="00AE5047">
        <w:rPr>
          <w:shd w:val="clear" w:color="auto" w:fill="FFFFFF"/>
        </w:rPr>
        <w:t>При реализации образовательных программ используются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образовательным программам начального общего, основного общего, среднего общего образования</w:t>
      </w:r>
      <w:r w:rsidRPr="00AE5047">
        <w:t>: школьный фонд учебников составляет 100%.</w:t>
      </w:r>
    </w:p>
    <w:p w:rsidR="00095D04" w:rsidRPr="00AE5047" w:rsidRDefault="00095D04" w:rsidP="00095D04">
      <w:pPr>
        <w:jc w:val="both"/>
      </w:pPr>
      <w:r w:rsidRPr="00AE5047">
        <w:tab/>
        <w:t xml:space="preserve">    Обучение учащихся начальным знаниям в области обороны и их подготовка к основам военной службы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 на основе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образовательных учреждений начального профессионального и среднего профессионального образования и в учебных пунктах, утвержденной приказом Министерства обороны и Министерства образования и науки Российской Федерации от 24 февраля 2010 года № 96/134.</w:t>
      </w:r>
    </w:p>
    <w:p w:rsidR="00095D04" w:rsidRPr="00AE5047" w:rsidRDefault="00095D04" w:rsidP="00095D04">
      <w:pPr>
        <w:tabs>
          <w:tab w:val="left" w:pos="0"/>
          <w:tab w:val="center" w:pos="1637"/>
        </w:tabs>
        <w:jc w:val="both"/>
      </w:pPr>
      <w:r w:rsidRPr="00AE5047">
        <w:t xml:space="preserve">         В соответствии с п.33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 </w:t>
      </w:r>
    </w:p>
    <w:p w:rsidR="00095D04" w:rsidRPr="00AE5047" w:rsidRDefault="00095D04" w:rsidP="00095D04">
      <w:pPr>
        <w:tabs>
          <w:tab w:val="left" w:pos="480"/>
          <w:tab w:val="center" w:pos="1637"/>
        </w:tabs>
        <w:jc w:val="both"/>
      </w:pPr>
      <w:r w:rsidRPr="00AE5047">
        <w:lastRenderedPageBreak/>
        <w:tab/>
      </w:r>
      <w:r w:rsidRPr="00AE5047">
        <w:tab/>
        <w:t xml:space="preserve">К участию в учебных сборах привлекаются все учащиеся, обучающиеся в образовательных учреждениях, за исключением имеющих освобождение от занятий по состоянию здоровья. </w:t>
      </w:r>
    </w:p>
    <w:p w:rsidR="00095D04" w:rsidRPr="00AE5047" w:rsidRDefault="00095D04" w:rsidP="00095D04">
      <w:pPr>
        <w:tabs>
          <w:tab w:val="left" w:pos="480"/>
          <w:tab w:val="center" w:pos="1637"/>
        </w:tabs>
        <w:jc w:val="both"/>
      </w:pPr>
      <w:r w:rsidRPr="00AE5047">
        <w:tab/>
        <w:t>Содержательный объем особенностей регионального развития в содержание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в том числе информационной безопасности, финансовой, экономической, экологической, в том числе вопросов энергосбережения и правовой, в том числе антикоррупционной компетентности, на изучение учащимися региональных особенностей (краеведческих тем).</w:t>
      </w:r>
    </w:p>
    <w:p w:rsidR="00095D04" w:rsidRPr="00AE5047" w:rsidRDefault="00095D04" w:rsidP="00095D04">
      <w:pPr>
        <w:shd w:val="clear" w:color="auto" w:fill="FFFFFF"/>
        <w:ind w:right="151" w:firstLine="708"/>
        <w:jc w:val="both"/>
      </w:pPr>
      <w:r w:rsidRPr="00AE5047">
        <w:t xml:space="preserve">Изучение национально-региональных особенностей по вопросам  краеведения, экологии и </w:t>
      </w:r>
      <w:proofErr w:type="spellStart"/>
      <w:r w:rsidRPr="00AE5047">
        <w:t>здоровьесбережения</w:t>
      </w:r>
      <w:proofErr w:type="spellEnd"/>
      <w:r w:rsidRPr="00AE5047">
        <w:t xml:space="preserve"> интегрируется с предметами федерального компонента в объёме 10% времени, отводимого на предметы, следующим образом (указано количество уроков, в содержание которых интегрирована региональная составляющая преподаваемого предмета): вопросы краеведения в учебный предмет «Истории» в 10, 11 классах в объёме 7 часов, литературы в 10, 11  классах в объёме 10 часов учебного времени, географии в 10, 11 классах – 3 часа; физике  в 10-11 классах в объёме 7 часов учебного времени, биологии  в 10-11 классах в объёме 7 часов учебного времени.</w:t>
      </w:r>
    </w:p>
    <w:p w:rsidR="00095D04" w:rsidRPr="00AE5047" w:rsidRDefault="00095D04" w:rsidP="00095D04">
      <w:pPr>
        <w:ind w:firstLine="708"/>
        <w:jc w:val="both"/>
      </w:pPr>
      <w:r w:rsidRPr="00AE5047">
        <w:t xml:space="preserve">По результатам анкетирования распределены часы элективных курсов по выбору с учетом интересов обучающихся, родителей обучающихся и в соответствии с предварительным выбором обучающимися экзаменов на государственную итоговую </w:t>
      </w:r>
      <w:proofErr w:type="gramStart"/>
      <w:r w:rsidRPr="00AE5047">
        <w:t>аттестацию .</w:t>
      </w:r>
      <w:proofErr w:type="gramEnd"/>
      <w:r w:rsidRPr="00AE5047">
        <w:t xml:space="preserve"> </w:t>
      </w:r>
    </w:p>
    <w:p w:rsidR="00095D04" w:rsidRPr="00AE5047" w:rsidRDefault="00095D04" w:rsidP="00095D04">
      <w:pPr>
        <w:ind w:firstLine="708"/>
        <w:jc w:val="both"/>
        <w:rPr>
          <w:rFonts w:eastAsia="Calibri"/>
          <w:lang w:eastAsia="en-US"/>
        </w:rPr>
      </w:pPr>
      <w:r w:rsidRPr="00AE5047">
        <w:rPr>
          <w:rFonts w:eastAsia="Calibri"/>
          <w:lang w:eastAsia="en-US"/>
        </w:rPr>
        <w:t xml:space="preserve">В соответствии с запросами учащихся и по согласованию с Управляющим советом в 10 классе в МАОУ «Велижанская СОШ» в </w:t>
      </w:r>
      <w:r w:rsidRPr="00AE5047">
        <w:rPr>
          <w:rFonts w:ascii="inherit" w:hAnsi="inherit" w:cs="Arial"/>
        </w:rPr>
        <w:t xml:space="preserve">части, формируемой участниками образовательных отношений, при 5-дневной учебной неделе выделены </w:t>
      </w:r>
      <w:r w:rsidRPr="00AE5047">
        <w:rPr>
          <w:rFonts w:eastAsia="Calibri"/>
          <w:lang w:eastAsia="en-US"/>
        </w:rPr>
        <w:t>часы на изучение предметных курсов:</w:t>
      </w:r>
    </w:p>
    <w:tbl>
      <w:tblPr>
        <w:tblStyle w:val="15"/>
        <w:tblW w:w="0" w:type="auto"/>
        <w:tblInd w:w="0" w:type="dxa"/>
        <w:tblLook w:val="04A0" w:firstRow="1" w:lastRow="0" w:firstColumn="1" w:lastColumn="0" w:noHBand="0" w:noVBand="1"/>
      </w:tblPr>
      <w:tblGrid>
        <w:gridCol w:w="5949"/>
        <w:gridCol w:w="3260"/>
      </w:tblGrid>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Решение задач по алгебре</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20</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 xml:space="preserve">Анализ </w:t>
            </w:r>
            <w:proofErr w:type="spellStart"/>
            <w:r w:rsidRPr="00AE5047">
              <w:t>текста.Теория</w:t>
            </w:r>
            <w:proofErr w:type="spellEnd"/>
            <w:r w:rsidRPr="00AE5047">
              <w:t xml:space="preserve"> и практика.</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20</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Актуальные вопросы в обществознании.</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14</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Физика вселенной</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5</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Информатика в задачах</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4</w:t>
            </w:r>
          </w:p>
        </w:tc>
      </w:tr>
      <w:tr w:rsidR="00095D04" w:rsidRPr="00AE5047" w:rsidTr="00095D04">
        <w:tc>
          <w:tcPr>
            <w:tcW w:w="5949"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Глобальная география</w:t>
            </w:r>
          </w:p>
        </w:tc>
        <w:tc>
          <w:tcPr>
            <w:tcW w:w="3260"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13</w:t>
            </w:r>
          </w:p>
        </w:tc>
      </w:tr>
    </w:tbl>
    <w:p w:rsidR="00095D04" w:rsidRPr="00AE5047" w:rsidRDefault="00095D04" w:rsidP="00095D04">
      <w:pPr>
        <w:jc w:val="both"/>
      </w:pPr>
      <w:r w:rsidRPr="00AE5047">
        <w:rPr>
          <w:rFonts w:eastAsia="Calibri"/>
          <w:lang w:eastAsia="en-US"/>
        </w:rPr>
        <w:tab/>
        <w:t xml:space="preserve">В соответствии с запросами учащихся и по согласованию с Управляющим советом в 11 классе в </w:t>
      </w:r>
      <w:r w:rsidRPr="00AE5047">
        <w:rPr>
          <w:rFonts w:ascii="inherit" w:hAnsi="inherit" w:cs="Arial"/>
        </w:rPr>
        <w:t>части, формируемой участ</w:t>
      </w:r>
      <w:r w:rsidR="00834F55" w:rsidRPr="00AE5047">
        <w:rPr>
          <w:rFonts w:ascii="inherit" w:hAnsi="inherit" w:cs="Arial"/>
        </w:rPr>
        <w:t>никами образовательных</w:t>
      </w:r>
      <w:r w:rsidRPr="00AE5047">
        <w:rPr>
          <w:rFonts w:ascii="inherit" w:hAnsi="inherit" w:cs="Arial"/>
        </w:rPr>
        <w:t>, при 5-дневной учебной неделе</w:t>
      </w:r>
      <w:r w:rsidRPr="00AE5047">
        <w:rPr>
          <w:rFonts w:eastAsia="Calibri"/>
          <w:lang w:eastAsia="en-US"/>
        </w:rPr>
        <w:t xml:space="preserve"> выделены часы на изучение предметных курсов:</w:t>
      </w:r>
    </w:p>
    <w:tbl>
      <w:tblPr>
        <w:tblStyle w:val="15"/>
        <w:tblW w:w="0" w:type="auto"/>
        <w:tblInd w:w="0" w:type="dxa"/>
        <w:tblLayout w:type="fixed"/>
        <w:tblLook w:val="04A0" w:firstRow="1" w:lastRow="0" w:firstColumn="1" w:lastColumn="0" w:noHBand="0" w:noVBand="1"/>
      </w:tblPr>
      <w:tblGrid>
        <w:gridCol w:w="6232"/>
        <w:gridCol w:w="2977"/>
      </w:tblGrid>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Наименование элективных предметных курсов</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«Актуальные вопросы обществознания»</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w:t>
            </w:r>
            <w:r w:rsidR="00095D04" w:rsidRPr="00AE5047">
              <w:rPr>
                <w:rFonts w:eastAsia="Calibri"/>
                <w:lang w:eastAsia="en-US"/>
              </w:rPr>
              <w:t>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«Практикум по русскому языку»</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«Физика вселенной»</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2</w:t>
            </w:r>
          </w:p>
        </w:tc>
      </w:tr>
      <w:tr w:rsidR="00095D04" w:rsidRPr="00AE5047" w:rsidTr="00095D04">
        <w:trPr>
          <w:trHeight w:val="215"/>
        </w:trPr>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rPr>
                <w:rFonts w:eastAsiaTheme="minorHAnsi"/>
                <w:lang w:eastAsia="en-US"/>
              </w:rPr>
              <w:t>«Решение задач по алгебре»</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164AA9" w:rsidP="00095D04">
            <w:pPr>
              <w:jc w:val="both"/>
              <w:rPr>
                <w:rFonts w:eastAsia="Calibri"/>
                <w:lang w:eastAsia="en-US"/>
              </w:rPr>
            </w:pPr>
            <w:r w:rsidRPr="00AE5047">
              <w:rPr>
                <w:rFonts w:eastAsia="Calibri"/>
                <w:lang w:eastAsia="en-US"/>
              </w:rPr>
              <w:t>16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«Этническая история народов мира»</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6</w:t>
            </w:r>
          </w:p>
        </w:tc>
      </w:tr>
      <w:tr w:rsidR="00095D04" w:rsidRPr="00AE5047" w:rsidTr="00095D04">
        <w:tc>
          <w:tcPr>
            <w:tcW w:w="6232"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pPr>
            <w:r w:rsidRPr="00AE5047">
              <w:t>«Информатика в задачах»</w:t>
            </w:r>
          </w:p>
        </w:tc>
        <w:tc>
          <w:tcPr>
            <w:tcW w:w="2977"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2</w:t>
            </w:r>
          </w:p>
        </w:tc>
      </w:tr>
    </w:tbl>
    <w:p w:rsidR="00095D04" w:rsidRPr="00AE5047" w:rsidRDefault="00095D04" w:rsidP="00095D04">
      <w:pPr>
        <w:ind w:firstLine="708"/>
        <w:jc w:val="both"/>
        <w:rPr>
          <w:rFonts w:eastAsia="Calibri"/>
          <w:lang w:eastAsia="en-US"/>
        </w:rPr>
      </w:pPr>
      <w:r w:rsidRPr="00AE5047">
        <w:rPr>
          <w:rFonts w:eastAsia="Calibri"/>
          <w:lang w:eastAsia="en-US"/>
        </w:rPr>
        <w:t>выбор индивидуальных проектов по предметам 11 класс</w:t>
      </w:r>
      <w:r w:rsidR="00834F55" w:rsidRPr="00AE5047">
        <w:rPr>
          <w:rFonts w:eastAsia="Calibri"/>
          <w:lang w:eastAsia="en-US"/>
        </w:rPr>
        <w:t>:</w:t>
      </w:r>
    </w:p>
    <w:p w:rsidR="00095D04" w:rsidRPr="00AE5047" w:rsidRDefault="00095D04" w:rsidP="00095D0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095D04" w:rsidRPr="00AE5047" w:rsidTr="00095D04">
        <w:tc>
          <w:tcPr>
            <w:tcW w:w="4248"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370984" w:rsidP="00095D04">
            <w:pPr>
              <w:jc w:val="both"/>
              <w:rPr>
                <w:rFonts w:eastAsia="Calibri"/>
                <w:lang w:eastAsia="en-US"/>
              </w:rPr>
            </w:pPr>
            <w:r w:rsidRPr="00AE5047">
              <w:rPr>
                <w:rFonts w:eastAsia="Calibri"/>
                <w:lang w:eastAsia="en-US"/>
              </w:rPr>
              <w:t>5</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164AA9" w:rsidP="00095D04">
            <w:pPr>
              <w:jc w:val="both"/>
              <w:rPr>
                <w:rFonts w:eastAsia="Calibri"/>
                <w:lang w:eastAsia="en-US"/>
              </w:rPr>
            </w:pPr>
            <w:r w:rsidRPr="00AE5047">
              <w:rPr>
                <w:rFonts w:eastAsia="Calibri"/>
                <w:lang w:eastAsia="en-US"/>
              </w:rPr>
              <w:t>12</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r>
    </w:tbl>
    <w:p w:rsidR="00095D04" w:rsidRPr="00AE5047" w:rsidRDefault="00095D04" w:rsidP="00095D04">
      <w:pPr>
        <w:ind w:firstLine="708"/>
        <w:jc w:val="both"/>
        <w:rPr>
          <w:rFonts w:eastAsia="Calibri"/>
          <w:lang w:eastAsia="en-US"/>
        </w:rPr>
      </w:pPr>
      <w:r w:rsidRPr="00AE5047">
        <w:rPr>
          <w:rFonts w:eastAsia="Calibri"/>
          <w:lang w:eastAsia="en-US"/>
        </w:rPr>
        <w:t>Выбор индивидуальных проектов по предметам 10 класс</w:t>
      </w:r>
    </w:p>
    <w:p w:rsidR="00095D04" w:rsidRPr="00AE5047" w:rsidRDefault="00095D04" w:rsidP="00095D04">
      <w:pPr>
        <w:ind w:firstLine="708"/>
        <w:jc w:val="both"/>
        <w:rPr>
          <w:rFonts w:eastAsia="Calibri"/>
          <w:lang w:eastAsia="en-US"/>
        </w:rPr>
      </w:pPr>
    </w:p>
    <w:tbl>
      <w:tblPr>
        <w:tblStyle w:val="15"/>
        <w:tblW w:w="0" w:type="auto"/>
        <w:tblInd w:w="0" w:type="dxa"/>
        <w:tblLook w:val="04A0" w:firstRow="1" w:lastRow="0" w:firstColumn="1" w:lastColumn="0" w:noHBand="0" w:noVBand="1"/>
      </w:tblPr>
      <w:tblGrid>
        <w:gridCol w:w="4247"/>
        <w:gridCol w:w="2493"/>
        <w:gridCol w:w="2604"/>
      </w:tblGrid>
      <w:tr w:rsidR="00095D04" w:rsidRPr="00AE5047" w:rsidTr="00095D04">
        <w:tc>
          <w:tcPr>
            <w:tcW w:w="4248"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lastRenderedPageBreak/>
              <w:t>предметы</w:t>
            </w:r>
          </w:p>
        </w:tc>
        <w:tc>
          <w:tcPr>
            <w:tcW w:w="2493"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095D04" w:rsidRPr="00AE5047" w:rsidRDefault="00095D04" w:rsidP="00095D04">
            <w:pPr>
              <w:jc w:val="both"/>
              <w:rPr>
                <w:rFonts w:eastAsia="Calibri"/>
                <w:lang w:eastAsia="en-US"/>
              </w:rPr>
            </w:pPr>
            <w:r w:rsidRPr="00AE5047">
              <w:rPr>
                <w:rFonts w:eastAsia="Calibri"/>
                <w:lang w:eastAsia="en-US"/>
              </w:rPr>
              <w:t>Количество обучающихся</w:t>
            </w:r>
          </w:p>
        </w:tc>
      </w:tr>
      <w:tr w:rsidR="007E62C8"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370984" w:rsidP="00370984">
            <w:pPr>
              <w:jc w:val="both"/>
              <w:rPr>
                <w:rFonts w:eastAsia="Calibri"/>
                <w:lang w:eastAsia="en-US"/>
              </w:rPr>
            </w:pPr>
            <w:r w:rsidRPr="00AE5047">
              <w:rPr>
                <w:rFonts w:eastAsia="Calibri"/>
                <w:lang w:eastAsia="en-US"/>
              </w:rPr>
              <w:t>10</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8</w:t>
            </w:r>
          </w:p>
        </w:tc>
      </w:tr>
      <w:tr w:rsidR="00095D04" w:rsidRPr="00AE5047" w:rsidTr="00095D04">
        <w:tc>
          <w:tcPr>
            <w:tcW w:w="4248"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pPr>
            <w:r w:rsidRPr="00AE5047">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1</w:t>
            </w:r>
          </w:p>
        </w:tc>
        <w:tc>
          <w:tcPr>
            <w:tcW w:w="2604" w:type="dxa"/>
            <w:tcBorders>
              <w:top w:val="single" w:sz="4" w:space="0" w:color="auto"/>
              <w:left w:val="single" w:sz="4" w:space="0" w:color="auto"/>
              <w:bottom w:val="single" w:sz="4" w:space="0" w:color="auto"/>
              <w:right w:val="single" w:sz="4" w:space="0" w:color="auto"/>
            </w:tcBorders>
          </w:tcPr>
          <w:p w:rsidR="00095D04" w:rsidRPr="00AE5047" w:rsidRDefault="00095D04" w:rsidP="00095D04">
            <w:pPr>
              <w:jc w:val="both"/>
              <w:rPr>
                <w:rFonts w:eastAsia="Calibri"/>
                <w:lang w:eastAsia="en-US"/>
              </w:rPr>
            </w:pPr>
            <w:r w:rsidRPr="00AE5047">
              <w:rPr>
                <w:rFonts w:eastAsia="Calibri"/>
                <w:lang w:eastAsia="en-US"/>
              </w:rPr>
              <w:t>2</w:t>
            </w:r>
          </w:p>
        </w:tc>
      </w:tr>
    </w:tbl>
    <w:p w:rsidR="00095D04" w:rsidRPr="00AE5047" w:rsidRDefault="00095D04" w:rsidP="00834F55">
      <w:pPr>
        <w:rPr>
          <w:b/>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 xml:space="preserve">В соответствии с запросами учащихся и по согласованию с Управляющим советом в 10 классе в филиале </w:t>
      </w:r>
      <w:r w:rsidRPr="008304A4">
        <w:rPr>
          <w:rFonts w:eastAsia="Calibri"/>
          <w:bCs/>
          <w:color w:val="7030A0"/>
          <w:lang w:eastAsia="en-US"/>
        </w:rPr>
        <w:t xml:space="preserve">МАОУ «Велижанская СОШ»- «СОШ с. </w:t>
      </w:r>
      <w:proofErr w:type="spellStart"/>
      <w:r w:rsidRPr="008304A4">
        <w:rPr>
          <w:rFonts w:eastAsia="Calibri"/>
          <w:bCs/>
          <w:color w:val="7030A0"/>
          <w:lang w:eastAsia="en-US"/>
        </w:rPr>
        <w:t>Бухтал</w:t>
      </w:r>
      <w:proofErr w:type="spellEnd"/>
      <w:r w:rsidRPr="008304A4">
        <w:rPr>
          <w:rFonts w:eastAsia="Calibri"/>
          <w:bCs/>
          <w:color w:val="7030A0"/>
          <w:lang w:eastAsia="en-US"/>
        </w:rPr>
        <w:t>»</w:t>
      </w:r>
      <w:r w:rsidRPr="008304A4">
        <w:rPr>
          <w:rFonts w:eastAsia="Calibri"/>
          <w:color w:val="7030A0"/>
          <w:lang w:eastAsia="en-US"/>
        </w:rPr>
        <w:t xml:space="preserve"> в </w:t>
      </w:r>
      <w:r w:rsidRPr="008304A4">
        <w:rPr>
          <w:rFonts w:ascii="inherit" w:hAnsi="inherit" w:cs="Arial"/>
          <w:color w:val="7030A0"/>
        </w:rPr>
        <w:t xml:space="preserve">части, формируемая участниками образовательных отношений </w:t>
      </w:r>
      <w:r w:rsidRPr="008304A4">
        <w:rPr>
          <w:rFonts w:eastAsia="Calibri"/>
          <w:color w:val="7030A0"/>
          <w:lang w:eastAsia="en-US"/>
        </w:rPr>
        <w:t>выделены часы на изучение предметных курсов:</w:t>
      </w:r>
    </w:p>
    <w:tbl>
      <w:tblPr>
        <w:tblStyle w:val="15"/>
        <w:tblW w:w="0" w:type="auto"/>
        <w:tblInd w:w="0" w:type="dxa"/>
        <w:tblLook w:val="04A0" w:firstRow="1" w:lastRow="0" w:firstColumn="1" w:lastColumn="0" w:noHBand="0" w:noVBand="1"/>
      </w:tblPr>
      <w:tblGrid>
        <w:gridCol w:w="4815"/>
        <w:gridCol w:w="1925"/>
        <w:gridCol w:w="2604"/>
      </w:tblGrid>
      <w:tr w:rsidR="00386194" w:rsidRPr="008304A4" w:rsidTr="00386194">
        <w:tc>
          <w:tcPr>
            <w:tcW w:w="481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Наименование элективных предметных курсов</w:t>
            </w:r>
          </w:p>
        </w:tc>
        <w:tc>
          <w:tcPr>
            <w:tcW w:w="192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Количество обучающихся</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 xml:space="preserve">Кол-во часов </w:t>
            </w:r>
          </w:p>
        </w:tc>
      </w:tr>
      <w:tr w:rsidR="00386194" w:rsidRPr="008304A4" w:rsidTr="00386194">
        <w:tc>
          <w:tcPr>
            <w:tcW w:w="4815"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«Русское правописание: орфография и пунктуация»</w:t>
            </w:r>
          </w:p>
        </w:tc>
        <w:tc>
          <w:tcPr>
            <w:tcW w:w="192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9</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17</w:t>
            </w:r>
          </w:p>
        </w:tc>
      </w:tr>
      <w:tr w:rsidR="00386194" w:rsidRPr="008304A4" w:rsidTr="00386194">
        <w:tc>
          <w:tcPr>
            <w:tcW w:w="481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Избранные вопросы математики</w:t>
            </w:r>
          </w:p>
        </w:tc>
        <w:tc>
          <w:tcPr>
            <w:tcW w:w="192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9</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17</w:t>
            </w:r>
          </w:p>
        </w:tc>
      </w:tr>
    </w:tbl>
    <w:p w:rsidR="00386194" w:rsidRPr="008304A4" w:rsidRDefault="00386194" w:rsidP="00386194">
      <w:pPr>
        <w:spacing w:after="200"/>
        <w:ind w:firstLine="708"/>
        <w:jc w:val="both"/>
        <w:rPr>
          <w:rFonts w:eastAsia="Calibri"/>
          <w:color w:val="7030A0"/>
          <w:lang w:eastAsia="en-US"/>
        </w:rPr>
      </w:pPr>
      <w:r w:rsidRPr="008304A4">
        <w:rPr>
          <w:rFonts w:eastAsia="Calibri"/>
          <w:color w:val="7030A0"/>
          <w:lang w:eastAsia="en-US"/>
        </w:rPr>
        <w:t xml:space="preserve">В соответствии с запросами учащихся и по согласованию с Управляющим советом в 11 классе </w:t>
      </w:r>
      <w:proofErr w:type="gramStart"/>
      <w:r w:rsidRPr="008304A4">
        <w:rPr>
          <w:rFonts w:eastAsia="Calibri"/>
          <w:color w:val="7030A0"/>
          <w:lang w:eastAsia="en-US"/>
        </w:rPr>
        <w:t xml:space="preserve">в  </w:t>
      </w:r>
      <w:r w:rsidRPr="008304A4">
        <w:rPr>
          <w:rFonts w:ascii="inherit" w:hAnsi="inherit" w:cs="Arial"/>
          <w:color w:val="7030A0"/>
        </w:rPr>
        <w:t>части</w:t>
      </w:r>
      <w:proofErr w:type="gramEnd"/>
      <w:r w:rsidRPr="008304A4">
        <w:rPr>
          <w:rFonts w:ascii="inherit" w:hAnsi="inherit" w:cs="Arial"/>
          <w:color w:val="7030A0"/>
        </w:rPr>
        <w:t xml:space="preserve">, формируемой участниками образовательных отношений, </w:t>
      </w:r>
      <w:r w:rsidRPr="008304A4">
        <w:rPr>
          <w:rFonts w:eastAsia="Calibri"/>
          <w:color w:val="7030A0"/>
          <w:lang w:eastAsia="en-US"/>
        </w:rPr>
        <w:t>выделены часы на изучение предметных курсов:</w:t>
      </w:r>
    </w:p>
    <w:tbl>
      <w:tblPr>
        <w:tblStyle w:val="15"/>
        <w:tblW w:w="0" w:type="auto"/>
        <w:tblInd w:w="0" w:type="dxa"/>
        <w:tblLook w:val="04A0" w:firstRow="1" w:lastRow="0" w:firstColumn="1" w:lastColumn="0" w:noHBand="0" w:noVBand="1"/>
      </w:tblPr>
      <w:tblGrid>
        <w:gridCol w:w="5435"/>
        <w:gridCol w:w="1417"/>
        <w:gridCol w:w="2492"/>
      </w:tblGrid>
      <w:tr w:rsidR="00386194" w:rsidRPr="008304A4"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Наименование элективных предметных курсов</w:t>
            </w:r>
          </w:p>
        </w:tc>
        <w:tc>
          <w:tcPr>
            <w:tcW w:w="141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492"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Русский язык: теория и практика</w:t>
            </w:r>
          </w:p>
        </w:tc>
        <w:tc>
          <w:tcPr>
            <w:tcW w:w="141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2</w:t>
            </w:r>
          </w:p>
        </w:tc>
        <w:tc>
          <w:tcPr>
            <w:tcW w:w="2492"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17</w:t>
            </w:r>
          </w:p>
        </w:tc>
      </w:tr>
      <w:tr w:rsidR="00386194" w:rsidRPr="008304A4" w:rsidTr="00386194">
        <w:tc>
          <w:tcPr>
            <w:tcW w:w="5435"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Практическая геометрия. Комбинации геометрических тел</w:t>
            </w:r>
          </w:p>
        </w:tc>
        <w:tc>
          <w:tcPr>
            <w:tcW w:w="141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2</w:t>
            </w:r>
          </w:p>
        </w:tc>
        <w:tc>
          <w:tcPr>
            <w:tcW w:w="2492"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17</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Химия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6</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2</w:t>
            </w:r>
          </w:p>
        </w:tc>
      </w:tr>
    </w:tbl>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1 </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2</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spacing w:after="200"/>
        <w:ind w:firstLine="708"/>
        <w:jc w:val="both"/>
        <w:rPr>
          <w:rFonts w:eastAsia="Calibri"/>
          <w:color w:val="7030A0"/>
          <w:lang w:eastAsia="en-US"/>
        </w:rPr>
      </w:pPr>
      <w:r w:rsidRPr="008304A4">
        <w:rPr>
          <w:rFonts w:eastAsia="Calibri"/>
          <w:color w:val="7030A0"/>
          <w:lang w:eastAsia="en-US"/>
        </w:rPr>
        <w:t>В филиале МАОУ «Велижанская СОШ»-«</w:t>
      </w:r>
      <w:r w:rsidRPr="008304A4">
        <w:rPr>
          <w:color w:val="7030A0"/>
        </w:rPr>
        <w:t xml:space="preserve">СОШ д. </w:t>
      </w:r>
      <w:proofErr w:type="spellStart"/>
      <w:proofErr w:type="gramStart"/>
      <w:r w:rsidRPr="008304A4">
        <w:rPr>
          <w:color w:val="7030A0"/>
        </w:rPr>
        <w:t>Новопокровка</w:t>
      </w:r>
      <w:r w:rsidRPr="008304A4">
        <w:rPr>
          <w:rFonts w:eastAsia="Calibri"/>
          <w:color w:val="7030A0"/>
          <w:lang w:eastAsia="en-US"/>
        </w:rPr>
        <w:t>»в</w:t>
      </w:r>
      <w:proofErr w:type="spellEnd"/>
      <w:proofErr w:type="gramEnd"/>
      <w:r w:rsidRPr="008304A4">
        <w:rPr>
          <w:rFonts w:eastAsia="Calibri"/>
          <w:color w:val="7030A0"/>
          <w:lang w:eastAsia="en-US"/>
        </w:rPr>
        <w:t xml:space="preserve"> 11 классе в </w:t>
      </w:r>
      <w:r w:rsidRPr="008304A4">
        <w:rPr>
          <w:rFonts w:ascii="inherit" w:hAnsi="inherit" w:cs="Arial"/>
          <w:color w:val="7030A0"/>
        </w:rPr>
        <w:t xml:space="preserve">части, формируемой участниками образовательных отношений, </w:t>
      </w:r>
      <w:r w:rsidRPr="008304A4">
        <w:rPr>
          <w:rFonts w:eastAsia="Calibri"/>
          <w:color w:val="7030A0"/>
          <w:lang w:eastAsia="en-US"/>
        </w:rPr>
        <w:t>выделены часы на изучение предметных курсов:</w:t>
      </w:r>
    </w:p>
    <w:tbl>
      <w:tblPr>
        <w:tblStyle w:val="15"/>
        <w:tblW w:w="9464" w:type="dxa"/>
        <w:tblInd w:w="-113" w:type="dxa"/>
        <w:tblLook w:val="04A0" w:firstRow="1" w:lastRow="0" w:firstColumn="1" w:lastColumn="0" w:noHBand="0" w:noVBand="1"/>
      </w:tblPr>
      <w:tblGrid>
        <w:gridCol w:w="6487"/>
        <w:gridCol w:w="2977"/>
      </w:tblGrid>
      <w:tr w:rsidR="00386194" w:rsidRPr="008304A4" w:rsidTr="00386194">
        <w:tc>
          <w:tcPr>
            <w:tcW w:w="648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Наименование элективных предметных курсов</w:t>
            </w:r>
          </w:p>
        </w:tc>
        <w:tc>
          <w:tcPr>
            <w:tcW w:w="297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Количество обучающихся</w:t>
            </w:r>
          </w:p>
        </w:tc>
      </w:tr>
      <w:tr w:rsidR="00386194" w:rsidRPr="008304A4" w:rsidTr="00386194">
        <w:tc>
          <w:tcPr>
            <w:tcW w:w="648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Анализ текста (русский язык)</w:t>
            </w:r>
          </w:p>
        </w:tc>
        <w:tc>
          <w:tcPr>
            <w:tcW w:w="297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6</w:t>
            </w:r>
          </w:p>
        </w:tc>
      </w:tr>
      <w:tr w:rsidR="00386194" w:rsidRPr="008304A4" w:rsidTr="00386194">
        <w:tc>
          <w:tcPr>
            <w:tcW w:w="648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Решение задач по математике (математика)</w:t>
            </w:r>
          </w:p>
        </w:tc>
        <w:tc>
          <w:tcPr>
            <w:tcW w:w="297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6</w:t>
            </w:r>
          </w:p>
        </w:tc>
      </w:tr>
    </w:tbl>
    <w:p w:rsidR="00386194" w:rsidRPr="008304A4" w:rsidRDefault="00386194" w:rsidP="00386194">
      <w:pPr>
        <w:ind w:firstLine="708"/>
        <w:jc w:val="both"/>
        <w:rPr>
          <w:rFonts w:eastAsia="Calibri"/>
          <w:color w:val="7030A0"/>
        </w:rPr>
      </w:pPr>
      <w:r w:rsidRPr="008304A4">
        <w:rPr>
          <w:rFonts w:eastAsia="Calibri"/>
          <w:color w:val="7030A0"/>
        </w:rPr>
        <w:t>выбор индивидуальных проектов по предметам 11 класс:</w:t>
      </w:r>
    </w:p>
    <w:p w:rsidR="00386194" w:rsidRPr="008304A4" w:rsidRDefault="00386194" w:rsidP="00386194">
      <w:pPr>
        <w:ind w:firstLine="708"/>
        <w:jc w:val="both"/>
        <w:rPr>
          <w:rFonts w:eastAsia="Calibri"/>
          <w:color w:val="7030A0"/>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color w:val="7030A0"/>
              </w:rPr>
            </w:pPr>
            <w:r w:rsidRPr="008304A4">
              <w:rPr>
                <w:color w:val="7030A0"/>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2</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3</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Русский язык</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1</w:t>
            </w:r>
          </w:p>
        </w:tc>
      </w:tr>
    </w:tbl>
    <w:p w:rsidR="00386194" w:rsidRPr="008304A4" w:rsidRDefault="00386194" w:rsidP="00386194">
      <w:pPr>
        <w:spacing w:after="200"/>
        <w:ind w:firstLine="708"/>
        <w:jc w:val="both"/>
        <w:rPr>
          <w:rFonts w:eastAsia="Calibri"/>
          <w:color w:val="7030A0"/>
          <w:lang w:eastAsia="en-US"/>
        </w:rPr>
      </w:pPr>
    </w:p>
    <w:p w:rsidR="00386194" w:rsidRPr="008304A4" w:rsidRDefault="00386194" w:rsidP="00386194">
      <w:pPr>
        <w:spacing w:after="200"/>
        <w:ind w:firstLine="708"/>
        <w:jc w:val="both"/>
        <w:rPr>
          <w:rFonts w:eastAsia="Calibri"/>
          <w:color w:val="7030A0"/>
          <w:lang w:eastAsia="en-US"/>
        </w:rPr>
      </w:pPr>
    </w:p>
    <w:p w:rsidR="00386194" w:rsidRPr="008304A4" w:rsidRDefault="00386194" w:rsidP="00386194">
      <w:pPr>
        <w:spacing w:after="200"/>
        <w:ind w:firstLine="708"/>
        <w:jc w:val="both"/>
        <w:rPr>
          <w:rFonts w:eastAsia="Calibri"/>
          <w:color w:val="7030A0"/>
          <w:lang w:eastAsia="en-US"/>
        </w:rPr>
      </w:pPr>
      <w:r w:rsidRPr="008304A4">
        <w:rPr>
          <w:rFonts w:eastAsia="Calibri"/>
          <w:color w:val="7030A0"/>
          <w:lang w:eastAsia="en-US"/>
        </w:rPr>
        <w:t>В филиале МАОУ «Велижанская СОШ»-</w:t>
      </w:r>
      <w:r w:rsidRPr="008304A4">
        <w:rPr>
          <w:color w:val="7030A0"/>
        </w:rPr>
        <w:t xml:space="preserve"> «СОШ </w:t>
      </w:r>
      <w:proofErr w:type="spellStart"/>
      <w:r w:rsidRPr="008304A4">
        <w:rPr>
          <w:color w:val="7030A0"/>
        </w:rPr>
        <w:t>с.Средние</w:t>
      </w:r>
      <w:proofErr w:type="spellEnd"/>
      <w:r w:rsidRPr="008304A4">
        <w:rPr>
          <w:color w:val="7030A0"/>
        </w:rPr>
        <w:t xml:space="preserve"> </w:t>
      </w:r>
      <w:proofErr w:type="spellStart"/>
      <w:r w:rsidRPr="008304A4">
        <w:rPr>
          <w:color w:val="7030A0"/>
        </w:rPr>
        <w:t>Тарманы</w:t>
      </w:r>
      <w:proofErr w:type="spellEnd"/>
      <w:r w:rsidRPr="008304A4">
        <w:rPr>
          <w:rFonts w:eastAsia="Calibri"/>
          <w:color w:val="7030A0"/>
          <w:lang w:eastAsia="en-US"/>
        </w:rPr>
        <w:t xml:space="preserve">» в </w:t>
      </w:r>
      <w:r w:rsidRPr="008304A4">
        <w:rPr>
          <w:rFonts w:ascii="inherit" w:hAnsi="inherit" w:cs="Arial"/>
          <w:color w:val="7030A0"/>
        </w:rPr>
        <w:t xml:space="preserve">части, формируемой участниками образовательных отношений, </w:t>
      </w:r>
      <w:r w:rsidRPr="008304A4">
        <w:rPr>
          <w:rFonts w:eastAsia="Calibri"/>
          <w:color w:val="7030A0"/>
          <w:lang w:eastAsia="en-US"/>
        </w:rPr>
        <w:t>выделены часы на изучение предметных курсов в 10 классе:</w:t>
      </w:r>
    </w:p>
    <w:tbl>
      <w:tblPr>
        <w:tblStyle w:val="15"/>
        <w:tblW w:w="9747" w:type="dxa"/>
        <w:tblInd w:w="-113" w:type="dxa"/>
        <w:tblLook w:val="04A0" w:firstRow="1" w:lastRow="0" w:firstColumn="1" w:lastColumn="0" w:noHBand="0" w:noVBand="1"/>
      </w:tblPr>
      <w:tblGrid>
        <w:gridCol w:w="4928"/>
        <w:gridCol w:w="4819"/>
      </w:tblGrid>
      <w:tr w:rsidR="00386194" w:rsidRPr="008304A4" w:rsidTr="00386194">
        <w:tc>
          <w:tcPr>
            <w:tcW w:w="4928" w:type="dxa"/>
          </w:tcPr>
          <w:p w:rsidR="00386194" w:rsidRPr="008304A4" w:rsidRDefault="00386194" w:rsidP="00386194">
            <w:pPr>
              <w:jc w:val="both"/>
              <w:rPr>
                <w:color w:val="7030A0"/>
              </w:rPr>
            </w:pPr>
            <w:r w:rsidRPr="008304A4">
              <w:rPr>
                <w:color w:val="7030A0"/>
              </w:rPr>
              <w:t>Наименование элективных предметных курсов</w:t>
            </w:r>
          </w:p>
        </w:tc>
        <w:tc>
          <w:tcPr>
            <w:tcW w:w="4819" w:type="dxa"/>
          </w:tcPr>
          <w:p w:rsidR="00386194" w:rsidRPr="008304A4" w:rsidRDefault="00386194" w:rsidP="00386194">
            <w:pPr>
              <w:jc w:val="both"/>
              <w:rPr>
                <w:color w:val="7030A0"/>
              </w:rPr>
            </w:pPr>
            <w:r w:rsidRPr="008304A4">
              <w:rPr>
                <w:color w:val="7030A0"/>
              </w:rPr>
              <w:t>Количество обучающихся</w:t>
            </w:r>
          </w:p>
        </w:tc>
      </w:tr>
      <w:tr w:rsidR="00386194" w:rsidRPr="008304A4" w:rsidTr="00386194">
        <w:tc>
          <w:tcPr>
            <w:tcW w:w="4928" w:type="dxa"/>
          </w:tcPr>
          <w:p w:rsidR="00386194" w:rsidRPr="008304A4" w:rsidRDefault="00386194" w:rsidP="00386194">
            <w:pPr>
              <w:jc w:val="both"/>
              <w:rPr>
                <w:color w:val="7030A0"/>
              </w:rPr>
            </w:pPr>
            <w:r w:rsidRPr="008304A4">
              <w:rPr>
                <w:color w:val="7030A0"/>
              </w:rPr>
              <w:t>Анализ текста (русский язык)</w:t>
            </w:r>
          </w:p>
        </w:tc>
        <w:tc>
          <w:tcPr>
            <w:tcW w:w="4819" w:type="dxa"/>
          </w:tcPr>
          <w:p w:rsidR="00386194" w:rsidRPr="008304A4" w:rsidRDefault="00386194" w:rsidP="00386194">
            <w:pPr>
              <w:jc w:val="both"/>
              <w:rPr>
                <w:color w:val="7030A0"/>
              </w:rPr>
            </w:pPr>
            <w:r w:rsidRPr="008304A4">
              <w:rPr>
                <w:color w:val="7030A0"/>
              </w:rPr>
              <w:t>6</w:t>
            </w:r>
          </w:p>
        </w:tc>
      </w:tr>
      <w:tr w:rsidR="00386194" w:rsidRPr="008304A4" w:rsidTr="00386194">
        <w:tc>
          <w:tcPr>
            <w:tcW w:w="4928" w:type="dxa"/>
          </w:tcPr>
          <w:p w:rsidR="00386194" w:rsidRPr="008304A4" w:rsidRDefault="00386194" w:rsidP="00386194">
            <w:pPr>
              <w:jc w:val="both"/>
              <w:rPr>
                <w:color w:val="7030A0"/>
              </w:rPr>
            </w:pPr>
            <w:r w:rsidRPr="008304A4">
              <w:rPr>
                <w:color w:val="7030A0"/>
              </w:rPr>
              <w:t>Решение задач по математике (математика)</w:t>
            </w:r>
          </w:p>
        </w:tc>
        <w:tc>
          <w:tcPr>
            <w:tcW w:w="4819" w:type="dxa"/>
          </w:tcPr>
          <w:p w:rsidR="00386194" w:rsidRPr="008304A4" w:rsidRDefault="00386194" w:rsidP="00386194">
            <w:pPr>
              <w:jc w:val="both"/>
              <w:rPr>
                <w:color w:val="7030A0"/>
              </w:rPr>
            </w:pPr>
            <w:r w:rsidRPr="008304A4">
              <w:rPr>
                <w:color w:val="7030A0"/>
              </w:rPr>
              <w:t>6</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spacing w:after="200"/>
        <w:ind w:firstLine="708"/>
        <w:jc w:val="both"/>
        <w:rPr>
          <w:rFonts w:eastAsia="Calibri"/>
          <w:color w:val="7030A0"/>
          <w:lang w:eastAsia="en-US"/>
        </w:rPr>
      </w:pPr>
      <w:r w:rsidRPr="008304A4">
        <w:rPr>
          <w:rFonts w:eastAsia="Calibri"/>
          <w:color w:val="7030A0"/>
          <w:lang w:eastAsia="en-US"/>
        </w:rPr>
        <w:t>В филиале МАОУ «Велижанская СОШ»-</w:t>
      </w:r>
      <w:r w:rsidRPr="008304A4">
        <w:rPr>
          <w:color w:val="7030A0"/>
        </w:rPr>
        <w:t xml:space="preserve"> «СОШ </w:t>
      </w:r>
      <w:proofErr w:type="spellStart"/>
      <w:r w:rsidRPr="008304A4">
        <w:rPr>
          <w:color w:val="7030A0"/>
        </w:rPr>
        <w:t>с.Средние</w:t>
      </w:r>
      <w:proofErr w:type="spellEnd"/>
      <w:r w:rsidRPr="008304A4">
        <w:rPr>
          <w:color w:val="7030A0"/>
        </w:rPr>
        <w:t xml:space="preserve"> </w:t>
      </w:r>
      <w:proofErr w:type="spellStart"/>
      <w:r w:rsidRPr="008304A4">
        <w:rPr>
          <w:color w:val="7030A0"/>
        </w:rPr>
        <w:t>Тарманы</w:t>
      </w:r>
      <w:proofErr w:type="spellEnd"/>
      <w:r w:rsidRPr="008304A4">
        <w:rPr>
          <w:rFonts w:eastAsia="Calibri"/>
          <w:color w:val="7030A0"/>
          <w:lang w:eastAsia="en-US"/>
        </w:rPr>
        <w:t xml:space="preserve">» в </w:t>
      </w:r>
      <w:r w:rsidRPr="008304A4">
        <w:rPr>
          <w:rFonts w:ascii="inherit" w:hAnsi="inherit" w:cs="Arial"/>
          <w:color w:val="7030A0"/>
        </w:rPr>
        <w:t xml:space="preserve">части, формируемой участниками образовательных отношений, </w:t>
      </w:r>
      <w:r w:rsidRPr="008304A4">
        <w:rPr>
          <w:rFonts w:eastAsia="Calibri"/>
          <w:color w:val="7030A0"/>
          <w:lang w:eastAsia="en-US"/>
        </w:rPr>
        <w:t>выделены часы на изучение предметных курсов в 11 классе:</w:t>
      </w:r>
    </w:p>
    <w:tbl>
      <w:tblPr>
        <w:tblStyle w:val="15"/>
        <w:tblW w:w="9747" w:type="dxa"/>
        <w:tblInd w:w="-113" w:type="dxa"/>
        <w:tblLook w:val="04A0" w:firstRow="1" w:lastRow="0" w:firstColumn="1" w:lastColumn="0" w:noHBand="0" w:noVBand="1"/>
      </w:tblPr>
      <w:tblGrid>
        <w:gridCol w:w="4928"/>
        <w:gridCol w:w="4819"/>
      </w:tblGrid>
      <w:tr w:rsidR="00386194" w:rsidRPr="008304A4" w:rsidTr="00386194">
        <w:tc>
          <w:tcPr>
            <w:tcW w:w="4928" w:type="dxa"/>
          </w:tcPr>
          <w:p w:rsidR="00386194" w:rsidRPr="008304A4" w:rsidRDefault="00386194" w:rsidP="00386194">
            <w:pPr>
              <w:jc w:val="both"/>
              <w:rPr>
                <w:color w:val="7030A0"/>
              </w:rPr>
            </w:pPr>
            <w:r w:rsidRPr="008304A4">
              <w:rPr>
                <w:color w:val="7030A0"/>
              </w:rPr>
              <w:t>Наименование элективных предметных курсов</w:t>
            </w:r>
          </w:p>
        </w:tc>
        <w:tc>
          <w:tcPr>
            <w:tcW w:w="4819" w:type="dxa"/>
          </w:tcPr>
          <w:p w:rsidR="00386194" w:rsidRPr="008304A4" w:rsidRDefault="00386194" w:rsidP="00386194">
            <w:pPr>
              <w:jc w:val="both"/>
              <w:rPr>
                <w:color w:val="7030A0"/>
              </w:rPr>
            </w:pPr>
            <w:r w:rsidRPr="008304A4">
              <w:rPr>
                <w:color w:val="7030A0"/>
              </w:rPr>
              <w:t>Количество обучающихся</w:t>
            </w:r>
          </w:p>
        </w:tc>
      </w:tr>
      <w:tr w:rsidR="00386194" w:rsidRPr="008304A4" w:rsidTr="00386194">
        <w:tc>
          <w:tcPr>
            <w:tcW w:w="4928" w:type="dxa"/>
          </w:tcPr>
          <w:p w:rsidR="00386194" w:rsidRPr="008304A4" w:rsidRDefault="00386194" w:rsidP="00386194">
            <w:pPr>
              <w:jc w:val="both"/>
              <w:rPr>
                <w:color w:val="7030A0"/>
              </w:rPr>
            </w:pPr>
            <w:r w:rsidRPr="008304A4">
              <w:rPr>
                <w:color w:val="7030A0"/>
              </w:rPr>
              <w:t>русский язык</w:t>
            </w:r>
          </w:p>
        </w:tc>
        <w:tc>
          <w:tcPr>
            <w:tcW w:w="4819" w:type="dxa"/>
          </w:tcPr>
          <w:p w:rsidR="00386194" w:rsidRPr="008304A4" w:rsidRDefault="00386194" w:rsidP="00386194">
            <w:pPr>
              <w:jc w:val="both"/>
              <w:rPr>
                <w:color w:val="7030A0"/>
              </w:rPr>
            </w:pPr>
            <w:r w:rsidRPr="008304A4">
              <w:rPr>
                <w:color w:val="7030A0"/>
              </w:rPr>
              <w:t>7</w:t>
            </w:r>
          </w:p>
        </w:tc>
      </w:tr>
      <w:tr w:rsidR="00386194" w:rsidRPr="008304A4" w:rsidTr="00386194">
        <w:tc>
          <w:tcPr>
            <w:tcW w:w="4928" w:type="dxa"/>
          </w:tcPr>
          <w:p w:rsidR="00386194" w:rsidRPr="008304A4" w:rsidRDefault="00386194" w:rsidP="00386194">
            <w:pPr>
              <w:jc w:val="both"/>
              <w:rPr>
                <w:color w:val="7030A0"/>
              </w:rPr>
            </w:pPr>
            <w:r w:rsidRPr="008304A4">
              <w:rPr>
                <w:color w:val="7030A0"/>
              </w:rPr>
              <w:t>математика</w:t>
            </w:r>
          </w:p>
        </w:tc>
        <w:tc>
          <w:tcPr>
            <w:tcW w:w="4819" w:type="dxa"/>
          </w:tcPr>
          <w:p w:rsidR="00386194" w:rsidRPr="008304A4" w:rsidRDefault="00386194" w:rsidP="00386194">
            <w:pPr>
              <w:jc w:val="both"/>
              <w:rPr>
                <w:color w:val="7030A0"/>
              </w:rPr>
            </w:pPr>
            <w:r w:rsidRPr="008304A4">
              <w:rPr>
                <w:color w:val="7030A0"/>
              </w:rPr>
              <w:t>7</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Социальный проект</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7</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Социальный проект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6</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p>
    <w:p w:rsidR="00386194" w:rsidRPr="008304A4" w:rsidRDefault="00386194" w:rsidP="00386194">
      <w:pPr>
        <w:jc w:val="center"/>
        <w:rPr>
          <w:color w:val="7030A0"/>
          <w:sz w:val="20"/>
          <w:szCs w:val="20"/>
        </w:rPr>
      </w:pPr>
    </w:p>
    <w:p w:rsidR="00386194" w:rsidRPr="008304A4" w:rsidRDefault="00386194" w:rsidP="00386194">
      <w:pPr>
        <w:jc w:val="center"/>
        <w:rPr>
          <w:color w:val="7030A0"/>
          <w:sz w:val="20"/>
          <w:szCs w:val="20"/>
        </w:rPr>
      </w:pPr>
      <w:r w:rsidRPr="008304A4">
        <w:rPr>
          <w:color w:val="7030A0"/>
          <w:sz w:val="20"/>
          <w:szCs w:val="20"/>
        </w:rPr>
        <w:t>Предметные и элективные курсы</w:t>
      </w:r>
    </w:p>
    <w:p w:rsidR="00386194" w:rsidRPr="008304A4" w:rsidRDefault="00386194" w:rsidP="00386194">
      <w:pPr>
        <w:jc w:val="center"/>
        <w:rPr>
          <w:color w:val="7030A0"/>
          <w:sz w:val="20"/>
          <w:szCs w:val="20"/>
        </w:rPr>
      </w:pPr>
      <w:r w:rsidRPr="008304A4">
        <w:rPr>
          <w:color w:val="7030A0"/>
          <w:sz w:val="20"/>
          <w:szCs w:val="20"/>
        </w:rPr>
        <w:t xml:space="preserve">Распределение обучающихся филиала МАОУ «Велижанская СОШ» - «СОШ с. </w:t>
      </w:r>
      <w:proofErr w:type="spellStart"/>
      <w:r w:rsidRPr="008304A4">
        <w:rPr>
          <w:color w:val="7030A0"/>
          <w:sz w:val="20"/>
          <w:szCs w:val="20"/>
        </w:rPr>
        <w:t>Тюнево</w:t>
      </w:r>
      <w:proofErr w:type="spellEnd"/>
      <w:r w:rsidRPr="008304A4">
        <w:rPr>
          <w:color w:val="7030A0"/>
          <w:sz w:val="20"/>
          <w:szCs w:val="20"/>
        </w:rPr>
        <w:t>»</w:t>
      </w:r>
    </w:p>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на 2022-2023 учебный год</w:t>
      </w:r>
    </w:p>
    <w:p w:rsidR="00386194" w:rsidRPr="008304A4" w:rsidRDefault="00386194" w:rsidP="00386194">
      <w:pPr>
        <w:tabs>
          <w:tab w:val="center" w:pos="7852"/>
          <w:tab w:val="left" w:pos="9825"/>
        </w:tabs>
        <w:jc w:val="center"/>
        <w:rPr>
          <w:color w:val="7030A0"/>
          <w:sz w:val="32"/>
          <w:szCs w:val="32"/>
        </w:rPr>
      </w:pPr>
    </w:p>
    <w:tbl>
      <w:tblPr>
        <w:tblStyle w:val="af1"/>
        <w:tblW w:w="9544" w:type="dxa"/>
        <w:tblInd w:w="-5" w:type="dxa"/>
        <w:tblLayout w:type="fixed"/>
        <w:tblLook w:val="04A0" w:firstRow="1" w:lastRow="0" w:firstColumn="1" w:lastColumn="0" w:noHBand="0" w:noVBand="1"/>
      </w:tblPr>
      <w:tblGrid>
        <w:gridCol w:w="670"/>
        <w:gridCol w:w="748"/>
        <w:gridCol w:w="179"/>
        <w:gridCol w:w="1125"/>
        <w:gridCol w:w="255"/>
        <w:gridCol w:w="643"/>
        <w:gridCol w:w="876"/>
        <w:gridCol w:w="891"/>
        <w:gridCol w:w="11"/>
        <w:gridCol w:w="1123"/>
        <w:gridCol w:w="992"/>
        <w:gridCol w:w="1476"/>
        <w:gridCol w:w="83"/>
        <w:gridCol w:w="472"/>
      </w:tblGrid>
      <w:tr w:rsidR="00386194" w:rsidRPr="008304A4" w:rsidTr="00386194">
        <w:trPr>
          <w:gridAfter w:val="1"/>
          <w:wAfter w:w="472" w:type="dxa"/>
          <w:trHeight w:val="226"/>
        </w:trPr>
        <w:tc>
          <w:tcPr>
            <w:tcW w:w="6521" w:type="dxa"/>
            <w:gridSpan w:val="10"/>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10 класс ( 27 обучающихся)</w:t>
            </w:r>
          </w:p>
        </w:tc>
        <w:tc>
          <w:tcPr>
            <w:tcW w:w="992" w:type="dxa"/>
          </w:tcPr>
          <w:p w:rsidR="00386194" w:rsidRPr="008304A4" w:rsidRDefault="00386194" w:rsidP="00386194">
            <w:pPr>
              <w:tabs>
                <w:tab w:val="center" w:pos="7852"/>
                <w:tab w:val="left" w:pos="9825"/>
              </w:tabs>
              <w:jc w:val="center"/>
              <w:rPr>
                <w:b/>
                <w:color w:val="7030A0"/>
                <w:sz w:val="20"/>
                <w:szCs w:val="20"/>
              </w:rPr>
            </w:pPr>
          </w:p>
        </w:tc>
        <w:tc>
          <w:tcPr>
            <w:tcW w:w="1559" w:type="dxa"/>
            <w:gridSpan w:val="2"/>
          </w:tcPr>
          <w:p w:rsidR="00386194" w:rsidRPr="008304A4" w:rsidRDefault="00386194" w:rsidP="00386194">
            <w:pPr>
              <w:tabs>
                <w:tab w:val="center" w:pos="7852"/>
                <w:tab w:val="left" w:pos="9825"/>
              </w:tabs>
              <w:jc w:val="center"/>
              <w:rPr>
                <w:b/>
                <w:color w:val="7030A0"/>
                <w:sz w:val="20"/>
                <w:szCs w:val="20"/>
              </w:rPr>
            </w:pPr>
          </w:p>
        </w:tc>
      </w:tr>
      <w:tr w:rsidR="00386194" w:rsidRPr="008304A4" w:rsidTr="00386194">
        <w:trPr>
          <w:gridAfter w:val="1"/>
          <w:wAfter w:w="472" w:type="dxa"/>
          <w:trHeight w:val="1523"/>
        </w:trPr>
        <w:tc>
          <w:tcPr>
            <w:tcW w:w="670" w:type="dxa"/>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Химия – 3</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927"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Биология – 6 (</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1125" w:type="dxa"/>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 xml:space="preserve">Обществознание – 17 </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(Вострикова И.А.)</w:t>
            </w:r>
          </w:p>
        </w:tc>
        <w:tc>
          <w:tcPr>
            <w:tcW w:w="898"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География – 13</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(Баринова О.М.)</w:t>
            </w:r>
          </w:p>
        </w:tc>
        <w:tc>
          <w:tcPr>
            <w:tcW w:w="876" w:type="dxa"/>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История – 5</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(Вострикова И.А.)</w:t>
            </w:r>
          </w:p>
        </w:tc>
        <w:tc>
          <w:tcPr>
            <w:tcW w:w="902"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Литература – 5</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(Андрианова А.Р.)</w:t>
            </w:r>
          </w:p>
        </w:tc>
        <w:tc>
          <w:tcPr>
            <w:tcW w:w="1123" w:type="dxa"/>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Физика -3 (Соркина Н.Ю.)</w:t>
            </w:r>
          </w:p>
        </w:tc>
        <w:tc>
          <w:tcPr>
            <w:tcW w:w="992" w:type="dxa"/>
          </w:tcPr>
          <w:p w:rsidR="00386194" w:rsidRPr="008304A4" w:rsidRDefault="00386194" w:rsidP="00386194">
            <w:pPr>
              <w:tabs>
                <w:tab w:val="center" w:pos="7852"/>
                <w:tab w:val="left" w:pos="9825"/>
              </w:tabs>
              <w:jc w:val="center"/>
              <w:rPr>
                <w:b/>
                <w:color w:val="7030A0"/>
                <w:sz w:val="20"/>
                <w:szCs w:val="20"/>
              </w:rPr>
            </w:pPr>
            <w:proofErr w:type="spellStart"/>
            <w:r w:rsidRPr="008304A4">
              <w:rPr>
                <w:b/>
                <w:color w:val="7030A0"/>
                <w:sz w:val="20"/>
                <w:szCs w:val="20"/>
              </w:rPr>
              <w:t>Англ.яз</w:t>
            </w:r>
            <w:proofErr w:type="spellEnd"/>
            <w:r w:rsidRPr="008304A4">
              <w:rPr>
                <w:b/>
                <w:color w:val="7030A0"/>
                <w:sz w:val="20"/>
                <w:szCs w:val="20"/>
              </w:rPr>
              <w:t xml:space="preserve"> -1</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w:t>
            </w:r>
            <w:proofErr w:type="spellStart"/>
            <w:r w:rsidRPr="008304A4">
              <w:rPr>
                <w:b/>
                <w:color w:val="7030A0"/>
                <w:sz w:val="20"/>
                <w:szCs w:val="20"/>
              </w:rPr>
              <w:t>Кудратова</w:t>
            </w:r>
            <w:proofErr w:type="spellEnd"/>
            <w:r w:rsidRPr="008304A4">
              <w:rPr>
                <w:b/>
                <w:color w:val="7030A0"/>
                <w:sz w:val="20"/>
                <w:szCs w:val="20"/>
              </w:rPr>
              <w:t xml:space="preserve">  И.А)</w:t>
            </w:r>
          </w:p>
        </w:tc>
        <w:tc>
          <w:tcPr>
            <w:tcW w:w="1559"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Информатика -1 (Соркина Н.Ю.)</w:t>
            </w: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Баринов П</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Баринов П</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left" w:pos="975"/>
                <w:tab w:val="left" w:pos="1005"/>
              </w:tabs>
              <w:jc w:val="center"/>
              <w:rPr>
                <w:color w:val="7030A0"/>
                <w:sz w:val="20"/>
                <w:szCs w:val="20"/>
              </w:rPr>
            </w:pPr>
            <w:proofErr w:type="spellStart"/>
            <w:r w:rsidRPr="008304A4">
              <w:rPr>
                <w:color w:val="7030A0"/>
                <w:sz w:val="20"/>
                <w:szCs w:val="20"/>
              </w:rPr>
              <w:t>Усламина</w:t>
            </w:r>
            <w:proofErr w:type="spellEnd"/>
            <w:r w:rsidRPr="008304A4">
              <w:rPr>
                <w:color w:val="7030A0"/>
                <w:sz w:val="20"/>
                <w:szCs w:val="20"/>
              </w:rPr>
              <w:t xml:space="preserve"> А</w:t>
            </w:r>
          </w:p>
        </w:tc>
        <w:tc>
          <w:tcPr>
            <w:tcW w:w="898" w:type="dxa"/>
            <w:gridSpan w:val="2"/>
            <w:shd w:val="clear" w:color="auto" w:fill="E7E6E6" w:themeFill="background2"/>
          </w:tcPr>
          <w:p w:rsidR="00386194" w:rsidRPr="008304A4" w:rsidRDefault="00386194" w:rsidP="00386194">
            <w:pPr>
              <w:tabs>
                <w:tab w:val="left" w:pos="975"/>
                <w:tab w:val="left" w:pos="1005"/>
              </w:tabs>
              <w:jc w:val="center"/>
              <w:rPr>
                <w:color w:val="7030A0"/>
                <w:sz w:val="20"/>
                <w:szCs w:val="20"/>
              </w:rPr>
            </w:pPr>
          </w:p>
        </w:tc>
        <w:tc>
          <w:tcPr>
            <w:tcW w:w="876" w:type="dxa"/>
            <w:shd w:val="clear" w:color="auto" w:fill="E7E6E6" w:themeFill="background2"/>
          </w:tcPr>
          <w:p w:rsidR="00386194" w:rsidRPr="008304A4" w:rsidRDefault="00386194" w:rsidP="00386194">
            <w:pPr>
              <w:tabs>
                <w:tab w:val="left" w:pos="975"/>
                <w:tab w:val="left" w:pos="1005"/>
              </w:tabs>
              <w:jc w:val="center"/>
              <w:rPr>
                <w:color w:val="7030A0"/>
                <w:sz w:val="20"/>
                <w:szCs w:val="20"/>
              </w:rPr>
            </w:pPr>
            <w:proofErr w:type="spellStart"/>
            <w:r w:rsidRPr="008304A4">
              <w:rPr>
                <w:color w:val="7030A0"/>
                <w:sz w:val="20"/>
                <w:szCs w:val="20"/>
              </w:rPr>
              <w:t>Усламина</w:t>
            </w:r>
            <w:proofErr w:type="spellEnd"/>
            <w:r w:rsidRPr="008304A4">
              <w:rPr>
                <w:color w:val="7030A0"/>
                <w:sz w:val="20"/>
                <w:szCs w:val="20"/>
              </w:rPr>
              <w:t xml:space="preserve"> А</w:t>
            </w:r>
          </w:p>
        </w:tc>
        <w:tc>
          <w:tcPr>
            <w:tcW w:w="902" w:type="dxa"/>
            <w:gridSpan w:val="2"/>
          </w:tcPr>
          <w:p w:rsidR="00386194" w:rsidRPr="008304A4" w:rsidRDefault="00386194" w:rsidP="00386194">
            <w:pPr>
              <w:tabs>
                <w:tab w:val="left" w:pos="975"/>
                <w:tab w:val="left" w:pos="1005"/>
              </w:tabs>
              <w:jc w:val="center"/>
              <w:rPr>
                <w:color w:val="7030A0"/>
                <w:sz w:val="20"/>
                <w:szCs w:val="20"/>
              </w:rPr>
            </w:pPr>
          </w:p>
        </w:tc>
        <w:tc>
          <w:tcPr>
            <w:tcW w:w="1123" w:type="dxa"/>
          </w:tcPr>
          <w:p w:rsidR="00386194" w:rsidRPr="008304A4" w:rsidRDefault="00386194" w:rsidP="00386194">
            <w:pPr>
              <w:tabs>
                <w:tab w:val="left" w:pos="975"/>
                <w:tab w:val="left" w:pos="1005"/>
              </w:tabs>
              <w:jc w:val="center"/>
              <w:rPr>
                <w:color w:val="7030A0"/>
                <w:sz w:val="20"/>
                <w:szCs w:val="20"/>
              </w:rPr>
            </w:pPr>
          </w:p>
        </w:tc>
        <w:tc>
          <w:tcPr>
            <w:tcW w:w="992" w:type="dxa"/>
          </w:tcPr>
          <w:p w:rsidR="00386194" w:rsidRPr="008304A4" w:rsidRDefault="00386194" w:rsidP="00386194">
            <w:pPr>
              <w:tabs>
                <w:tab w:val="left" w:pos="975"/>
                <w:tab w:val="left" w:pos="1005"/>
              </w:tabs>
              <w:jc w:val="center"/>
              <w:rPr>
                <w:color w:val="7030A0"/>
                <w:sz w:val="20"/>
                <w:szCs w:val="20"/>
              </w:rPr>
            </w:pPr>
          </w:p>
        </w:tc>
        <w:tc>
          <w:tcPr>
            <w:tcW w:w="1559" w:type="dxa"/>
            <w:gridSpan w:val="2"/>
          </w:tcPr>
          <w:p w:rsidR="00386194" w:rsidRPr="008304A4" w:rsidRDefault="00386194" w:rsidP="00386194">
            <w:pPr>
              <w:tabs>
                <w:tab w:val="left" w:pos="975"/>
                <w:tab w:val="left" w:pos="1005"/>
              </w:tabs>
              <w:jc w:val="center"/>
              <w:rPr>
                <w:color w:val="7030A0"/>
                <w:sz w:val="20"/>
                <w:szCs w:val="20"/>
              </w:rPr>
            </w:pPr>
          </w:p>
        </w:tc>
      </w:tr>
      <w:tr w:rsidR="00386194" w:rsidRPr="008304A4" w:rsidTr="00386194">
        <w:trPr>
          <w:gridAfter w:val="1"/>
          <w:wAfter w:w="472" w:type="dxa"/>
          <w:trHeight w:val="467"/>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Новоселова М</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Новоселова М</w:t>
            </w: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Бондарцова</w:t>
            </w:r>
            <w:proofErr w:type="spellEnd"/>
            <w:r w:rsidRPr="008304A4">
              <w:rPr>
                <w:color w:val="7030A0"/>
                <w:sz w:val="20"/>
                <w:szCs w:val="20"/>
              </w:rPr>
              <w:t xml:space="preserve"> Д.</w:t>
            </w: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Бондарцова</w:t>
            </w:r>
            <w:proofErr w:type="spellEnd"/>
            <w:r w:rsidRPr="008304A4">
              <w:rPr>
                <w:color w:val="7030A0"/>
                <w:sz w:val="20"/>
                <w:szCs w:val="20"/>
              </w:rPr>
              <w:t xml:space="preserve"> Д.</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lastRenderedPageBreak/>
              <w:t>Галиев</w:t>
            </w:r>
            <w:proofErr w:type="spellEnd"/>
            <w:r w:rsidRPr="008304A4">
              <w:rPr>
                <w:color w:val="7030A0"/>
                <w:sz w:val="20"/>
                <w:szCs w:val="20"/>
              </w:rPr>
              <w:t xml:space="preserve"> Д.</w:t>
            </w: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Галиев</w:t>
            </w:r>
            <w:proofErr w:type="spellEnd"/>
            <w:r w:rsidRPr="008304A4">
              <w:rPr>
                <w:color w:val="7030A0"/>
                <w:sz w:val="20"/>
                <w:szCs w:val="20"/>
              </w:rPr>
              <w:t xml:space="preserve"> Д.</w:t>
            </w: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67"/>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Гончаренко В</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Гончаренко В</w:t>
            </w: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Денисова Н.</w:t>
            </w: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Денисова Н.</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Киселева Д.</w:t>
            </w: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Киселева Д.</w:t>
            </w: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Нуждин</w:t>
            </w:r>
            <w:proofErr w:type="spellEnd"/>
            <w:r w:rsidRPr="008304A4">
              <w:rPr>
                <w:color w:val="7030A0"/>
                <w:sz w:val="20"/>
                <w:szCs w:val="20"/>
              </w:rPr>
              <w:t xml:space="preserve"> Р</w:t>
            </w: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Нуждин</w:t>
            </w:r>
            <w:proofErr w:type="spellEnd"/>
            <w:r w:rsidRPr="008304A4">
              <w:rPr>
                <w:color w:val="7030A0"/>
                <w:sz w:val="20"/>
                <w:szCs w:val="20"/>
              </w:rPr>
              <w:t xml:space="preserve"> Р</w:t>
            </w: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Любых Д.</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Любых Д.</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Медведева А</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Медведева А</w:t>
            </w: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67"/>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Мещерякова А.</w:t>
            </w: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Мещерякова А.</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Муравьева К.</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Муравьева К.</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Безусов</w:t>
            </w:r>
            <w:proofErr w:type="spellEnd"/>
            <w:r w:rsidRPr="008304A4">
              <w:rPr>
                <w:color w:val="7030A0"/>
                <w:sz w:val="20"/>
                <w:szCs w:val="20"/>
              </w:rPr>
              <w:t xml:space="preserve"> Д.</w:t>
            </w: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Безусов</w:t>
            </w:r>
            <w:proofErr w:type="spellEnd"/>
            <w:r w:rsidRPr="008304A4">
              <w:rPr>
                <w:color w:val="7030A0"/>
                <w:sz w:val="20"/>
                <w:szCs w:val="20"/>
              </w:rPr>
              <w:t xml:space="preserve"> Д.</w:t>
            </w: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Сычева К.</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Сычева К.</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Слобожанина К.</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Слобожанина К.</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Силантьев Н.</w:t>
            </w: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Силантьев Н.</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Скородумова</w:t>
            </w:r>
            <w:proofErr w:type="spellEnd"/>
            <w:r w:rsidRPr="008304A4">
              <w:rPr>
                <w:color w:val="7030A0"/>
                <w:sz w:val="20"/>
                <w:szCs w:val="20"/>
              </w:rPr>
              <w:t xml:space="preserve"> А.</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Скородумова</w:t>
            </w:r>
            <w:proofErr w:type="spellEnd"/>
            <w:r w:rsidRPr="008304A4">
              <w:rPr>
                <w:color w:val="7030A0"/>
                <w:sz w:val="20"/>
                <w:szCs w:val="20"/>
              </w:rPr>
              <w:t xml:space="preserve"> А.</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67"/>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w:t>
            </w:r>
            <w:proofErr w:type="spellEnd"/>
            <w:r w:rsidRPr="008304A4">
              <w:rPr>
                <w:color w:val="7030A0"/>
                <w:sz w:val="20"/>
                <w:szCs w:val="20"/>
              </w:rPr>
              <w:t xml:space="preserve"> Д.</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w:t>
            </w:r>
            <w:proofErr w:type="spellEnd"/>
            <w:r w:rsidRPr="008304A4">
              <w:rPr>
                <w:color w:val="7030A0"/>
                <w:sz w:val="20"/>
                <w:szCs w:val="20"/>
              </w:rPr>
              <w:t xml:space="preserve"> Д.</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452"/>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Новопольцева</w:t>
            </w:r>
            <w:proofErr w:type="spellEnd"/>
            <w:r w:rsidRPr="008304A4">
              <w:rPr>
                <w:color w:val="7030A0"/>
                <w:sz w:val="20"/>
                <w:szCs w:val="20"/>
              </w:rPr>
              <w:t xml:space="preserve"> А.</w:t>
            </w: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Новопольцева</w:t>
            </w:r>
            <w:proofErr w:type="spellEnd"/>
            <w:r w:rsidRPr="008304A4">
              <w:rPr>
                <w:color w:val="7030A0"/>
                <w:sz w:val="20"/>
                <w:szCs w:val="20"/>
              </w:rPr>
              <w:t xml:space="preserve"> А.</w:t>
            </w: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Надточий</w:t>
            </w:r>
            <w:proofErr w:type="spellEnd"/>
            <w:r w:rsidRPr="008304A4">
              <w:rPr>
                <w:color w:val="7030A0"/>
                <w:sz w:val="20"/>
                <w:szCs w:val="20"/>
              </w:rPr>
              <w:t xml:space="preserve"> А.</w:t>
            </w: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Надточий</w:t>
            </w:r>
            <w:proofErr w:type="spellEnd"/>
            <w:r w:rsidRPr="008304A4">
              <w:rPr>
                <w:color w:val="7030A0"/>
                <w:sz w:val="20"/>
                <w:szCs w:val="20"/>
              </w:rPr>
              <w:t xml:space="preserve"> А.</w:t>
            </w: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Филева П.</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92"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Филева П.</w:t>
            </w: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Б</w:t>
            </w: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Б</w:t>
            </w: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tcPr>
          <w:p w:rsidR="00386194" w:rsidRPr="008304A4" w:rsidRDefault="00386194" w:rsidP="00386194">
            <w:pPr>
              <w:tabs>
                <w:tab w:val="center" w:pos="7852"/>
                <w:tab w:val="left" w:pos="9825"/>
              </w:tabs>
              <w:jc w:val="center"/>
              <w:rPr>
                <w:color w:val="7030A0"/>
                <w:sz w:val="20"/>
                <w:szCs w:val="20"/>
              </w:rPr>
            </w:pP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Р</w:t>
            </w: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Р</w:t>
            </w: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Дорофеева А</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Дорофеева А</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226"/>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Шипулин А.</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lang w:val="en-US"/>
              </w:rPr>
            </w:pPr>
            <w:r w:rsidRPr="008304A4">
              <w:rPr>
                <w:color w:val="7030A0"/>
                <w:sz w:val="20"/>
                <w:szCs w:val="20"/>
              </w:rPr>
              <w:t>Шипулин А.</w:t>
            </w:r>
          </w:p>
        </w:tc>
        <w:tc>
          <w:tcPr>
            <w:tcW w:w="876" w:type="dxa"/>
          </w:tcPr>
          <w:p w:rsidR="00386194" w:rsidRPr="008304A4" w:rsidRDefault="00386194" w:rsidP="00386194">
            <w:pPr>
              <w:tabs>
                <w:tab w:val="center" w:pos="7852"/>
                <w:tab w:val="left" w:pos="9825"/>
              </w:tabs>
              <w:jc w:val="center"/>
              <w:rPr>
                <w:color w:val="7030A0"/>
                <w:sz w:val="20"/>
                <w:szCs w:val="20"/>
              </w:rPr>
            </w:pPr>
          </w:p>
        </w:tc>
        <w:tc>
          <w:tcPr>
            <w:tcW w:w="902" w:type="dxa"/>
            <w:gridSpan w:val="2"/>
          </w:tcPr>
          <w:p w:rsidR="00386194" w:rsidRPr="008304A4" w:rsidRDefault="00386194" w:rsidP="00386194">
            <w:pPr>
              <w:tabs>
                <w:tab w:val="center" w:pos="7852"/>
                <w:tab w:val="left" w:pos="9825"/>
              </w:tabs>
              <w:jc w:val="center"/>
              <w:rPr>
                <w:color w:val="7030A0"/>
                <w:sz w:val="20"/>
                <w:szCs w:val="20"/>
              </w:rPr>
            </w:pPr>
          </w:p>
        </w:tc>
        <w:tc>
          <w:tcPr>
            <w:tcW w:w="1123" w:type="dxa"/>
          </w:tcPr>
          <w:p w:rsidR="00386194" w:rsidRPr="008304A4" w:rsidRDefault="00386194" w:rsidP="00386194">
            <w:pPr>
              <w:tabs>
                <w:tab w:val="center" w:pos="7852"/>
                <w:tab w:val="left" w:pos="9825"/>
              </w:tabs>
              <w:jc w:val="center"/>
              <w:rPr>
                <w:color w:val="7030A0"/>
                <w:sz w:val="20"/>
                <w:szCs w:val="20"/>
              </w:rPr>
            </w:pPr>
          </w:p>
        </w:tc>
        <w:tc>
          <w:tcPr>
            <w:tcW w:w="992" w:type="dxa"/>
          </w:tcPr>
          <w:p w:rsidR="00386194" w:rsidRPr="008304A4" w:rsidRDefault="00386194" w:rsidP="00386194">
            <w:pPr>
              <w:tabs>
                <w:tab w:val="center" w:pos="7852"/>
                <w:tab w:val="left" w:pos="9825"/>
              </w:tabs>
              <w:jc w:val="center"/>
              <w:rPr>
                <w:color w:val="7030A0"/>
                <w:sz w:val="20"/>
                <w:szCs w:val="20"/>
              </w:rPr>
            </w:pPr>
          </w:p>
        </w:tc>
        <w:tc>
          <w:tcPr>
            <w:tcW w:w="1559" w:type="dxa"/>
            <w:gridSpan w:val="2"/>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gridAfter w:val="1"/>
          <w:wAfter w:w="472" w:type="dxa"/>
          <w:trHeight w:val="384"/>
        </w:trPr>
        <w:tc>
          <w:tcPr>
            <w:tcW w:w="670" w:type="dxa"/>
          </w:tcPr>
          <w:p w:rsidR="00386194" w:rsidRPr="008304A4" w:rsidRDefault="00386194" w:rsidP="00386194">
            <w:pPr>
              <w:tabs>
                <w:tab w:val="center" w:pos="7852"/>
                <w:tab w:val="left" w:pos="9825"/>
              </w:tabs>
              <w:jc w:val="center"/>
              <w:rPr>
                <w:color w:val="7030A0"/>
                <w:sz w:val="20"/>
                <w:szCs w:val="20"/>
              </w:rPr>
            </w:pPr>
          </w:p>
        </w:tc>
        <w:tc>
          <w:tcPr>
            <w:tcW w:w="927" w:type="dxa"/>
            <w:gridSpan w:val="2"/>
          </w:tcPr>
          <w:p w:rsidR="00386194" w:rsidRPr="008304A4" w:rsidRDefault="00386194" w:rsidP="00386194">
            <w:pPr>
              <w:tabs>
                <w:tab w:val="center" w:pos="7852"/>
                <w:tab w:val="left" w:pos="9825"/>
              </w:tabs>
              <w:jc w:val="center"/>
              <w:rPr>
                <w:color w:val="7030A0"/>
                <w:sz w:val="20"/>
                <w:szCs w:val="20"/>
              </w:rPr>
            </w:pPr>
          </w:p>
        </w:tc>
        <w:tc>
          <w:tcPr>
            <w:tcW w:w="1125"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Зарубин В.</w:t>
            </w:r>
          </w:p>
        </w:tc>
        <w:tc>
          <w:tcPr>
            <w:tcW w:w="898"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876"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02"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123"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992" w:type="dxa"/>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559" w:type="dxa"/>
            <w:gridSpan w:val="2"/>
            <w:shd w:val="clear" w:color="auto" w:fill="E7E6E6" w:themeFill="background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Зарубин В.</w:t>
            </w:r>
          </w:p>
        </w:tc>
      </w:tr>
      <w:tr w:rsidR="00386194" w:rsidRPr="008304A4" w:rsidTr="00386194">
        <w:trPr>
          <w:gridAfter w:val="2"/>
          <w:wAfter w:w="555" w:type="dxa"/>
          <w:trHeight w:val="226"/>
        </w:trPr>
        <w:tc>
          <w:tcPr>
            <w:tcW w:w="8989" w:type="dxa"/>
            <w:gridSpan w:val="12"/>
          </w:tcPr>
          <w:p w:rsidR="00386194" w:rsidRPr="008304A4" w:rsidRDefault="00386194" w:rsidP="00386194">
            <w:pPr>
              <w:tabs>
                <w:tab w:val="center" w:pos="7852"/>
                <w:tab w:val="left" w:pos="9825"/>
              </w:tabs>
              <w:jc w:val="center"/>
              <w:rPr>
                <w:color w:val="7030A0"/>
                <w:sz w:val="20"/>
                <w:szCs w:val="20"/>
              </w:rPr>
            </w:pPr>
            <w:r w:rsidRPr="008304A4">
              <w:rPr>
                <w:b/>
                <w:color w:val="7030A0"/>
                <w:sz w:val="20"/>
                <w:szCs w:val="20"/>
              </w:rPr>
              <w:t>11 класс</w:t>
            </w:r>
          </w:p>
        </w:tc>
      </w:tr>
      <w:tr w:rsidR="00386194" w:rsidRPr="008304A4" w:rsidTr="00386194">
        <w:trPr>
          <w:trHeight w:val="919"/>
        </w:trPr>
        <w:tc>
          <w:tcPr>
            <w:tcW w:w="1418" w:type="dxa"/>
            <w:gridSpan w:val="2"/>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Химия – 2 (</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1559" w:type="dxa"/>
            <w:gridSpan w:val="3"/>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Биология – 9</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2410" w:type="dxa"/>
            <w:gridSpan w:val="3"/>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Обществознание – 17</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(Вострикова И.А)</w:t>
            </w:r>
          </w:p>
        </w:tc>
        <w:tc>
          <w:tcPr>
            <w:tcW w:w="2126" w:type="dxa"/>
            <w:gridSpan w:val="3"/>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География – 7</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(Баринова О.М.)</w:t>
            </w:r>
          </w:p>
        </w:tc>
        <w:tc>
          <w:tcPr>
            <w:tcW w:w="2031" w:type="dxa"/>
            <w:gridSpan w:val="3"/>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История – 3</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 xml:space="preserve">(Вострикова И.А.) </w:t>
            </w:r>
          </w:p>
        </w:tc>
      </w:tr>
      <w:tr w:rsidR="00386194" w:rsidRPr="008304A4" w:rsidTr="00386194">
        <w:trPr>
          <w:trHeight w:val="452"/>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Желторылов</w:t>
            </w:r>
            <w:proofErr w:type="spellEnd"/>
            <w:r w:rsidRPr="008304A4">
              <w:rPr>
                <w:color w:val="7030A0"/>
                <w:sz w:val="20"/>
                <w:szCs w:val="20"/>
              </w:rPr>
              <w:t xml:space="preserve"> В.</w:t>
            </w:r>
          </w:p>
        </w:tc>
        <w:tc>
          <w:tcPr>
            <w:tcW w:w="2126"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Желторылов</w:t>
            </w:r>
            <w:proofErr w:type="spellEnd"/>
            <w:r w:rsidRPr="008304A4">
              <w:rPr>
                <w:color w:val="7030A0"/>
                <w:sz w:val="20"/>
                <w:szCs w:val="20"/>
              </w:rPr>
              <w:t xml:space="preserve"> В.</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left" w:pos="975"/>
                <w:tab w:val="left" w:pos="1005"/>
              </w:tabs>
              <w:jc w:val="center"/>
              <w:rPr>
                <w:color w:val="7030A0"/>
                <w:sz w:val="20"/>
                <w:szCs w:val="20"/>
              </w:rPr>
            </w:pPr>
            <w:r w:rsidRPr="008304A4">
              <w:rPr>
                <w:color w:val="7030A0"/>
                <w:sz w:val="20"/>
                <w:szCs w:val="20"/>
              </w:rPr>
              <w:t>Кривонос М.</w:t>
            </w:r>
          </w:p>
        </w:tc>
        <w:tc>
          <w:tcPr>
            <w:tcW w:w="2126" w:type="dxa"/>
            <w:gridSpan w:val="3"/>
          </w:tcPr>
          <w:p w:rsidR="00386194" w:rsidRPr="008304A4" w:rsidRDefault="00386194" w:rsidP="00386194">
            <w:pPr>
              <w:tabs>
                <w:tab w:val="left" w:pos="975"/>
                <w:tab w:val="left" w:pos="1005"/>
              </w:tabs>
              <w:jc w:val="center"/>
              <w:rPr>
                <w:color w:val="7030A0"/>
                <w:sz w:val="20"/>
                <w:szCs w:val="20"/>
              </w:rPr>
            </w:pPr>
          </w:p>
        </w:tc>
        <w:tc>
          <w:tcPr>
            <w:tcW w:w="2031" w:type="dxa"/>
            <w:gridSpan w:val="3"/>
          </w:tcPr>
          <w:p w:rsidR="00386194" w:rsidRPr="008304A4" w:rsidRDefault="00386194" w:rsidP="00386194">
            <w:pPr>
              <w:tabs>
                <w:tab w:val="left" w:pos="975"/>
                <w:tab w:val="left" w:pos="1005"/>
              </w:tabs>
              <w:jc w:val="center"/>
              <w:rPr>
                <w:color w:val="7030A0"/>
                <w:sz w:val="20"/>
                <w:szCs w:val="20"/>
              </w:rPr>
            </w:pPr>
            <w:r w:rsidRPr="008304A4">
              <w:rPr>
                <w:color w:val="7030A0"/>
                <w:sz w:val="20"/>
                <w:szCs w:val="20"/>
              </w:rPr>
              <w:t>Кривонос М.</w:t>
            </w: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Ефимова А.</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Ефимова А.</w:t>
            </w: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Романова Д.</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Романова Д.</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Зуйков В.</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Зуйков В.</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452"/>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Кривошеева К.</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Кривошеева К.</w:t>
            </w: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Гафурова А.</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Гафурова А.</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Андреева В.</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Андреева В.</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Шнайдер И.</w:t>
            </w: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Шнайдер И.</w:t>
            </w:r>
          </w:p>
        </w:tc>
        <w:tc>
          <w:tcPr>
            <w:tcW w:w="2410" w:type="dxa"/>
            <w:gridSpan w:val="3"/>
          </w:tcPr>
          <w:p w:rsidR="00386194" w:rsidRPr="008304A4" w:rsidRDefault="00386194" w:rsidP="00386194">
            <w:pPr>
              <w:tabs>
                <w:tab w:val="center" w:pos="7852"/>
                <w:tab w:val="left" w:pos="9825"/>
              </w:tabs>
              <w:jc w:val="center"/>
              <w:rPr>
                <w:color w:val="7030A0"/>
                <w:sz w:val="20"/>
                <w:szCs w:val="20"/>
              </w:rPr>
            </w:pP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Шабалин Д.</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Шабалин Д.</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Тепляков А.</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Тепляков А.</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Степанова И.</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Степанова И.</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467"/>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Смольянников</w:t>
            </w:r>
            <w:proofErr w:type="spellEnd"/>
            <w:r w:rsidRPr="008304A4">
              <w:rPr>
                <w:color w:val="7030A0"/>
                <w:sz w:val="20"/>
                <w:szCs w:val="20"/>
              </w:rPr>
              <w:t xml:space="preserve"> В.</w:t>
            </w:r>
          </w:p>
        </w:tc>
        <w:tc>
          <w:tcPr>
            <w:tcW w:w="2126"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Смольянников</w:t>
            </w:r>
            <w:proofErr w:type="spellEnd"/>
            <w:r w:rsidRPr="008304A4">
              <w:rPr>
                <w:color w:val="7030A0"/>
                <w:sz w:val="20"/>
                <w:szCs w:val="20"/>
              </w:rPr>
              <w:t xml:space="preserve"> В.</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Кириллова А.</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Кириллова А.</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Даутова</w:t>
            </w:r>
            <w:proofErr w:type="spellEnd"/>
            <w:r w:rsidRPr="008304A4">
              <w:rPr>
                <w:color w:val="7030A0"/>
                <w:sz w:val="20"/>
                <w:szCs w:val="20"/>
              </w:rPr>
              <w:t xml:space="preserve"> С.</w:t>
            </w:r>
          </w:p>
        </w:tc>
        <w:tc>
          <w:tcPr>
            <w:tcW w:w="2410"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Даутова</w:t>
            </w:r>
            <w:proofErr w:type="spellEnd"/>
            <w:r w:rsidRPr="008304A4">
              <w:rPr>
                <w:color w:val="7030A0"/>
                <w:sz w:val="20"/>
                <w:szCs w:val="20"/>
              </w:rPr>
              <w:t xml:space="preserve"> С.</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Вараксина</w:t>
            </w:r>
            <w:proofErr w:type="spellEnd"/>
            <w:r w:rsidRPr="008304A4">
              <w:rPr>
                <w:color w:val="7030A0"/>
                <w:sz w:val="20"/>
                <w:szCs w:val="20"/>
              </w:rPr>
              <w:t xml:space="preserve"> Д.</w:t>
            </w:r>
          </w:p>
        </w:tc>
        <w:tc>
          <w:tcPr>
            <w:tcW w:w="2410" w:type="dxa"/>
            <w:gridSpan w:val="3"/>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Вараксина</w:t>
            </w:r>
            <w:proofErr w:type="spellEnd"/>
            <w:r w:rsidRPr="008304A4">
              <w:rPr>
                <w:color w:val="7030A0"/>
                <w:sz w:val="20"/>
                <w:szCs w:val="20"/>
              </w:rPr>
              <w:t xml:space="preserve"> Д.</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452"/>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Александров К.</w:t>
            </w:r>
          </w:p>
        </w:tc>
        <w:tc>
          <w:tcPr>
            <w:tcW w:w="2126"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Александров К.</w:t>
            </w: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Блиндарев Д.</w:t>
            </w:r>
          </w:p>
        </w:tc>
        <w:tc>
          <w:tcPr>
            <w:tcW w:w="2410"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Блиндарев Д.</w:t>
            </w: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rPr>
          <w:trHeight w:val="226"/>
        </w:trPr>
        <w:tc>
          <w:tcPr>
            <w:tcW w:w="1418" w:type="dxa"/>
            <w:gridSpan w:val="2"/>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Зимина М</w:t>
            </w:r>
          </w:p>
        </w:tc>
        <w:tc>
          <w:tcPr>
            <w:tcW w:w="1559" w:type="dxa"/>
            <w:gridSpan w:val="3"/>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Зимина М.</w:t>
            </w:r>
          </w:p>
        </w:tc>
        <w:tc>
          <w:tcPr>
            <w:tcW w:w="2410" w:type="dxa"/>
            <w:gridSpan w:val="3"/>
          </w:tcPr>
          <w:p w:rsidR="00386194" w:rsidRPr="008304A4" w:rsidRDefault="00386194" w:rsidP="00386194">
            <w:pPr>
              <w:tabs>
                <w:tab w:val="center" w:pos="7852"/>
                <w:tab w:val="left" w:pos="9825"/>
              </w:tabs>
              <w:jc w:val="center"/>
              <w:rPr>
                <w:color w:val="7030A0"/>
                <w:sz w:val="20"/>
                <w:szCs w:val="20"/>
              </w:rPr>
            </w:pPr>
          </w:p>
        </w:tc>
        <w:tc>
          <w:tcPr>
            <w:tcW w:w="2126" w:type="dxa"/>
            <w:gridSpan w:val="3"/>
          </w:tcPr>
          <w:p w:rsidR="00386194" w:rsidRPr="008304A4" w:rsidRDefault="00386194" w:rsidP="00386194">
            <w:pPr>
              <w:tabs>
                <w:tab w:val="center" w:pos="7852"/>
                <w:tab w:val="left" w:pos="9825"/>
              </w:tabs>
              <w:jc w:val="center"/>
              <w:rPr>
                <w:color w:val="7030A0"/>
                <w:sz w:val="20"/>
                <w:szCs w:val="20"/>
              </w:rPr>
            </w:pPr>
          </w:p>
        </w:tc>
        <w:tc>
          <w:tcPr>
            <w:tcW w:w="2031" w:type="dxa"/>
            <w:gridSpan w:val="3"/>
          </w:tcPr>
          <w:p w:rsidR="00386194" w:rsidRPr="008304A4" w:rsidRDefault="00386194" w:rsidP="00386194">
            <w:pPr>
              <w:tabs>
                <w:tab w:val="center" w:pos="7852"/>
                <w:tab w:val="left" w:pos="9825"/>
              </w:tabs>
              <w:jc w:val="center"/>
              <w:rPr>
                <w:color w:val="7030A0"/>
                <w:sz w:val="20"/>
                <w:szCs w:val="20"/>
              </w:rPr>
            </w:pPr>
          </w:p>
        </w:tc>
      </w:tr>
    </w:tbl>
    <w:p w:rsidR="00386194" w:rsidRPr="008304A4" w:rsidRDefault="00386194" w:rsidP="00386194">
      <w:pPr>
        <w:autoSpaceDE w:val="0"/>
        <w:autoSpaceDN w:val="0"/>
        <w:adjustRightInd w:val="0"/>
        <w:ind w:firstLine="567"/>
        <w:jc w:val="both"/>
        <w:rPr>
          <w:rFonts w:eastAsia="Calibri"/>
          <w:color w:val="7030A0"/>
          <w:lang w:eastAsia="en-US"/>
        </w:rPr>
      </w:pPr>
    </w:p>
    <w:p w:rsidR="00386194" w:rsidRPr="008304A4" w:rsidRDefault="00386194" w:rsidP="00386194">
      <w:pPr>
        <w:autoSpaceDE w:val="0"/>
        <w:autoSpaceDN w:val="0"/>
        <w:adjustRightInd w:val="0"/>
        <w:ind w:firstLine="567"/>
        <w:jc w:val="both"/>
        <w:rPr>
          <w:rFonts w:eastAsia="Calibri"/>
          <w:color w:val="7030A0"/>
          <w:lang w:eastAsia="en-US"/>
        </w:rPr>
      </w:pPr>
      <w:r w:rsidRPr="008304A4">
        <w:rPr>
          <w:rFonts w:eastAsia="Calibri"/>
          <w:color w:val="7030A0"/>
          <w:lang w:eastAsia="en-US"/>
        </w:rPr>
        <w:t>Индивидуальные проекты</w:t>
      </w:r>
    </w:p>
    <w:tbl>
      <w:tblPr>
        <w:tblStyle w:val="af1"/>
        <w:tblW w:w="10491" w:type="dxa"/>
        <w:tblInd w:w="-998" w:type="dxa"/>
        <w:tblLook w:val="04A0" w:firstRow="1" w:lastRow="0" w:firstColumn="1" w:lastColumn="0" w:noHBand="0" w:noVBand="1"/>
      </w:tblPr>
      <w:tblGrid>
        <w:gridCol w:w="1219"/>
        <w:gridCol w:w="1740"/>
        <w:gridCol w:w="1359"/>
        <w:gridCol w:w="1394"/>
        <w:gridCol w:w="1084"/>
        <w:gridCol w:w="1994"/>
        <w:gridCol w:w="1701"/>
      </w:tblGrid>
      <w:tr w:rsidR="00386194" w:rsidRPr="008304A4" w:rsidTr="00386194">
        <w:tc>
          <w:tcPr>
            <w:tcW w:w="121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Биология – 4 (</w:t>
            </w:r>
            <w:proofErr w:type="spellStart"/>
            <w:r w:rsidRPr="008304A4">
              <w:rPr>
                <w:b/>
                <w:color w:val="7030A0"/>
                <w:sz w:val="20"/>
                <w:szCs w:val="20"/>
              </w:rPr>
              <w:t>Галиева</w:t>
            </w:r>
            <w:proofErr w:type="spellEnd"/>
            <w:r w:rsidRPr="008304A4">
              <w:rPr>
                <w:b/>
                <w:color w:val="7030A0"/>
                <w:sz w:val="20"/>
                <w:szCs w:val="20"/>
              </w:rPr>
              <w:t xml:space="preserve"> Т.П.)</w:t>
            </w:r>
          </w:p>
        </w:tc>
        <w:tc>
          <w:tcPr>
            <w:tcW w:w="174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 xml:space="preserve">Обществознание – 7 </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(Вострикова И.А.)</w:t>
            </w:r>
          </w:p>
        </w:tc>
        <w:tc>
          <w:tcPr>
            <w:tcW w:w="135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География – 10</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(Баринова О.М.)</w:t>
            </w:r>
          </w:p>
        </w:tc>
        <w:tc>
          <w:tcPr>
            <w:tcW w:w="139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Литература – 3</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(Андрианова А.Р.)</w:t>
            </w:r>
          </w:p>
        </w:tc>
        <w:tc>
          <w:tcPr>
            <w:tcW w:w="108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Физика -1 (Соркина Н.Ю.)</w:t>
            </w:r>
          </w:p>
        </w:tc>
        <w:tc>
          <w:tcPr>
            <w:tcW w:w="199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proofErr w:type="spellStart"/>
            <w:r w:rsidRPr="008304A4">
              <w:rPr>
                <w:b/>
                <w:color w:val="7030A0"/>
                <w:sz w:val="20"/>
                <w:szCs w:val="20"/>
              </w:rPr>
              <w:t>Англ.яз</w:t>
            </w:r>
            <w:proofErr w:type="spellEnd"/>
            <w:r w:rsidRPr="008304A4">
              <w:rPr>
                <w:b/>
                <w:color w:val="7030A0"/>
                <w:sz w:val="20"/>
                <w:szCs w:val="20"/>
              </w:rPr>
              <w:t xml:space="preserve"> -1</w:t>
            </w:r>
          </w:p>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w:t>
            </w:r>
            <w:proofErr w:type="spellStart"/>
            <w:r w:rsidRPr="008304A4">
              <w:rPr>
                <w:b/>
                <w:color w:val="7030A0"/>
                <w:sz w:val="20"/>
                <w:szCs w:val="20"/>
              </w:rPr>
              <w:t>Кудратова</w:t>
            </w:r>
            <w:proofErr w:type="spellEnd"/>
            <w:r w:rsidRPr="008304A4">
              <w:rPr>
                <w:b/>
                <w:color w:val="7030A0"/>
                <w:sz w:val="20"/>
                <w:szCs w:val="20"/>
              </w:rPr>
              <w:t xml:space="preserve">  И.А)</w:t>
            </w:r>
          </w:p>
        </w:tc>
        <w:tc>
          <w:tcPr>
            <w:tcW w:w="1701"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tabs>
                <w:tab w:val="center" w:pos="7852"/>
                <w:tab w:val="left" w:pos="9825"/>
              </w:tabs>
              <w:jc w:val="center"/>
              <w:rPr>
                <w:b/>
                <w:color w:val="7030A0"/>
                <w:sz w:val="20"/>
                <w:szCs w:val="20"/>
              </w:rPr>
            </w:pPr>
            <w:r w:rsidRPr="008304A4">
              <w:rPr>
                <w:b/>
                <w:color w:val="7030A0"/>
                <w:sz w:val="20"/>
                <w:szCs w:val="20"/>
              </w:rPr>
              <w:t>Информатика -1 (Соркина Н.Ю.)</w:t>
            </w: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Баринов П</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left" w:pos="975"/>
                <w:tab w:val="left" w:pos="1005"/>
              </w:tabs>
              <w:jc w:val="center"/>
              <w:rPr>
                <w:color w:val="7030A0"/>
                <w:sz w:val="20"/>
                <w:szCs w:val="20"/>
              </w:rPr>
            </w:pPr>
            <w:proofErr w:type="spellStart"/>
            <w:r w:rsidRPr="008304A4">
              <w:rPr>
                <w:color w:val="7030A0"/>
                <w:sz w:val="20"/>
                <w:szCs w:val="20"/>
              </w:rPr>
              <w:t>Усламина</w:t>
            </w:r>
            <w:proofErr w:type="spellEnd"/>
            <w:r w:rsidRPr="008304A4">
              <w:rPr>
                <w:color w:val="7030A0"/>
                <w:sz w:val="20"/>
                <w:szCs w:val="20"/>
              </w:rPr>
              <w:t xml:space="preserve"> А</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left" w:pos="975"/>
                <w:tab w:val="left" w:pos="100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left" w:pos="975"/>
                <w:tab w:val="left" w:pos="100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left" w:pos="975"/>
                <w:tab w:val="left" w:pos="100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left" w:pos="975"/>
                <w:tab w:val="left" w:pos="100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left" w:pos="975"/>
                <w:tab w:val="left" w:pos="100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Новоселова М</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Бондарцова</w:t>
            </w:r>
            <w:proofErr w:type="spellEnd"/>
            <w:r w:rsidRPr="008304A4">
              <w:rPr>
                <w:color w:val="7030A0"/>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Галиев</w:t>
            </w:r>
            <w:proofErr w:type="spellEnd"/>
            <w:r w:rsidRPr="008304A4">
              <w:rPr>
                <w:color w:val="7030A0"/>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Гончаренко В</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Денисова Н.</w:t>
            </w: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Киселева Д.</w:t>
            </w: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Нуждин</w:t>
            </w:r>
            <w:proofErr w:type="spellEnd"/>
            <w:r w:rsidRPr="008304A4">
              <w:rPr>
                <w:color w:val="7030A0"/>
                <w:sz w:val="20"/>
                <w:szCs w:val="20"/>
              </w:rPr>
              <w:t xml:space="preserve"> Р</w:t>
            </w: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Любых Д.</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Медведева А</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Мещерякова А.</w:t>
            </w: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Муравьева К.</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Безусов</w:t>
            </w:r>
            <w:proofErr w:type="spellEnd"/>
            <w:r w:rsidRPr="008304A4">
              <w:rPr>
                <w:color w:val="7030A0"/>
                <w:sz w:val="20"/>
                <w:szCs w:val="20"/>
              </w:rPr>
              <w:t xml:space="preserve"> Д.</w:t>
            </w: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Сычева К.</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Слобожанина К.</w:t>
            </w: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Силантьев Н.</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Скородумова</w:t>
            </w:r>
            <w:proofErr w:type="spellEnd"/>
            <w:r w:rsidRPr="008304A4">
              <w:rPr>
                <w:color w:val="7030A0"/>
                <w:sz w:val="20"/>
                <w:szCs w:val="20"/>
              </w:rPr>
              <w:t xml:space="preserve"> А.</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w:t>
            </w:r>
            <w:proofErr w:type="spellEnd"/>
            <w:r w:rsidRPr="008304A4">
              <w:rPr>
                <w:color w:val="7030A0"/>
                <w:sz w:val="20"/>
                <w:szCs w:val="20"/>
              </w:rPr>
              <w:t xml:space="preserve"> Д.</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Новопольцева</w:t>
            </w:r>
            <w:proofErr w:type="spellEnd"/>
            <w:r w:rsidRPr="008304A4">
              <w:rPr>
                <w:color w:val="7030A0"/>
                <w:sz w:val="20"/>
                <w:szCs w:val="20"/>
              </w:rPr>
              <w:t xml:space="preserve"> А.</w:t>
            </w: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roofErr w:type="spellStart"/>
            <w:r w:rsidRPr="008304A4">
              <w:rPr>
                <w:color w:val="7030A0"/>
                <w:sz w:val="20"/>
                <w:szCs w:val="20"/>
              </w:rPr>
              <w:t>Надточий</w:t>
            </w:r>
            <w:proofErr w:type="spellEnd"/>
            <w:r w:rsidRPr="008304A4">
              <w:rPr>
                <w:color w:val="7030A0"/>
                <w:sz w:val="20"/>
                <w:szCs w:val="20"/>
              </w:rPr>
              <w:t xml:space="preserve"> А.</w:t>
            </w: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Филева П.</w:t>
            </w: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Б</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Гурин Р</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Дорофеева А</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lang w:val="en-US"/>
              </w:rPr>
            </w:pPr>
            <w:r w:rsidRPr="008304A4">
              <w:rPr>
                <w:color w:val="7030A0"/>
                <w:sz w:val="20"/>
                <w:szCs w:val="20"/>
              </w:rPr>
              <w:t>Шипулин А.</w:t>
            </w:r>
          </w:p>
        </w:tc>
        <w:tc>
          <w:tcPr>
            <w:tcW w:w="13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r>
      <w:tr w:rsidR="00386194" w:rsidRPr="008304A4" w:rsidTr="00386194">
        <w:tc>
          <w:tcPr>
            <w:tcW w:w="121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tabs>
                <w:tab w:val="center" w:pos="7852"/>
                <w:tab w:val="left" w:pos="9825"/>
              </w:tabs>
              <w:jc w:val="center"/>
              <w:rPr>
                <w:color w:val="7030A0"/>
                <w:sz w:val="20"/>
                <w:szCs w:val="20"/>
              </w:rPr>
            </w:pPr>
          </w:p>
        </w:tc>
        <w:tc>
          <w:tcPr>
            <w:tcW w:w="17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p>
        </w:tc>
        <w:tc>
          <w:tcPr>
            <w:tcW w:w="1359"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E7E6E6" w:themeFill="background2"/>
          </w:tcPr>
          <w:p w:rsidR="00386194" w:rsidRPr="008304A4" w:rsidRDefault="00386194" w:rsidP="00386194">
            <w:pPr>
              <w:tabs>
                <w:tab w:val="center" w:pos="7852"/>
                <w:tab w:val="left" w:pos="9825"/>
              </w:tabs>
              <w:jc w:val="center"/>
              <w:rPr>
                <w:color w:val="7030A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86194" w:rsidRPr="008304A4" w:rsidRDefault="00386194" w:rsidP="00386194">
            <w:pPr>
              <w:tabs>
                <w:tab w:val="center" w:pos="7852"/>
                <w:tab w:val="left" w:pos="9825"/>
              </w:tabs>
              <w:jc w:val="center"/>
              <w:rPr>
                <w:color w:val="7030A0"/>
                <w:sz w:val="20"/>
                <w:szCs w:val="20"/>
              </w:rPr>
            </w:pPr>
            <w:r w:rsidRPr="008304A4">
              <w:rPr>
                <w:color w:val="7030A0"/>
                <w:sz w:val="20"/>
                <w:szCs w:val="20"/>
              </w:rPr>
              <w:t>Зарубин В.</w:t>
            </w:r>
          </w:p>
        </w:tc>
      </w:tr>
    </w:tbl>
    <w:p w:rsidR="00386194" w:rsidRPr="008304A4" w:rsidRDefault="00386194" w:rsidP="00386194">
      <w:pPr>
        <w:rPr>
          <w:color w:val="7030A0"/>
        </w:rPr>
      </w:pPr>
      <w:r w:rsidRPr="008304A4">
        <w:rPr>
          <w:color w:val="7030A0"/>
        </w:rPr>
        <w:t xml:space="preserve">10 класс – 27 обучающихся </w:t>
      </w:r>
    </w:p>
    <w:p w:rsidR="00386194" w:rsidRPr="008304A4" w:rsidRDefault="00386194" w:rsidP="00386194">
      <w:pPr>
        <w:jc w:val="center"/>
        <w:rPr>
          <w:color w:val="7030A0"/>
        </w:rPr>
      </w:pPr>
      <w:r w:rsidRPr="008304A4">
        <w:rPr>
          <w:color w:val="7030A0"/>
        </w:rPr>
        <w:t>11 класс</w:t>
      </w:r>
    </w:p>
    <w:tbl>
      <w:tblPr>
        <w:tblStyle w:val="af1"/>
        <w:tblW w:w="0" w:type="auto"/>
        <w:tblInd w:w="0" w:type="dxa"/>
        <w:tblLook w:val="04A0" w:firstRow="1" w:lastRow="0" w:firstColumn="1" w:lastColumn="0" w:noHBand="0" w:noVBand="1"/>
      </w:tblPr>
      <w:tblGrid>
        <w:gridCol w:w="2243"/>
        <w:gridCol w:w="2693"/>
        <w:gridCol w:w="2127"/>
        <w:gridCol w:w="1725"/>
      </w:tblGrid>
      <w:tr w:rsidR="00386194" w:rsidRPr="008304A4" w:rsidTr="00386194">
        <w:tc>
          <w:tcPr>
            <w:tcW w:w="2243" w:type="dxa"/>
          </w:tcPr>
          <w:p w:rsidR="00386194" w:rsidRPr="008304A4" w:rsidRDefault="00386194" w:rsidP="00386194">
            <w:pPr>
              <w:tabs>
                <w:tab w:val="center" w:pos="7852"/>
                <w:tab w:val="left" w:pos="9825"/>
              </w:tabs>
              <w:rPr>
                <w:b/>
                <w:color w:val="7030A0"/>
                <w:sz w:val="20"/>
                <w:szCs w:val="20"/>
              </w:rPr>
            </w:pPr>
            <w:r w:rsidRPr="008304A4">
              <w:rPr>
                <w:b/>
                <w:color w:val="7030A0"/>
                <w:sz w:val="20"/>
                <w:szCs w:val="20"/>
              </w:rPr>
              <w:t>Биология</w:t>
            </w:r>
          </w:p>
        </w:tc>
        <w:tc>
          <w:tcPr>
            <w:tcW w:w="2693" w:type="dxa"/>
          </w:tcPr>
          <w:p w:rsidR="00386194" w:rsidRPr="008304A4" w:rsidRDefault="00386194" w:rsidP="00386194">
            <w:pPr>
              <w:tabs>
                <w:tab w:val="center" w:pos="7852"/>
                <w:tab w:val="left" w:pos="9825"/>
              </w:tabs>
              <w:rPr>
                <w:b/>
                <w:color w:val="7030A0"/>
                <w:sz w:val="20"/>
                <w:szCs w:val="20"/>
              </w:rPr>
            </w:pPr>
            <w:r w:rsidRPr="008304A4">
              <w:rPr>
                <w:b/>
                <w:color w:val="7030A0"/>
                <w:sz w:val="20"/>
                <w:szCs w:val="20"/>
              </w:rPr>
              <w:t>Обществознание</w:t>
            </w:r>
          </w:p>
        </w:tc>
        <w:tc>
          <w:tcPr>
            <w:tcW w:w="2127" w:type="dxa"/>
          </w:tcPr>
          <w:p w:rsidR="00386194" w:rsidRPr="008304A4" w:rsidRDefault="00386194" w:rsidP="00386194">
            <w:pPr>
              <w:tabs>
                <w:tab w:val="center" w:pos="7852"/>
                <w:tab w:val="left" w:pos="9825"/>
              </w:tabs>
              <w:rPr>
                <w:b/>
                <w:color w:val="7030A0"/>
                <w:sz w:val="20"/>
                <w:szCs w:val="20"/>
              </w:rPr>
            </w:pPr>
            <w:r w:rsidRPr="008304A4">
              <w:rPr>
                <w:b/>
                <w:color w:val="7030A0"/>
                <w:sz w:val="20"/>
                <w:szCs w:val="20"/>
              </w:rPr>
              <w:t xml:space="preserve">География </w:t>
            </w:r>
          </w:p>
        </w:tc>
        <w:tc>
          <w:tcPr>
            <w:tcW w:w="1725" w:type="dxa"/>
          </w:tcPr>
          <w:p w:rsidR="00386194" w:rsidRPr="008304A4" w:rsidRDefault="00386194" w:rsidP="00386194">
            <w:pPr>
              <w:tabs>
                <w:tab w:val="center" w:pos="7852"/>
                <w:tab w:val="left" w:pos="9825"/>
              </w:tabs>
              <w:rPr>
                <w:b/>
                <w:color w:val="7030A0"/>
                <w:sz w:val="20"/>
                <w:szCs w:val="20"/>
              </w:rPr>
            </w:pPr>
            <w:r w:rsidRPr="008304A4">
              <w:rPr>
                <w:b/>
                <w:color w:val="7030A0"/>
                <w:sz w:val="20"/>
                <w:szCs w:val="20"/>
              </w:rPr>
              <w:t>Русский язык</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Андреева В.</w:t>
            </w:r>
          </w:p>
        </w:tc>
        <w:tc>
          <w:tcPr>
            <w:tcW w:w="269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Кривонос М.</w:t>
            </w:r>
          </w:p>
        </w:tc>
        <w:tc>
          <w:tcPr>
            <w:tcW w:w="2127"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Александров К.</w:t>
            </w: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Кривошеева К.</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 xml:space="preserve">Блиндарев Д. </w:t>
            </w:r>
          </w:p>
        </w:tc>
        <w:tc>
          <w:tcPr>
            <w:tcW w:w="2693" w:type="dxa"/>
          </w:tcPr>
          <w:p w:rsidR="00386194" w:rsidRPr="008304A4" w:rsidRDefault="00386194" w:rsidP="00386194">
            <w:pPr>
              <w:tabs>
                <w:tab w:val="left" w:pos="975"/>
                <w:tab w:val="left" w:pos="1005"/>
              </w:tabs>
              <w:rPr>
                <w:color w:val="7030A0"/>
                <w:sz w:val="20"/>
                <w:szCs w:val="20"/>
              </w:rPr>
            </w:pPr>
          </w:p>
        </w:tc>
        <w:tc>
          <w:tcPr>
            <w:tcW w:w="2127" w:type="dxa"/>
          </w:tcPr>
          <w:p w:rsidR="00386194" w:rsidRPr="008304A4" w:rsidRDefault="00386194" w:rsidP="00386194">
            <w:pPr>
              <w:tabs>
                <w:tab w:val="left" w:pos="975"/>
                <w:tab w:val="left" w:pos="1005"/>
              </w:tabs>
              <w:rPr>
                <w:color w:val="7030A0"/>
                <w:sz w:val="20"/>
                <w:szCs w:val="20"/>
              </w:rPr>
            </w:pPr>
            <w:proofErr w:type="spellStart"/>
            <w:r w:rsidRPr="008304A4">
              <w:rPr>
                <w:color w:val="7030A0"/>
                <w:sz w:val="20"/>
                <w:szCs w:val="20"/>
              </w:rPr>
              <w:t>Смольянников</w:t>
            </w:r>
            <w:proofErr w:type="spellEnd"/>
            <w:r w:rsidRPr="008304A4">
              <w:rPr>
                <w:color w:val="7030A0"/>
                <w:sz w:val="20"/>
                <w:szCs w:val="20"/>
              </w:rPr>
              <w:t xml:space="preserve"> В.</w:t>
            </w: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Романова Д,</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lastRenderedPageBreak/>
              <w:t>Степанова И.</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roofErr w:type="spellStart"/>
            <w:r w:rsidRPr="008304A4">
              <w:rPr>
                <w:color w:val="7030A0"/>
                <w:sz w:val="20"/>
                <w:szCs w:val="20"/>
              </w:rPr>
              <w:t>Желторылов</w:t>
            </w:r>
            <w:proofErr w:type="spellEnd"/>
            <w:r w:rsidRPr="008304A4">
              <w:rPr>
                <w:color w:val="7030A0"/>
                <w:sz w:val="20"/>
                <w:szCs w:val="20"/>
              </w:rPr>
              <w:t xml:space="preserve"> В.</w:t>
            </w: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Зуйков В.</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Гафурова А.</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Ефимова А.</w:t>
            </w:r>
          </w:p>
        </w:tc>
        <w:tc>
          <w:tcPr>
            <w:tcW w:w="1725" w:type="dxa"/>
          </w:tcPr>
          <w:p w:rsidR="00386194" w:rsidRPr="008304A4" w:rsidRDefault="00386194" w:rsidP="00386194">
            <w:pPr>
              <w:tabs>
                <w:tab w:val="center" w:pos="7852"/>
                <w:tab w:val="left" w:pos="9825"/>
              </w:tabs>
              <w:rPr>
                <w:color w:val="7030A0"/>
                <w:sz w:val="20"/>
                <w:szCs w:val="20"/>
              </w:rPr>
            </w:pPr>
            <w:proofErr w:type="spellStart"/>
            <w:r w:rsidRPr="008304A4">
              <w:rPr>
                <w:color w:val="7030A0"/>
                <w:sz w:val="20"/>
                <w:szCs w:val="20"/>
              </w:rPr>
              <w:t>Вараксина</w:t>
            </w:r>
            <w:proofErr w:type="spellEnd"/>
            <w:r w:rsidRPr="008304A4">
              <w:rPr>
                <w:color w:val="7030A0"/>
                <w:sz w:val="20"/>
                <w:szCs w:val="20"/>
              </w:rPr>
              <w:t xml:space="preserve"> Д. </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proofErr w:type="spellStart"/>
            <w:r w:rsidRPr="008304A4">
              <w:rPr>
                <w:color w:val="7030A0"/>
                <w:sz w:val="20"/>
                <w:szCs w:val="20"/>
              </w:rPr>
              <w:t>Даутова</w:t>
            </w:r>
            <w:proofErr w:type="spellEnd"/>
            <w:r w:rsidRPr="008304A4">
              <w:rPr>
                <w:color w:val="7030A0"/>
                <w:sz w:val="20"/>
                <w:szCs w:val="20"/>
              </w:rPr>
              <w:t xml:space="preserve"> С.</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Шабалин Д.</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Шнайдер И.</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Тепляков А.</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Зимина М.</w:t>
            </w: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
        </w:tc>
        <w:tc>
          <w:tcPr>
            <w:tcW w:w="1725" w:type="dxa"/>
          </w:tcPr>
          <w:p w:rsidR="00386194" w:rsidRPr="008304A4" w:rsidRDefault="00386194" w:rsidP="00386194">
            <w:pPr>
              <w:tabs>
                <w:tab w:val="center" w:pos="7852"/>
                <w:tab w:val="left" w:pos="9825"/>
              </w:tabs>
              <w:rPr>
                <w:color w:val="7030A0"/>
                <w:sz w:val="20"/>
                <w:szCs w:val="20"/>
              </w:rPr>
            </w:pPr>
            <w:r w:rsidRPr="008304A4">
              <w:rPr>
                <w:color w:val="7030A0"/>
                <w:sz w:val="20"/>
                <w:szCs w:val="20"/>
              </w:rPr>
              <w:t>Кириллова А.</w:t>
            </w:r>
          </w:p>
        </w:tc>
      </w:tr>
      <w:tr w:rsidR="00386194" w:rsidRPr="008304A4" w:rsidTr="00386194">
        <w:tc>
          <w:tcPr>
            <w:tcW w:w="2243" w:type="dxa"/>
          </w:tcPr>
          <w:p w:rsidR="00386194" w:rsidRPr="008304A4" w:rsidRDefault="00386194" w:rsidP="00386194">
            <w:pPr>
              <w:tabs>
                <w:tab w:val="center" w:pos="7852"/>
                <w:tab w:val="left" w:pos="9825"/>
              </w:tabs>
              <w:rPr>
                <w:color w:val="7030A0"/>
                <w:sz w:val="20"/>
                <w:szCs w:val="20"/>
              </w:rPr>
            </w:pPr>
          </w:p>
        </w:tc>
        <w:tc>
          <w:tcPr>
            <w:tcW w:w="2693" w:type="dxa"/>
          </w:tcPr>
          <w:p w:rsidR="00386194" w:rsidRPr="008304A4" w:rsidRDefault="00386194" w:rsidP="00386194">
            <w:pPr>
              <w:tabs>
                <w:tab w:val="center" w:pos="7852"/>
                <w:tab w:val="left" w:pos="9825"/>
              </w:tabs>
              <w:rPr>
                <w:color w:val="7030A0"/>
                <w:sz w:val="20"/>
                <w:szCs w:val="20"/>
              </w:rPr>
            </w:pPr>
          </w:p>
        </w:tc>
        <w:tc>
          <w:tcPr>
            <w:tcW w:w="2127" w:type="dxa"/>
          </w:tcPr>
          <w:p w:rsidR="00386194" w:rsidRPr="008304A4" w:rsidRDefault="00386194" w:rsidP="00386194">
            <w:pPr>
              <w:tabs>
                <w:tab w:val="center" w:pos="7852"/>
                <w:tab w:val="left" w:pos="9825"/>
              </w:tabs>
              <w:rPr>
                <w:color w:val="7030A0"/>
                <w:sz w:val="20"/>
                <w:szCs w:val="20"/>
              </w:rPr>
            </w:pPr>
          </w:p>
        </w:tc>
        <w:tc>
          <w:tcPr>
            <w:tcW w:w="1725" w:type="dxa"/>
          </w:tcPr>
          <w:p w:rsidR="00386194" w:rsidRPr="008304A4" w:rsidRDefault="00386194" w:rsidP="00386194">
            <w:pPr>
              <w:tabs>
                <w:tab w:val="center" w:pos="7852"/>
                <w:tab w:val="left" w:pos="9825"/>
              </w:tabs>
              <w:rPr>
                <w:color w:val="7030A0"/>
                <w:sz w:val="20"/>
                <w:szCs w:val="20"/>
              </w:rPr>
            </w:pPr>
          </w:p>
        </w:tc>
      </w:tr>
    </w:tbl>
    <w:p w:rsidR="00386194" w:rsidRPr="008304A4" w:rsidRDefault="00386194" w:rsidP="00386194">
      <w:pPr>
        <w:rPr>
          <w:color w:val="7030A0"/>
        </w:rPr>
      </w:pPr>
    </w:p>
    <w:p w:rsidR="00386194" w:rsidRPr="008304A4" w:rsidRDefault="00386194" w:rsidP="00386194">
      <w:pPr>
        <w:jc w:val="center"/>
        <w:rPr>
          <w:color w:val="7030A0"/>
          <w:sz w:val="22"/>
          <w:szCs w:val="20"/>
        </w:rPr>
      </w:pPr>
      <w:r w:rsidRPr="008304A4">
        <w:rPr>
          <w:color w:val="7030A0"/>
          <w:sz w:val="22"/>
          <w:szCs w:val="20"/>
        </w:rPr>
        <w:t>Предметные и элективные курсы</w:t>
      </w:r>
    </w:p>
    <w:p w:rsidR="00386194" w:rsidRPr="008304A4" w:rsidRDefault="00386194" w:rsidP="00386194">
      <w:pPr>
        <w:jc w:val="center"/>
        <w:rPr>
          <w:color w:val="7030A0"/>
          <w:sz w:val="22"/>
          <w:szCs w:val="20"/>
        </w:rPr>
      </w:pPr>
      <w:r w:rsidRPr="008304A4">
        <w:rPr>
          <w:color w:val="7030A0"/>
          <w:sz w:val="22"/>
          <w:szCs w:val="20"/>
        </w:rPr>
        <w:t>Распределение обучающихся филиала МАОУ «Велижанская СОШ» - «СОШ с. Березово»</w:t>
      </w:r>
    </w:p>
    <w:p w:rsidR="00386194" w:rsidRPr="008304A4" w:rsidRDefault="00386194" w:rsidP="00386194">
      <w:pPr>
        <w:tabs>
          <w:tab w:val="center" w:pos="7852"/>
          <w:tab w:val="left" w:pos="9825"/>
        </w:tabs>
        <w:jc w:val="center"/>
        <w:rPr>
          <w:color w:val="7030A0"/>
          <w:sz w:val="22"/>
          <w:szCs w:val="20"/>
        </w:rPr>
      </w:pPr>
      <w:r w:rsidRPr="008304A4">
        <w:rPr>
          <w:color w:val="7030A0"/>
          <w:sz w:val="22"/>
          <w:szCs w:val="20"/>
        </w:rPr>
        <w:t>на 2022-2023 учебный год</w:t>
      </w: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10 КЛАСС</w:t>
      </w:r>
    </w:p>
    <w:tbl>
      <w:tblPr>
        <w:tblStyle w:val="15"/>
        <w:tblW w:w="0" w:type="auto"/>
        <w:tblInd w:w="-113"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Количество обучающихся</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Русский</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3</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Математика</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3</w:t>
            </w:r>
          </w:p>
        </w:tc>
      </w:tr>
    </w:tbl>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11 КЛАСС</w:t>
      </w:r>
    </w:p>
    <w:tbl>
      <w:tblPr>
        <w:tblStyle w:val="15"/>
        <w:tblW w:w="0" w:type="auto"/>
        <w:tblInd w:w="-113"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Количество обучающихся</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Русский</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1</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 xml:space="preserve">Математика </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1</w:t>
            </w:r>
          </w:p>
        </w:tc>
      </w:tr>
    </w:tbl>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bl>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Технология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История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34</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bl>
    <w:p w:rsidR="00386194" w:rsidRPr="008304A4" w:rsidRDefault="00386194" w:rsidP="00386194">
      <w:pPr>
        <w:autoSpaceDE w:val="0"/>
        <w:autoSpaceDN w:val="0"/>
        <w:adjustRightInd w:val="0"/>
        <w:ind w:firstLine="567"/>
        <w:jc w:val="both"/>
        <w:rPr>
          <w:rFonts w:eastAsia="Calibri"/>
          <w:color w:val="7030A0"/>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jc w:val="center"/>
        <w:rPr>
          <w:color w:val="7030A0"/>
          <w:sz w:val="22"/>
          <w:szCs w:val="20"/>
        </w:rPr>
      </w:pPr>
      <w:r w:rsidRPr="008304A4">
        <w:rPr>
          <w:color w:val="7030A0"/>
          <w:sz w:val="22"/>
          <w:szCs w:val="20"/>
        </w:rPr>
        <w:t>Предметные и элективные курсы</w:t>
      </w:r>
    </w:p>
    <w:p w:rsidR="00386194" w:rsidRPr="008304A4" w:rsidRDefault="00386194" w:rsidP="00386194">
      <w:pPr>
        <w:jc w:val="center"/>
        <w:rPr>
          <w:color w:val="7030A0"/>
          <w:sz w:val="22"/>
          <w:szCs w:val="20"/>
        </w:rPr>
      </w:pPr>
      <w:r w:rsidRPr="008304A4">
        <w:rPr>
          <w:color w:val="7030A0"/>
          <w:sz w:val="22"/>
          <w:szCs w:val="20"/>
        </w:rPr>
        <w:t>Распределение обучающихся филиала МАОУ «Велижанская СОШ» - «СОШ с. Веселая Грива»</w:t>
      </w:r>
    </w:p>
    <w:p w:rsidR="00386194" w:rsidRPr="008304A4" w:rsidRDefault="00386194" w:rsidP="00386194">
      <w:pPr>
        <w:tabs>
          <w:tab w:val="center" w:pos="7852"/>
          <w:tab w:val="left" w:pos="9825"/>
        </w:tabs>
        <w:jc w:val="center"/>
        <w:rPr>
          <w:color w:val="7030A0"/>
          <w:sz w:val="22"/>
          <w:szCs w:val="20"/>
        </w:rPr>
      </w:pPr>
      <w:r w:rsidRPr="008304A4">
        <w:rPr>
          <w:color w:val="7030A0"/>
          <w:sz w:val="22"/>
          <w:szCs w:val="20"/>
        </w:rPr>
        <w:t>на 2022-2023 учебный год</w:t>
      </w: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10 КЛАСС</w:t>
      </w:r>
    </w:p>
    <w:tbl>
      <w:tblPr>
        <w:tblStyle w:val="15"/>
        <w:tblW w:w="0" w:type="auto"/>
        <w:tblInd w:w="0"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Количество обучающихся</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Обществознание</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5</w:t>
            </w:r>
          </w:p>
        </w:tc>
      </w:tr>
      <w:tr w:rsidR="00386194" w:rsidRPr="008304A4" w:rsidTr="00386194">
        <w:tc>
          <w:tcPr>
            <w:tcW w:w="5949" w:type="dxa"/>
          </w:tcPr>
          <w:p w:rsidR="00386194" w:rsidRPr="008304A4" w:rsidRDefault="00386194" w:rsidP="00386194">
            <w:pPr>
              <w:jc w:val="both"/>
              <w:rPr>
                <w:rFonts w:eastAsiaTheme="minorEastAsia"/>
                <w:color w:val="7030A0"/>
                <w:sz w:val="20"/>
                <w:szCs w:val="20"/>
                <w:lang w:eastAsia="en-US"/>
              </w:rPr>
            </w:pPr>
            <w:r w:rsidRPr="008304A4">
              <w:rPr>
                <w:rFonts w:eastAsia="Calibri"/>
                <w:color w:val="7030A0"/>
                <w:sz w:val="20"/>
                <w:szCs w:val="20"/>
                <w:lang w:eastAsia="en-US"/>
              </w:rPr>
              <w:t>Биология</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5</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 xml:space="preserve">Информатика </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5</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Физика</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5</w:t>
            </w:r>
          </w:p>
        </w:tc>
      </w:tr>
    </w:tbl>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11 КЛАСС</w:t>
      </w:r>
    </w:p>
    <w:tbl>
      <w:tblPr>
        <w:tblStyle w:val="15"/>
        <w:tblW w:w="0" w:type="auto"/>
        <w:tblInd w:w="0"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Количество обучающихся</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Биология</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Обществознание</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lastRenderedPageBreak/>
              <w:t>Химия</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физика</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r w:rsidR="00386194" w:rsidRPr="008304A4" w:rsidTr="00386194">
        <w:tc>
          <w:tcPr>
            <w:tcW w:w="5949" w:type="dxa"/>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история</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sz w:val="20"/>
                <w:szCs w:val="20"/>
                <w:lang w:eastAsia="en-US"/>
              </w:rPr>
            </w:pPr>
            <w:r w:rsidRPr="008304A4">
              <w:rPr>
                <w:rFonts w:eastAsia="Calibri"/>
                <w:color w:val="7030A0"/>
                <w:sz w:val="20"/>
                <w:szCs w:val="20"/>
                <w:lang w:eastAsia="en-US"/>
              </w:rPr>
              <w:t>6</w:t>
            </w:r>
          </w:p>
        </w:tc>
      </w:tr>
    </w:tbl>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Информатика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Обществознание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Математика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Литература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География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Биология</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bl>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0" w:type="dxa"/>
        <w:tblLook w:val="04A0" w:firstRow="1" w:lastRow="0" w:firstColumn="1" w:lastColumn="0" w:noHBand="0" w:noVBand="1"/>
      </w:tblPr>
      <w:tblGrid>
        <w:gridCol w:w="4247"/>
        <w:gridCol w:w="2493"/>
        <w:gridCol w:w="2604"/>
      </w:tblGrid>
      <w:tr w:rsidR="00386194" w:rsidRPr="008304A4" w:rsidTr="00386194">
        <w:tc>
          <w:tcPr>
            <w:tcW w:w="4247"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Биология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История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Математика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Физика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r w:rsidR="00386194" w:rsidRPr="008304A4" w:rsidTr="00386194">
        <w:tc>
          <w:tcPr>
            <w:tcW w:w="4247"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 xml:space="preserve">Технология </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r>
    </w:tbl>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p>
    <w:p w:rsidR="00386194" w:rsidRPr="008304A4" w:rsidRDefault="00386194" w:rsidP="00386194">
      <w:pPr>
        <w:jc w:val="center"/>
        <w:rPr>
          <w:color w:val="7030A0"/>
          <w:szCs w:val="20"/>
        </w:rPr>
      </w:pPr>
      <w:r w:rsidRPr="008304A4">
        <w:rPr>
          <w:color w:val="7030A0"/>
          <w:szCs w:val="20"/>
        </w:rPr>
        <w:t>Предметные и элективные курсы</w:t>
      </w:r>
    </w:p>
    <w:p w:rsidR="00386194" w:rsidRPr="008304A4" w:rsidRDefault="00386194" w:rsidP="00386194">
      <w:pPr>
        <w:spacing w:after="160" w:line="259" w:lineRule="auto"/>
        <w:rPr>
          <w:rFonts w:eastAsiaTheme="minorHAnsi"/>
          <w:color w:val="7030A0"/>
          <w:lang w:eastAsia="en-US"/>
        </w:rPr>
      </w:pPr>
      <w:r w:rsidRPr="008304A4">
        <w:rPr>
          <w:color w:val="7030A0"/>
          <w:sz w:val="22"/>
          <w:szCs w:val="20"/>
        </w:rPr>
        <w:t xml:space="preserve">Распределение обучающихся </w:t>
      </w:r>
      <w:r w:rsidRPr="008304A4">
        <w:rPr>
          <w:rFonts w:eastAsiaTheme="minorHAnsi"/>
          <w:color w:val="7030A0"/>
          <w:lang w:eastAsia="en-US"/>
        </w:rPr>
        <w:t>Филиал МАОУ «Велижанская СОШ»- «СОШ п. Чугунаево»</w:t>
      </w:r>
    </w:p>
    <w:p w:rsidR="00386194" w:rsidRPr="008304A4" w:rsidRDefault="00386194" w:rsidP="00386194">
      <w:pPr>
        <w:spacing w:after="160" w:line="259" w:lineRule="auto"/>
        <w:rPr>
          <w:rFonts w:asciiTheme="minorHAnsi" w:eastAsiaTheme="minorHAnsi" w:hAnsiTheme="minorHAnsi" w:cstheme="minorBidi"/>
          <w:color w:val="7030A0"/>
          <w:sz w:val="22"/>
          <w:szCs w:val="22"/>
          <w:lang w:eastAsia="en-US"/>
        </w:rPr>
      </w:pPr>
      <w:r w:rsidRPr="008304A4">
        <w:rPr>
          <w:rFonts w:asciiTheme="minorHAnsi" w:eastAsiaTheme="minorHAnsi" w:hAnsiTheme="minorHAnsi" w:cstheme="minorBidi"/>
          <w:color w:val="7030A0"/>
          <w:sz w:val="22"/>
          <w:szCs w:val="22"/>
          <w:lang w:eastAsia="en-US"/>
        </w:rPr>
        <w:t>10 КЛАСС</w:t>
      </w:r>
    </w:p>
    <w:tbl>
      <w:tblPr>
        <w:tblStyle w:val="15"/>
        <w:tblW w:w="0" w:type="auto"/>
        <w:tblInd w:w="-113"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Избранные вопросы по математике</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4</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Русский язык. От простого к сложному</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4</w:t>
            </w:r>
          </w:p>
        </w:tc>
      </w:tr>
    </w:tbl>
    <w:p w:rsidR="00386194" w:rsidRPr="008304A4" w:rsidRDefault="00386194" w:rsidP="00386194">
      <w:pPr>
        <w:spacing w:after="160" w:line="259" w:lineRule="auto"/>
        <w:rPr>
          <w:rFonts w:eastAsiaTheme="minorHAnsi"/>
          <w:color w:val="7030A0"/>
          <w:lang w:eastAsia="en-US"/>
        </w:rPr>
      </w:pPr>
    </w:p>
    <w:p w:rsidR="00386194" w:rsidRPr="008304A4" w:rsidRDefault="00386194" w:rsidP="00386194">
      <w:pPr>
        <w:spacing w:after="160" w:line="259" w:lineRule="auto"/>
        <w:rPr>
          <w:rFonts w:eastAsiaTheme="minorHAnsi"/>
          <w:color w:val="7030A0"/>
          <w:lang w:eastAsia="en-US"/>
        </w:rPr>
      </w:pPr>
      <w:r w:rsidRPr="008304A4">
        <w:rPr>
          <w:rFonts w:eastAsiaTheme="minorHAnsi"/>
          <w:color w:val="7030A0"/>
          <w:lang w:eastAsia="en-US"/>
        </w:rPr>
        <w:t>11 КЛАСС</w:t>
      </w:r>
    </w:p>
    <w:tbl>
      <w:tblPr>
        <w:tblStyle w:val="15"/>
        <w:tblW w:w="0" w:type="auto"/>
        <w:tblInd w:w="-113" w:type="dxa"/>
        <w:tblLook w:val="04A0" w:firstRow="1" w:lastRow="0" w:firstColumn="1" w:lastColumn="0" w:noHBand="0" w:noVBand="1"/>
      </w:tblPr>
      <w:tblGrid>
        <w:gridCol w:w="5949"/>
        <w:gridCol w:w="3260"/>
      </w:tblGrid>
      <w:tr w:rsidR="00386194" w:rsidRPr="008304A4" w:rsidTr="00386194">
        <w:tc>
          <w:tcPr>
            <w:tcW w:w="5949"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Наименование элективных предметных курсов</w:t>
            </w:r>
          </w:p>
        </w:tc>
        <w:tc>
          <w:tcPr>
            <w:tcW w:w="3260"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Избранные вопросы по математике</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5</w:t>
            </w:r>
          </w:p>
        </w:tc>
      </w:tr>
      <w:tr w:rsidR="00386194" w:rsidRPr="008304A4" w:rsidTr="00386194">
        <w:tc>
          <w:tcPr>
            <w:tcW w:w="5949"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Русский язык. От простого к сложному</w:t>
            </w:r>
          </w:p>
        </w:tc>
        <w:tc>
          <w:tcPr>
            <w:tcW w:w="3260"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5</w:t>
            </w:r>
          </w:p>
        </w:tc>
      </w:tr>
    </w:tbl>
    <w:p w:rsidR="00386194" w:rsidRPr="008304A4" w:rsidRDefault="00386194" w:rsidP="00386194">
      <w:pPr>
        <w:spacing w:after="160" w:line="259" w:lineRule="auto"/>
        <w:rPr>
          <w:rFonts w:eastAsiaTheme="minorHAns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11 класс:</w:t>
      </w:r>
    </w:p>
    <w:p w:rsidR="00386194" w:rsidRPr="008304A4" w:rsidRDefault="00386194" w:rsidP="00386194">
      <w:pPr>
        <w:ind w:firstLine="708"/>
        <w:jc w:val="both"/>
        <w:rPr>
          <w:rFonts w:eastAsia="Calibri"/>
          <w:color w:val="7030A0"/>
          <w:lang w:eastAsia="en-US"/>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информатика</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5</w:t>
            </w:r>
          </w:p>
        </w:tc>
      </w:tr>
    </w:tbl>
    <w:p w:rsidR="00386194" w:rsidRPr="008304A4" w:rsidRDefault="00386194" w:rsidP="00386194">
      <w:pPr>
        <w:ind w:firstLine="708"/>
        <w:jc w:val="both"/>
        <w:rPr>
          <w:rFonts w:eastAsia="Calibri"/>
          <w:color w:val="7030A0"/>
          <w:lang w:eastAsia="en-US"/>
        </w:rPr>
      </w:pPr>
    </w:p>
    <w:p w:rsidR="00386194" w:rsidRPr="008304A4" w:rsidRDefault="00386194" w:rsidP="00386194">
      <w:pPr>
        <w:ind w:firstLine="708"/>
        <w:jc w:val="both"/>
        <w:rPr>
          <w:rFonts w:eastAsia="Calibri"/>
          <w:color w:val="7030A0"/>
          <w:lang w:eastAsia="en-US"/>
        </w:rPr>
      </w:pPr>
      <w:r w:rsidRPr="008304A4">
        <w:rPr>
          <w:rFonts w:eastAsia="Calibri"/>
          <w:color w:val="7030A0"/>
          <w:lang w:eastAsia="en-US"/>
        </w:rPr>
        <w:t>Выбор индивидуальных проектов по предметам 10 класс</w:t>
      </w:r>
    </w:p>
    <w:p w:rsidR="00386194" w:rsidRPr="008304A4" w:rsidRDefault="00386194" w:rsidP="00386194">
      <w:pPr>
        <w:ind w:firstLine="708"/>
        <w:jc w:val="both"/>
        <w:rPr>
          <w:rFonts w:eastAsia="Calibri"/>
          <w:color w:val="7030A0"/>
          <w:lang w:eastAsia="en-US"/>
        </w:rPr>
      </w:pPr>
    </w:p>
    <w:tbl>
      <w:tblPr>
        <w:tblStyle w:val="15"/>
        <w:tblW w:w="0" w:type="auto"/>
        <w:tblInd w:w="-113" w:type="dxa"/>
        <w:tblLook w:val="04A0" w:firstRow="1" w:lastRow="0" w:firstColumn="1" w:lastColumn="0" w:noHBand="0" w:noVBand="1"/>
      </w:tblPr>
      <w:tblGrid>
        <w:gridCol w:w="4248"/>
        <w:gridCol w:w="2493"/>
        <w:gridCol w:w="2604"/>
      </w:tblGrid>
      <w:tr w:rsidR="00386194" w:rsidRPr="008304A4" w:rsidTr="00386194">
        <w:tc>
          <w:tcPr>
            <w:tcW w:w="4248"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предметы</w:t>
            </w:r>
          </w:p>
        </w:tc>
        <w:tc>
          <w:tcPr>
            <w:tcW w:w="2493"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часов</w:t>
            </w:r>
          </w:p>
        </w:tc>
        <w:tc>
          <w:tcPr>
            <w:tcW w:w="2604" w:type="dxa"/>
            <w:tcBorders>
              <w:top w:val="single" w:sz="4" w:space="0" w:color="auto"/>
              <w:left w:val="single" w:sz="4" w:space="0" w:color="auto"/>
              <w:bottom w:val="single" w:sz="4" w:space="0" w:color="auto"/>
              <w:right w:val="single" w:sz="4" w:space="0" w:color="auto"/>
            </w:tcBorders>
            <w:hideMark/>
          </w:tcPr>
          <w:p w:rsidR="00386194" w:rsidRPr="008304A4" w:rsidRDefault="00386194" w:rsidP="00386194">
            <w:pPr>
              <w:jc w:val="both"/>
              <w:rPr>
                <w:rFonts w:eastAsia="Calibri"/>
                <w:color w:val="7030A0"/>
                <w:lang w:eastAsia="en-US"/>
              </w:rPr>
            </w:pPr>
            <w:r w:rsidRPr="008304A4">
              <w:rPr>
                <w:rFonts w:eastAsia="Calibri"/>
                <w:color w:val="7030A0"/>
                <w:lang w:eastAsia="en-US"/>
              </w:rPr>
              <w:t>Количество обучающихся</w:t>
            </w:r>
          </w:p>
        </w:tc>
      </w:tr>
      <w:tr w:rsidR="00386194" w:rsidRPr="008304A4" w:rsidTr="00386194">
        <w:tc>
          <w:tcPr>
            <w:tcW w:w="4248"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color w:val="7030A0"/>
              </w:rPr>
            </w:pPr>
            <w:r w:rsidRPr="008304A4">
              <w:rPr>
                <w:color w:val="7030A0"/>
              </w:rPr>
              <w:t>информатика</w:t>
            </w:r>
          </w:p>
        </w:tc>
        <w:tc>
          <w:tcPr>
            <w:tcW w:w="2493"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1</w:t>
            </w:r>
          </w:p>
        </w:tc>
        <w:tc>
          <w:tcPr>
            <w:tcW w:w="2604" w:type="dxa"/>
            <w:tcBorders>
              <w:top w:val="single" w:sz="4" w:space="0" w:color="auto"/>
              <w:left w:val="single" w:sz="4" w:space="0" w:color="auto"/>
              <w:bottom w:val="single" w:sz="4" w:space="0" w:color="auto"/>
              <w:right w:val="single" w:sz="4" w:space="0" w:color="auto"/>
            </w:tcBorders>
          </w:tcPr>
          <w:p w:rsidR="00386194" w:rsidRPr="008304A4" w:rsidRDefault="00386194" w:rsidP="00386194">
            <w:pPr>
              <w:jc w:val="both"/>
              <w:rPr>
                <w:rFonts w:eastAsia="Calibri"/>
                <w:color w:val="7030A0"/>
                <w:lang w:eastAsia="en-US"/>
              </w:rPr>
            </w:pPr>
            <w:r w:rsidRPr="008304A4">
              <w:rPr>
                <w:rFonts w:eastAsia="Calibri"/>
                <w:color w:val="7030A0"/>
                <w:lang w:eastAsia="en-US"/>
              </w:rPr>
              <w:t>4</w:t>
            </w:r>
          </w:p>
        </w:tc>
      </w:tr>
    </w:tbl>
    <w:p w:rsidR="00386194" w:rsidRDefault="00386194" w:rsidP="00095D04">
      <w:pPr>
        <w:jc w:val="center"/>
        <w:rPr>
          <w:b/>
        </w:rPr>
      </w:pPr>
    </w:p>
    <w:p w:rsidR="00386194" w:rsidRDefault="00386194" w:rsidP="00095D04">
      <w:pPr>
        <w:jc w:val="center"/>
        <w:rPr>
          <w:b/>
        </w:rPr>
      </w:pPr>
    </w:p>
    <w:p w:rsidR="00386194" w:rsidRPr="008304A4" w:rsidRDefault="00386194" w:rsidP="00386194">
      <w:pPr>
        <w:ind w:firstLine="708"/>
        <w:jc w:val="both"/>
        <w:rPr>
          <w:color w:val="7030A0"/>
        </w:rPr>
      </w:pPr>
    </w:p>
    <w:p w:rsidR="00386194" w:rsidRPr="008304A4" w:rsidRDefault="00386194" w:rsidP="00386194">
      <w:pPr>
        <w:ind w:firstLine="709"/>
        <w:contextualSpacing/>
        <w:jc w:val="both"/>
        <w:rPr>
          <w:color w:val="7030A0"/>
        </w:rPr>
      </w:pPr>
      <w:r w:rsidRPr="008304A4">
        <w:rPr>
          <w:color w:val="7030A0"/>
        </w:rPr>
        <w:t xml:space="preserve">В соответствии с распоряжением Правительства Российской Федерации от 29.01.2019 №98-р, в школе организована работа по антикоррупционному просвещению обучающихся на предметном и </w:t>
      </w:r>
      <w:proofErr w:type="spellStart"/>
      <w:r w:rsidRPr="008304A4">
        <w:rPr>
          <w:color w:val="7030A0"/>
        </w:rPr>
        <w:t>метапредметном</w:t>
      </w:r>
      <w:proofErr w:type="spellEnd"/>
      <w:r w:rsidRPr="008304A4">
        <w:rPr>
          <w:color w:val="7030A0"/>
        </w:rPr>
        <w:t xml:space="preserve"> уровнях, во внеурочной деятельности.</w:t>
      </w:r>
    </w:p>
    <w:tbl>
      <w:tblPr>
        <w:tblStyle w:val="af1"/>
        <w:tblW w:w="0" w:type="auto"/>
        <w:tblInd w:w="0" w:type="dxa"/>
        <w:tblLook w:val="04A0" w:firstRow="1" w:lastRow="0" w:firstColumn="1" w:lastColumn="0" w:noHBand="0" w:noVBand="1"/>
      </w:tblPr>
      <w:tblGrid>
        <w:gridCol w:w="806"/>
        <w:gridCol w:w="2754"/>
        <w:gridCol w:w="2917"/>
        <w:gridCol w:w="2867"/>
      </w:tblGrid>
      <w:tr w:rsidR="00386194" w:rsidRPr="008304A4" w:rsidTr="00AA0949">
        <w:tc>
          <w:tcPr>
            <w:tcW w:w="806" w:type="dxa"/>
          </w:tcPr>
          <w:p w:rsidR="00386194" w:rsidRPr="008304A4" w:rsidRDefault="00386194" w:rsidP="00386194">
            <w:pPr>
              <w:contextualSpacing/>
              <w:jc w:val="both"/>
              <w:rPr>
                <w:color w:val="7030A0"/>
              </w:rPr>
            </w:pPr>
          </w:p>
        </w:tc>
        <w:tc>
          <w:tcPr>
            <w:tcW w:w="2754" w:type="dxa"/>
          </w:tcPr>
          <w:p w:rsidR="00386194" w:rsidRPr="008304A4" w:rsidRDefault="00386194" w:rsidP="00386194">
            <w:pPr>
              <w:contextualSpacing/>
              <w:jc w:val="both"/>
              <w:rPr>
                <w:color w:val="7030A0"/>
              </w:rPr>
            </w:pPr>
            <w:r w:rsidRPr="008304A4">
              <w:rPr>
                <w:color w:val="7030A0"/>
              </w:rPr>
              <w:t>Предметный уровень</w:t>
            </w:r>
          </w:p>
        </w:tc>
        <w:tc>
          <w:tcPr>
            <w:tcW w:w="2917" w:type="dxa"/>
          </w:tcPr>
          <w:p w:rsidR="00386194" w:rsidRPr="008304A4" w:rsidRDefault="00386194" w:rsidP="00386194">
            <w:pPr>
              <w:contextualSpacing/>
              <w:jc w:val="both"/>
              <w:rPr>
                <w:color w:val="7030A0"/>
              </w:rPr>
            </w:pPr>
            <w:proofErr w:type="spellStart"/>
            <w:r w:rsidRPr="008304A4">
              <w:rPr>
                <w:color w:val="7030A0"/>
              </w:rPr>
              <w:t>Метапредметный</w:t>
            </w:r>
            <w:proofErr w:type="spellEnd"/>
            <w:r w:rsidRPr="008304A4">
              <w:rPr>
                <w:color w:val="7030A0"/>
              </w:rPr>
              <w:t xml:space="preserve"> уровень</w:t>
            </w:r>
          </w:p>
        </w:tc>
        <w:tc>
          <w:tcPr>
            <w:tcW w:w="2867" w:type="dxa"/>
          </w:tcPr>
          <w:p w:rsidR="00386194" w:rsidRPr="008304A4" w:rsidRDefault="00386194" w:rsidP="00386194">
            <w:pPr>
              <w:contextualSpacing/>
              <w:jc w:val="both"/>
              <w:rPr>
                <w:color w:val="7030A0"/>
              </w:rPr>
            </w:pPr>
            <w:r w:rsidRPr="008304A4">
              <w:rPr>
                <w:color w:val="7030A0"/>
              </w:rPr>
              <w:t>Внеурочная деятельность</w:t>
            </w:r>
          </w:p>
        </w:tc>
      </w:tr>
      <w:tr w:rsidR="00386194" w:rsidRPr="008304A4" w:rsidTr="00AA0949">
        <w:tc>
          <w:tcPr>
            <w:tcW w:w="806" w:type="dxa"/>
          </w:tcPr>
          <w:p w:rsidR="00386194" w:rsidRPr="008304A4" w:rsidRDefault="00386194" w:rsidP="00386194">
            <w:pPr>
              <w:contextualSpacing/>
              <w:jc w:val="both"/>
              <w:rPr>
                <w:color w:val="7030A0"/>
              </w:rPr>
            </w:pPr>
            <w:r w:rsidRPr="008304A4">
              <w:rPr>
                <w:color w:val="7030A0"/>
              </w:rPr>
              <w:t>СОО</w:t>
            </w:r>
          </w:p>
        </w:tc>
        <w:tc>
          <w:tcPr>
            <w:tcW w:w="2754" w:type="dxa"/>
          </w:tcPr>
          <w:p w:rsidR="00386194" w:rsidRPr="008304A4" w:rsidRDefault="00386194" w:rsidP="00386194">
            <w:pPr>
              <w:contextualSpacing/>
              <w:jc w:val="both"/>
              <w:rPr>
                <w:color w:val="7030A0"/>
              </w:rPr>
            </w:pPr>
            <w:r w:rsidRPr="008304A4">
              <w:rPr>
                <w:color w:val="7030A0"/>
              </w:rPr>
              <w:t>Через содержание предметов «Обществознание», «Литература»</w:t>
            </w:r>
          </w:p>
        </w:tc>
        <w:tc>
          <w:tcPr>
            <w:tcW w:w="2917" w:type="dxa"/>
          </w:tcPr>
          <w:p w:rsidR="00386194" w:rsidRPr="008304A4" w:rsidRDefault="00386194" w:rsidP="00386194">
            <w:pPr>
              <w:contextualSpacing/>
              <w:jc w:val="both"/>
              <w:rPr>
                <w:color w:val="7030A0"/>
              </w:rPr>
            </w:pPr>
            <w:r w:rsidRPr="008304A4">
              <w:rPr>
                <w:color w:val="7030A0"/>
              </w:rPr>
              <w:t>формирование необходимых для правомерного поведения, компетенций: умений распознавать коррупцию как социально-юридическое явление; навыков критического анализа и личностной оценки материалов, связанных с явлениями коррупции и борьбы с коррупцией в социальной практике, в деятельности государственных и общественных организаций;</w:t>
            </w:r>
          </w:p>
        </w:tc>
        <w:tc>
          <w:tcPr>
            <w:tcW w:w="2867" w:type="dxa"/>
          </w:tcPr>
          <w:p w:rsidR="00386194" w:rsidRPr="008304A4" w:rsidRDefault="00386194" w:rsidP="00386194">
            <w:pPr>
              <w:contextualSpacing/>
              <w:jc w:val="both"/>
              <w:rPr>
                <w:color w:val="7030A0"/>
              </w:rPr>
            </w:pPr>
            <w:r w:rsidRPr="008304A4">
              <w:rPr>
                <w:color w:val="7030A0"/>
              </w:rPr>
              <w:t>Проведение мероприятий, обеспечивающих активное участие обучающихся в осуществлении правомерной деятельности: – через системные формы работы в рамках различных клубов, детских и молодежных объединений правовой направленности; – через социальные практики: проекты, акции, встречи с представителями властных, правовых структур, общественно полезную деятельность; – через классные часы по нравственно-этической и правовой проблематике.</w:t>
            </w:r>
          </w:p>
          <w:p w:rsidR="00386194" w:rsidRPr="008304A4" w:rsidRDefault="00386194" w:rsidP="00386194">
            <w:pPr>
              <w:contextualSpacing/>
              <w:jc w:val="both"/>
              <w:rPr>
                <w:color w:val="7030A0"/>
              </w:rPr>
            </w:pPr>
          </w:p>
        </w:tc>
      </w:tr>
    </w:tbl>
    <w:p w:rsidR="00AA0949" w:rsidRPr="008304A4" w:rsidRDefault="00AA0949" w:rsidP="00AA0949">
      <w:pPr>
        <w:ind w:firstLine="708"/>
        <w:jc w:val="both"/>
        <w:rPr>
          <w:color w:val="7030A0"/>
        </w:rPr>
      </w:pPr>
      <w:r w:rsidRPr="008304A4">
        <w:rPr>
          <w:color w:val="7030A0"/>
        </w:rPr>
        <w:t>Обучение на ступени старшей школы осуществляется под руководством педагогов всеми обучающимися самостоятельных проектных, исследовательских, практико-ориентированных работ в ходе внеаудиторной деятельности.</w:t>
      </w:r>
    </w:p>
    <w:p w:rsidR="00AA0949" w:rsidRPr="008304A4" w:rsidRDefault="00AA0949" w:rsidP="00AA0949">
      <w:pPr>
        <w:spacing w:after="13"/>
        <w:ind w:firstLine="708"/>
        <w:jc w:val="both"/>
        <w:rPr>
          <w:color w:val="7030A0"/>
        </w:rPr>
      </w:pPr>
      <w:r w:rsidRPr="008304A4">
        <w:rPr>
          <w:color w:val="7030A0"/>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в рамках учебного времени, специально отведенного учебным планом и часов для самостоятельной работы,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A0949" w:rsidRPr="008304A4" w:rsidRDefault="00AA0949" w:rsidP="00AA0949">
      <w:pPr>
        <w:spacing w:after="13"/>
        <w:ind w:firstLine="708"/>
        <w:jc w:val="both"/>
        <w:rPr>
          <w:color w:val="7030A0"/>
        </w:rPr>
      </w:pPr>
      <w:r w:rsidRPr="008304A4">
        <w:rPr>
          <w:color w:val="7030A0"/>
        </w:rPr>
        <w:t xml:space="preserve"> В учебный план СОО включен 1 час в неделю (34 часа в год) на выполнение индивидуального проекта в 10-11 классах. </w:t>
      </w:r>
    </w:p>
    <w:p w:rsidR="00AA0949" w:rsidRPr="008304A4" w:rsidRDefault="00AA0949" w:rsidP="00AA0949">
      <w:pPr>
        <w:spacing w:after="13"/>
        <w:ind w:firstLine="708"/>
        <w:jc w:val="both"/>
        <w:rPr>
          <w:color w:val="7030A0"/>
        </w:rPr>
      </w:pPr>
      <w:r w:rsidRPr="008304A4">
        <w:rPr>
          <w:color w:val="7030A0"/>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w:t>
      </w:r>
      <w:proofErr w:type="spellStart"/>
      <w:r w:rsidRPr="008304A4">
        <w:rPr>
          <w:color w:val="7030A0"/>
        </w:rPr>
        <w:t>тьютора</w:t>
      </w:r>
      <w:proofErr w:type="spellEnd"/>
      <w:r w:rsidRPr="008304A4">
        <w:rPr>
          <w:color w:val="7030A0"/>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AA0949" w:rsidRPr="008304A4" w:rsidRDefault="00AA0949" w:rsidP="00AA0949">
      <w:pPr>
        <w:spacing w:after="13"/>
        <w:ind w:firstLine="708"/>
        <w:jc w:val="both"/>
        <w:rPr>
          <w:color w:val="7030A0"/>
        </w:rPr>
      </w:pPr>
      <w:r w:rsidRPr="008304A4">
        <w:rPr>
          <w:color w:val="7030A0"/>
        </w:rPr>
        <w:t xml:space="preserve">Индивидуальный проект выполняется обучающимся в течение одного года в рамках учебного времени, специально отведенного учебным планом. Учебные часы отводятся на конструирование выбора обучающегося, его самоопределение и педагогическое сопровождение этих процессов, на консультирование с </w:t>
      </w:r>
      <w:proofErr w:type="spellStart"/>
      <w:r w:rsidRPr="008304A4">
        <w:rPr>
          <w:color w:val="7030A0"/>
        </w:rPr>
        <w:t>тьютором</w:t>
      </w:r>
      <w:proofErr w:type="spellEnd"/>
      <w:r w:rsidRPr="008304A4">
        <w:rPr>
          <w:color w:val="7030A0"/>
        </w:rPr>
        <w:t xml:space="preserve">, психологом, учителем, руководителем общеобразовательной организации. Индивидуальный проект должен быть </w:t>
      </w:r>
      <w:r w:rsidRPr="008304A4">
        <w:rPr>
          <w:color w:val="7030A0"/>
        </w:rPr>
        <w:lastRenderedPageBreak/>
        <w:t>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AA0949" w:rsidRPr="008304A4" w:rsidRDefault="00AA0949" w:rsidP="00AA0949">
      <w:pPr>
        <w:spacing w:after="13"/>
        <w:ind w:firstLine="708"/>
        <w:jc w:val="both"/>
        <w:rPr>
          <w:color w:val="7030A0"/>
        </w:rPr>
      </w:pPr>
      <w:r w:rsidRPr="008304A4">
        <w:rPr>
          <w:color w:val="7030A0"/>
        </w:rPr>
        <w:t>В рамках внеаудиторной занятости предусмотрена возможность проведения дополнительных занятий, консультаций, исходя из общей нагрузки и должностных обязанностей педагогов. Режим проведения занятий определяется с учётом интересов и занятости учащихся с использованием ресурса шестого дня недели.</w:t>
      </w:r>
    </w:p>
    <w:p w:rsidR="00AA0949" w:rsidRPr="008304A4" w:rsidRDefault="00AA0949" w:rsidP="00AA0949">
      <w:pPr>
        <w:jc w:val="both"/>
        <w:rPr>
          <w:b/>
          <w:color w:val="7030A0"/>
        </w:rPr>
      </w:pPr>
    </w:p>
    <w:p w:rsidR="00095D04" w:rsidRPr="00AE5047" w:rsidRDefault="00095D04" w:rsidP="00095D04">
      <w:pPr>
        <w:jc w:val="center"/>
        <w:rPr>
          <w:b/>
        </w:rPr>
      </w:pPr>
      <w:r w:rsidRPr="00AE5047">
        <w:rPr>
          <w:b/>
        </w:rPr>
        <w:t>Внеурочная деятельность</w:t>
      </w:r>
    </w:p>
    <w:p w:rsidR="00095D04" w:rsidRPr="00AE5047" w:rsidRDefault="00095D04" w:rsidP="00095D04">
      <w:pPr>
        <w:autoSpaceDE w:val="0"/>
        <w:autoSpaceDN w:val="0"/>
        <w:adjustRightInd w:val="0"/>
        <w:ind w:firstLine="708"/>
        <w:jc w:val="both"/>
        <w:rPr>
          <w:rFonts w:eastAsiaTheme="minorHAnsi"/>
          <w:lang w:eastAsia="en-US"/>
        </w:rPr>
      </w:pPr>
      <w:r w:rsidRPr="00AE5047">
        <w:rPr>
          <w:rFonts w:eastAsiaTheme="minorHAnsi"/>
          <w:lang w:eastAsia="en-US"/>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Внеурочная деятельность осуществляется непосредственно в образовательной организации.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Внеурочная деятельность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w:t>
      </w:r>
    </w:p>
    <w:p w:rsidR="00095D04" w:rsidRPr="00AE5047" w:rsidRDefault="00095D04" w:rsidP="00095D04">
      <w:pPr>
        <w:autoSpaceDE w:val="0"/>
        <w:autoSpaceDN w:val="0"/>
        <w:adjustRightInd w:val="0"/>
        <w:ind w:firstLine="708"/>
        <w:jc w:val="both"/>
        <w:rPr>
          <w:rFonts w:eastAsiaTheme="minorHAnsi"/>
          <w:lang w:eastAsia="en-US"/>
        </w:rPr>
      </w:pPr>
      <w:r w:rsidRPr="00AE5047">
        <w:t>Допускается реализация программ внеурочной деятельности в разновозрастных группах.</w:t>
      </w:r>
    </w:p>
    <w:p w:rsidR="00095D04" w:rsidRPr="00AE5047" w:rsidRDefault="00095D04" w:rsidP="00095D04">
      <w:pPr>
        <w:autoSpaceDE w:val="0"/>
        <w:autoSpaceDN w:val="0"/>
        <w:adjustRightInd w:val="0"/>
        <w:ind w:firstLine="708"/>
        <w:jc w:val="both"/>
        <w:rPr>
          <w:rFonts w:eastAsiaTheme="minorHAnsi"/>
          <w:lang w:eastAsia="en-US"/>
        </w:rPr>
      </w:pPr>
      <w:r w:rsidRPr="00AE5047">
        <w:rPr>
          <w:rFonts w:eastAsiaTheme="minorHAnsi"/>
          <w:lang w:eastAsia="en-US"/>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AE5047">
        <w:rPr>
          <w:rFonts w:eastAsiaTheme="minorHAnsi"/>
          <w:lang w:eastAsia="en-US"/>
        </w:rPr>
        <w:t>общеинтеллектуальное</w:t>
      </w:r>
      <w:proofErr w:type="spellEnd"/>
      <w:r w:rsidRPr="00AE5047">
        <w:rPr>
          <w:rFonts w:eastAsiaTheme="minorHAnsi"/>
          <w:lang w:eastAsia="en-US"/>
        </w:rPr>
        <w:t xml:space="preserve">, общекультурное). </w:t>
      </w:r>
    </w:p>
    <w:p w:rsidR="00095D04" w:rsidRPr="00AE5047" w:rsidRDefault="00095D04" w:rsidP="00095D04">
      <w:pPr>
        <w:autoSpaceDE w:val="0"/>
        <w:autoSpaceDN w:val="0"/>
        <w:adjustRightInd w:val="0"/>
        <w:ind w:firstLine="708"/>
        <w:jc w:val="both"/>
        <w:rPr>
          <w:rFonts w:eastAsiaTheme="minorHAnsi"/>
          <w:lang w:eastAsia="en-US"/>
        </w:rPr>
      </w:pPr>
      <w:r w:rsidRPr="00AE5047">
        <w:rPr>
          <w:rFonts w:eastAsiaTheme="minorHAnsi"/>
          <w:lang w:eastAsia="en-US"/>
        </w:rPr>
        <w:t xml:space="preserve">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w:t>
      </w:r>
    </w:p>
    <w:p w:rsidR="00095D04" w:rsidRPr="00AE5047" w:rsidRDefault="00095D04" w:rsidP="00095D04">
      <w:pPr>
        <w:ind w:firstLine="708"/>
        <w:jc w:val="both"/>
      </w:pPr>
      <w:r w:rsidRPr="00AE5047">
        <w:rPr>
          <w:rFonts w:eastAsiaTheme="minorHAnsi"/>
          <w:lang w:eastAsia="en-US"/>
        </w:rPr>
        <w:t xml:space="preserve">План определяет состав и структуру направлений, формы организации, объем внеурочной деятельности для обучающихся на ступени начального общего образования с учетом интересов обучающихся, региональных особенностей региона, возможностей образовательного учреждения. </w:t>
      </w:r>
      <w:r w:rsidRPr="00AE5047">
        <w:t xml:space="preserve">Внеурочная деятельность для обучающихся начального общего и основного общего образования реализуется в соответствии с образовательной программой и планом работы школы по следующим направлениям: спортивно-оздоровительное, духовно-нравственное, социальное, </w:t>
      </w:r>
      <w:proofErr w:type="spellStart"/>
      <w:r w:rsidRPr="00AE5047">
        <w:t>общеинтеллектуальное</w:t>
      </w:r>
      <w:proofErr w:type="spellEnd"/>
      <w:r w:rsidRPr="00AE5047">
        <w:t>, общекультурное в общем объеме 6 часов.</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Внеурочная деятельность понимается преимущественно как деятельность, организуемая во внеурочное время и способствующая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внеурочной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и образовательный эффект. </w:t>
      </w:r>
    </w:p>
    <w:p w:rsidR="00095D04" w:rsidRPr="00AE5047" w:rsidRDefault="00095D04" w:rsidP="00095D04">
      <w:pPr>
        <w:tabs>
          <w:tab w:val="left" w:pos="7088"/>
        </w:tabs>
        <w:ind w:firstLine="567"/>
        <w:jc w:val="both"/>
      </w:pPr>
      <w:r w:rsidRPr="00AE5047">
        <w:t>Содержание данных занятий формируется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Внеурочная деятельность является равноправным, взаимодополняющим компонентом базового образования. Часы, отведенные на внеурочную деятельность, не учитываются при определении обязательной допустимой нагрузки учащихся. Внеурочная деятельность осуществляется во второй половине дня. Часы, отведённые на внеурочную деятельность, реализуются по выбору учащихся и родителей, но не более 10 часов в неделю на одного учащегося.</w:t>
      </w:r>
    </w:p>
    <w:p w:rsidR="00095D04" w:rsidRPr="00AE5047" w:rsidRDefault="00095D04" w:rsidP="00095D04">
      <w:pPr>
        <w:tabs>
          <w:tab w:val="left" w:pos="4500"/>
          <w:tab w:val="left" w:pos="7088"/>
          <w:tab w:val="left" w:pos="9180"/>
          <w:tab w:val="left" w:pos="9360"/>
        </w:tabs>
        <w:ind w:firstLine="567"/>
        <w:jc w:val="both"/>
      </w:pPr>
      <w:r w:rsidRPr="00AE5047">
        <w:lastRenderedPageBreak/>
        <w:t>Школа предоставляет учащимся возможность выбора широкого спектра занятий, направленных на развитие школьника.</w:t>
      </w:r>
    </w:p>
    <w:p w:rsidR="00095D04" w:rsidRPr="00AE5047" w:rsidRDefault="00095D04" w:rsidP="00095D04">
      <w:pPr>
        <w:tabs>
          <w:tab w:val="left" w:pos="4500"/>
          <w:tab w:val="left" w:pos="7088"/>
          <w:tab w:val="left" w:pos="9180"/>
          <w:tab w:val="left" w:pos="9360"/>
        </w:tabs>
        <w:ind w:firstLine="567"/>
        <w:jc w:val="both"/>
      </w:pPr>
      <w:r w:rsidRPr="00AE5047">
        <w:t>Спортивно-оздоровительное направление ориентировано на формирование интереса учеников к физкультуре и спорту, на воспитание полезных привычек как альтернативы привычкам вредным и формирование установок на ведение здорового образа жизни.  Занятия в кружках и спортивных секциях предполагают популяризация данных спортивных игр, приобщение к систематическим занятиям физической культуры и спортом, повышение двигательной активности и уровня физической подготовленности учащихся с целью сохранения и укрепления здоровья.</w:t>
      </w:r>
    </w:p>
    <w:p w:rsidR="00095D04" w:rsidRPr="00AE5047" w:rsidRDefault="00095D04" w:rsidP="00095D04">
      <w:pPr>
        <w:tabs>
          <w:tab w:val="left" w:pos="4500"/>
          <w:tab w:val="left" w:pos="7088"/>
          <w:tab w:val="left" w:pos="9180"/>
          <w:tab w:val="left" w:pos="9360"/>
        </w:tabs>
        <w:ind w:firstLine="567"/>
        <w:jc w:val="both"/>
      </w:pPr>
      <w:r w:rsidRPr="00AE5047">
        <w:t>Целью духовно-нравственного направления является 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языку, народным традициям, старшему поколению. Занятия включают разнообразные экскурсии и прогулки по окрестностям села, развивающие занятия на базе материалов школьного музея, Тюменского исторического парка «Россия - моя история», просмотр видео- и кинофильмов, организацию бесед, дискуссий, познавательных турниров, внеклассных и внешкольных праздников и т.д.</w:t>
      </w:r>
    </w:p>
    <w:p w:rsidR="00095D04" w:rsidRPr="00AE5047" w:rsidRDefault="00095D04" w:rsidP="00095D04">
      <w:pPr>
        <w:ind w:firstLine="567"/>
        <w:jc w:val="both"/>
      </w:pPr>
      <w:proofErr w:type="spellStart"/>
      <w:r w:rsidRPr="00AE5047">
        <w:t>Общеинтеллектуальное</w:t>
      </w:r>
      <w:proofErr w:type="spellEnd"/>
      <w:r w:rsidRPr="00AE5047">
        <w:t xml:space="preserve"> направление ориентировано на развитие познавательных интересов детей, расширение их культурного кругозора, развитие интеллектуальных способностей.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Общекультурное направление реализуется через несистемные занятия в рамках плана воспитательной работы классного руководителя и учителей и общеобразовательного учреждения. При реализации данного направления отсутствует расписание занятий внеурочной деятельности, так как проводятся в свободной форме, с учетом основных направлений плана внеурочной деятельности и с учетом скользящего графика проведения мероприятий, конкурсов, олимпиад, спортивных соревнований. Возможно проведение занятий с группой учащихся, с учетом их интересов и индивидуальных особенностей.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 xml:space="preserve">Социальное направление представлено ориентировано на повышение уровня самоопределения ребенка, расширение понимания им своего места в системе отношений «я и мои сверстники», «я и взрослые», «я и общество».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Внеурочная деятельность организована на основе реализации рабочих программ, разработанных руководителями кружков.</w:t>
      </w:r>
    </w:p>
    <w:p w:rsidR="00095D04" w:rsidRPr="00AE5047" w:rsidRDefault="00095D04" w:rsidP="00095D04">
      <w:pPr>
        <w:autoSpaceDE w:val="0"/>
        <w:autoSpaceDN w:val="0"/>
        <w:adjustRightInd w:val="0"/>
        <w:ind w:firstLine="708"/>
        <w:jc w:val="both"/>
      </w:pPr>
      <w:r w:rsidRPr="00AE5047">
        <w:t xml:space="preserve">Формой регулярных занятий является кружковая деятельность. Содержание занятий, осуществляется в таких формах как художественные, культурологические, хоровые коллективы, поисковые и научные исследования. </w:t>
      </w:r>
    </w:p>
    <w:p w:rsidR="00095D04" w:rsidRPr="00AE5047" w:rsidRDefault="00095D04" w:rsidP="00095D04">
      <w:pPr>
        <w:autoSpaceDE w:val="0"/>
        <w:autoSpaceDN w:val="0"/>
        <w:adjustRightInd w:val="0"/>
        <w:ind w:firstLine="708"/>
        <w:jc w:val="both"/>
        <w:rPr>
          <w:rFonts w:eastAsiaTheme="minorEastAsia"/>
        </w:rPr>
      </w:pPr>
      <w:r w:rsidRPr="00AE5047">
        <w:rPr>
          <w:rFonts w:eastAsiaTheme="minorEastAsia"/>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в зависимости от желания родителей (законных представителей) и на основании их заявлений.</w:t>
      </w:r>
    </w:p>
    <w:p w:rsidR="00095D04" w:rsidRPr="00AE5047" w:rsidRDefault="00095D04" w:rsidP="00095D04">
      <w:pPr>
        <w:autoSpaceDE w:val="0"/>
        <w:autoSpaceDN w:val="0"/>
        <w:adjustRightInd w:val="0"/>
        <w:jc w:val="both"/>
        <w:rPr>
          <w:rFonts w:eastAsiaTheme="minorEastAsia"/>
        </w:rPr>
      </w:pPr>
      <w:r w:rsidRPr="00AE5047">
        <w:rPr>
          <w:rFonts w:eastAsiaTheme="minorEastAsia"/>
        </w:rPr>
        <w:t xml:space="preserve">Так же соблюдаются основные </w:t>
      </w:r>
      <w:proofErr w:type="spellStart"/>
      <w:r w:rsidRPr="00AE5047">
        <w:rPr>
          <w:rFonts w:eastAsiaTheme="minorEastAsia"/>
        </w:rPr>
        <w:t>здоровьесберегающие</w:t>
      </w:r>
      <w:proofErr w:type="spellEnd"/>
      <w:r w:rsidRPr="00AE5047">
        <w:rPr>
          <w:rFonts w:eastAsiaTheme="minorEastAsia"/>
        </w:rPr>
        <w:t xml:space="preserve"> требования к осуществлению внеурочной деятельности:</w:t>
      </w:r>
    </w:p>
    <w:p w:rsidR="00095D04" w:rsidRPr="00AE5047" w:rsidRDefault="00095D04" w:rsidP="00095D04">
      <w:pPr>
        <w:autoSpaceDE w:val="0"/>
        <w:autoSpaceDN w:val="0"/>
        <w:adjustRightInd w:val="0"/>
        <w:jc w:val="both"/>
        <w:rPr>
          <w:rFonts w:eastAsiaTheme="minorEastAsia"/>
        </w:rPr>
      </w:pPr>
      <w:r w:rsidRPr="00AE5047">
        <w:rPr>
          <w:rFonts w:eastAsiaTheme="minorEastAsia"/>
        </w:rPr>
        <w:t>-форма проведения занятий отличная от урока;</w:t>
      </w:r>
    </w:p>
    <w:p w:rsidR="00095D04" w:rsidRPr="00AE5047" w:rsidRDefault="00095D04" w:rsidP="00095D04">
      <w:pPr>
        <w:autoSpaceDE w:val="0"/>
        <w:autoSpaceDN w:val="0"/>
        <w:adjustRightInd w:val="0"/>
        <w:jc w:val="both"/>
        <w:rPr>
          <w:rFonts w:eastAsiaTheme="minorEastAsia"/>
        </w:rPr>
      </w:pPr>
      <w:r w:rsidRPr="00AE5047">
        <w:rPr>
          <w:rFonts w:eastAsiaTheme="minorEastAsia"/>
        </w:rPr>
        <w:t>-соблюдение динамической паузы между учебными занятиями по расписанию и внеурочной деятельностью в школе.</w:t>
      </w:r>
    </w:p>
    <w:p w:rsidR="00095D04" w:rsidRPr="00AE5047" w:rsidRDefault="00095D04" w:rsidP="00095D04">
      <w:pPr>
        <w:widowControl w:val="0"/>
        <w:autoSpaceDE w:val="0"/>
        <w:autoSpaceDN w:val="0"/>
        <w:adjustRightInd w:val="0"/>
        <w:jc w:val="both"/>
      </w:pPr>
      <w:r w:rsidRPr="00AE5047">
        <w:t>Приложение №2</w:t>
      </w:r>
    </w:p>
    <w:p w:rsidR="00095D04" w:rsidRPr="00AE5047" w:rsidRDefault="00095D04" w:rsidP="00095D04">
      <w:pPr>
        <w:widowControl w:val="0"/>
        <w:autoSpaceDE w:val="0"/>
        <w:autoSpaceDN w:val="0"/>
        <w:adjustRightInd w:val="0"/>
        <w:jc w:val="both"/>
        <w:rPr>
          <w:b/>
          <w:bCs/>
        </w:rPr>
      </w:pPr>
    </w:p>
    <w:p w:rsidR="00095D04" w:rsidRPr="00AE5047" w:rsidRDefault="00095D04" w:rsidP="00095D04">
      <w:pPr>
        <w:widowControl w:val="0"/>
        <w:autoSpaceDE w:val="0"/>
        <w:autoSpaceDN w:val="0"/>
        <w:adjustRightInd w:val="0"/>
        <w:jc w:val="center"/>
        <w:rPr>
          <w:b/>
          <w:bCs/>
        </w:rPr>
      </w:pPr>
      <w:r w:rsidRPr="00AE5047">
        <w:rPr>
          <w:b/>
          <w:bCs/>
        </w:rPr>
        <w:t>Внеурочная деятельность (1</w:t>
      </w:r>
      <w:r w:rsidR="001030DB" w:rsidRPr="00AE5047">
        <w:rPr>
          <w:b/>
          <w:bCs/>
        </w:rPr>
        <w:t>-4</w:t>
      </w:r>
      <w:r w:rsidRPr="00AE5047">
        <w:rPr>
          <w:b/>
          <w:bCs/>
        </w:rPr>
        <w:t xml:space="preserve"> класс) реализует дополнительные образовательные программы в соответствии с образовательной программой и планом работы</w:t>
      </w:r>
    </w:p>
    <w:p w:rsidR="00095D04" w:rsidRPr="00AE5047" w:rsidRDefault="00095D04" w:rsidP="00095D04">
      <w:pPr>
        <w:widowControl w:val="0"/>
        <w:autoSpaceDE w:val="0"/>
        <w:autoSpaceDN w:val="0"/>
        <w:adjustRightInd w:val="0"/>
        <w:jc w:val="center"/>
      </w:pPr>
      <w:r w:rsidRPr="00AE5047">
        <w:rPr>
          <w:b/>
          <w:bCs/>
        </w:rPr>
        <w:t>МАОУ «Велижанская СОШ»:</w:t>
      </w:r>
    </w:p>
    <w:p w:rsidR="00095D04" w:rsidRPr="00AE5047" w:rsidRDefault="00095D04" w:rsidP="00095D04">
      <w:pPr>
        <w:widowControl w:val="0"/>
        <w:autoSpaceDE w:val="0"/>
        <w:autoSpaceDN w:val="0"/>
        <w:adjustRightInd w:val="0"/>
        <w:jc w:val="both"/>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7E62C8" w:rsidRPr="00AE5047" w:rsidTr="00095D04">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095D04" w:rsidRPr="00AE5047" w:rsidRDefault="00B40F9F" w:rsidP="00095D04">
            <w:pPr>
              <w:spacing w:line="256" w:lineRule="auto"/>
              <w:jc w:val="both"/>
              <w:rPr>
                <w:i/>
                <w:iCs/>
                <w:lang w:eastAsia="en-US"/>
              </w:rPr>
            </w:pPr>
            <w:r w:rsidRPr="00AE5047">
              <w:rPr>
                <w:lang w:eastAsia="en-US"/>
              </w:rPr>
              <w:t xml:space="preserve">Курсы </w:t>
            </w:r>
            <w:r w:rsidR="00095D04" w:rsidRPr="00AE5047">
              <w:rPr>
                <w:lang w:eastAsia="en-US"/>
              </w:rPr>
              <w:t>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095D04" w:rsidRPr="00AE5047" w:rsidRDefault="00095D04" w:rsidP="00095D04">
            <w:pPr>
              <w:spacing w:line="256" w:lineRule="auto"/>
              <w:jc w:val="both"/>
              <w:rPr>
                <w:i/>
                <w:iCs/>
                <w:lang w:eastAsia="en-US"/>
              </w:rPr>
            </w:pPr>
            <w:r w:rsidRPr="00AE5047">
              <w:rPr>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6" w:lineRule="auto"/>
              <w:jc w:val="both"/>
              <w:rPr>
                <w:iCs/>
                <w:lang w:eastAsia="en-US"/>
              </w:rPr>
            </w:pPr>
            <w:r w:rsidRPr="00AE5047">
              <w:rPr>
                <w:iCs/>
                <w:lang w:eastAsia="en-US"/>
              </w:rPr>
              <w:t>Формы</w:t>
            </w:r>
            <w:r w:rsidR="00B40F9F" w:rsidRPr="00AE5047">
              <w:rPr>
                <w:iCs/>
                <w:lang w:eastAsia="en-US"/>
              </w:rPr>
              <w:t xml:space="preserve">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095D04" w:rsidRPr="00AE5047" w:rsidRDefault="00095D04" w:rsidP="00095D04">
            <w:pPr>
              <w:spacing w:line="256" w:lineRule="auto"/>
              <w:jc w:val="both"/>
              <w:rPr>
                <w:iCs/>
                <w:lang w:eastAsia="en-US"/>
              </w:rPr>
            </w:pPr>
            <w:r w:rsidRPr="00AE5047">
              <w:rPr>
                <w:iCs/>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095D04" w:rsidRPr="00AE5047" w:rsidRDefault="00095D04" w:rsidP="00095D04">
            <w:pPr>
              <w:spacing w:line="256" w:lineRule="auto"/>
              <w:jc w:val="both"/>
              <w:rPr>
                <w:i/>
                <w:iCs/>
                <w:lang w:eastAsia="en-US"/>
              </w:rPr>
            </w:pPr>
            <w:r w:rsidRPr="00AE5047">
              <w:rPr>
                <w:lang w:eastAsia="en-US"/>
              </w:rPr>
              <w:t xml:space="preserve">Количество  часов  в  неделю  </w:t>
            </w:r>
            <w:r w:rsidRPr="00AE5047">
              <w:rPr>
                <w:lang w:eastAsia="en-US"/>
              </w:rPr>
              <w:lastRenderedPageBreak/>
              <w:t>по  данному  направлению</w:t>
            </w:r>
          </w:p>
        </w:tc>
      </w:tr>
      <w:tr w:rsidR="007E62C8" w:rsidRPr="00AE5047" w:rsidTr="007A39F8">
        <w:trPr>
          <w:trHeight w:val="599"/>
        </w:trPr>
        <w:tc>
          <w:tcPr>
            <w:tcW w:w="2127" w:type="dxa"/>
            <w:tcBorders>
              <w:top w:val="single" w:sz="4" w:space="0" w:color="auto"/>
              <w:left w:val="single" w:sz="4" w:space="0" w:color="000000"/>
              <w:bottom w:val="single" w:sz="4" w:space="0" w:color="000000"/>
              <w:right w:val="single" w:sz="4" w:space="0" w:color="000000"/>
            </w:tcBorders>
          </w:tcPr>
          <w:p w:rsidR="00B40F9F" w:rsidRPr="00AE5047" w:rsidRDefault="00B40F9F" w:rsidP="00370984">
            <w:pPr>
              <w:spacing w:line="256" w:lineRule="auto"/>
              <w:jc w:val="both"/>
              <w:rPr>
                <w:lang w:eastAsia="en-US"/>
              </w:rPr>
            </w:pPr>
            <w:r w:rsidRPr="00AE5047">
              <w:rPr>
                <w:lang w:eastAsia="en-US"/>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B40F9F" w:rsidRPr="00AE5047" w:rsidRDefault="00B40F9F" w:rsidP="00095D04">
            <w:pPr>
              <w:spacing w:line="256" w:lineRule="auto"/>
              <w:jc w:val="both"/>
              <w:rPr>
                <w:iCs/>
                <w:lang w:eastAsia="en-US"/>
              </w:rPr>
            </w:pPr>
          </w:p>
        </w:tc>
        <w:tc>
          <w:tcPr>
            <w:tcW w:w="2235" w:type="dxa"/>
            <w:tcBorders>
              <w:top w:val="single" w:sz="4" w:space="0" w:color="auto"/>
              <w:left w:val="single" w:sz="4" w:space="0" w:color="000000"/>
              <w:right w:val="single" w:sz="4" w:space="0" w:color="auto"/>
            </w:tcBorders>
          </w:tcPr>
          <w:p w:rsidR="00B40F9F" w:rsidRPr="00AE5047" w:rsidRDefault="00B40F9F" w:rsidP="007A39F8">
            <w:pPr>
              <w:spacing w:line="256" w:lineRule="auto"/>
              <w:jc w:val="both"/>
              <w:rPr>
                <w:iCs/>
                <w:lang w:eastAsia="en-US"/>
              </w:rPr>
            </w:pPr>
            <w:proofErr w:type="spellStart"/>
            <w:r w:rsidRPr="00AE5047">
              <w:rPr>
                <w:iCs/>
                <w:lang w:eastAsia="en-US"/>
              </w:rPr>
              <w:t>Исследовательская</w:t>
            </w:r>
            <w:r w:rsidR="001030DB" w:rsidRPr="00AE5047">
              <w:rPr>
                <w:iCs/>
                <w:lang w:eastAsia="en-US"/>
              </w:rPr>
              <w:t>,проектная</w:t>
            </w:r>
            <w:proofErr w:type="spellEnd"/>
            <w:r w:rsidR="001030DB" w:rsidRPr="00AE5047">
              <w:rPr>
                <w:iCs/>
                <w:lang w:eastAsia="en-US"/>
              </w:rPr>
              <w:t xml:space="preserve"> </w:t>
            </w:r>
            <w:r w:rsidRPr="00AE5047">
              <w:rPr>
                <w:iCs/>
                <w:lang w:eastAsia="en-US"/>
              </w:rPr>
              <w:t xml:space="preserve"> деятельность</w:t>
            </w:r>
          </w:p>
        </w:tc>
        <w:tc>
          <w:tcPr>
            <w:tcW w:w="1276" w:type="dxa"/>
            <w:tcBorders>
              <w:top w:val="single" w:sz="4" w:space="0" w:color="auto"/>
              <w:left w:val="single" w:sz="4" w:space="0" w:color="000000"/>
              <w:right w:val="single" w:sz="4" w:space="0" w:color="auto"/>
            </w:tcBorders>
          </w:tcPr>
          <w:p w:rsidR="00B40F9F" w:rsidRPr="00AE5047" w:rsidRDefault="00B40F9F" w:rsidP="007A39F8">
            <w:pPr>
              <w:spacing w:line="256" w:lineRule="auto"/>
              <w:jc w:val="both"/>
              <w:rPr>
                <w:iCs/>
                <w:lang w:eastAsia="en-US"/>
              </w:rPr>
            </w:pPr>
            <w:r w:rsidRPr="00AE5047">
              <w:rPr>
                <w:iCs/>
                <w:lang w:eastAsia="en-US"/>
              </w:rPr>
              <w:t>1</w:t>
            </w:r>
          </w:p>
        </w:tc>
        <w:tc>
          <w:tcPr>
            <w:tcW w:w="1878" w:type="dxa"/>
            <w:tcBorders>
              <w:top w:val="single" w:sz="4" w:space="0" w:color="auto"/>
              <w:left w:val="single" w:sz="4" w:space="0" w:color="auto"/>
              <w:right w:val="single" w:sz="4" w:space="0" w:color="auto"/>
            </w:tcBorders>
          </w:tcPr>
          <w:p w:rsidR="00B40F9F" w:rsidRPr="00AE5047" w:rsidRDefault="00B40F9F" w:rsidP="007A39F8">
            <w:pPr>
              <w:spacing w:line="256" w:lineRule="auto"/>
              <w:jc w:val="both"/>
              <w:rPr>
                <w:lang w:eastAsia="en-US"/>
              </w:rPr>
            </w:pPr>
            <w:r w:rsidRPr="00AE5047">
              <w:rPr>
                <w:lang w:eastAsia="en-US"/>
              </w:rPr>
              <w:t>1</w:t>
            </w:r>
          </w:p>
        </w:tc>
      </w:tr>
      <w:tr w:rsidR="007E62C8" w:rsidRPr="00AE5047" w:rsidTr="007A39F8">
        <w:trPr>
          <w:trHeight w:val="1178"/>
        </w:trPr>
        <w:tc>
          <w:tcPr>
            <w:tcW w:w="2127" w:type="dxa"/>
            <w:tcBorders>
              <w:top w:val="single" w:sz="4" w:space="0" w:color="000000"/>
              <w:left w:val="single" w:sz="4" w:space="0" w:color="000000"/>
              <w:bottom w:val="single" w:sz="4" w:space="0" w:color="000000"/>
              <w:right w:val="single" w:sz="4" w:space="0" w:color="000000"/>
            </w:tcBorders>
          </w:tcPr>
          <w:p w:rsidR="00B40F9F" w:rsidRPr="00AE5047" w:rsidRDefault="00B40F9F" w:rsidP="00095D04">
            <w:pPr>
              <w:spacing w:line="256" w:lineRule="auto"/>
              <w:jc w:val="both"/>
              <w:rPr>
                <w:i/>
                <w:iCs/>
                <w:lang w:eastAsia="en-US"/>
              </w:rPr>
            </w:pPr>
            <w:r w:rsidRPr="00AE5047">
              <w:rPr>
                <w:i/>
                <w:iCs/>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B40F9F" w:rsidRPr="00AE5047" w:rsidRDefault="00B40F9F" w:rsidP="00095D04">
            <w:pPr>
              <w:spacing w:line="256" w:lineRule="auto"/>
              <w:jc w:val="both"/>
              <w:rPr>
                <w:iCs/>
                <w:lang w:eastAsia="en-US"/>
              </w:rPr>
            </w:pPr>
            <w:r w:rsidRPr="00AE5047">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B40F9F" w:rsidRPr="00AE5047" w:rsidRDefault="00B40F9F" w:rsidP="00095D04">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B40F9F" w:rsidRPr="00AE5047" w:rsidRDefault="00B40F9F" w:rsidP="00095D04">
            <w:pPr>
              <w:spacing w:line="256" w:lineRule="auto"/>
              <w:jc w:val="both"/>
              <w:rPr>
                <w:iCs/>
                <w:lang w:eastAsia="en-US"/>
              </w:rPr>
            </w:pPr>
            <w:r w:rsidRPr="00AE5047">
              <w:rPr>
                <w:iCs/>
                <w:lang w:eastAsia="en-US"/>
              </w:rPr>
              <w:t>1</w:t>
            </w:r>
          </w:p>
        </w:tc>
        <w:tc>
          <w:tcPr>
            <w:tcW w:w="1878" w:type="dxa"/>
            <w:tcBorders>
              <w:top w:val="single" w:sz="4" w:space="0" w:color="000000"/>
              <w:left w:val="single" w:sz="4" w:space="0" w:color="auto"/>
              <w:right w:val="single" w:sz="4" w:space="0" w:color="auto"/>
            </w:tcBorders>
          </w:tcPr>
          <w:p w:rsidR="00B40F9F" w:rsidRPr="00AE5047" w:rsidRDefault="00B40F9F" w:rsidP="00095D04">
            <w:pPr>
              <w:spacing w:line="256" w:lineRule="auto"/>
              <w:jc w:val="both"/>
              <w:rPr>
                <w:iCs/>
                <w:lang w:eastAsia="en-US"/>
              </w:rPr>
            </w:pPr>
            <w:r w:rsidRPr="00AE5047">
              <w:rPr>
                <w:iCs/>
                <w:lang w:eastAsia="en-US"/>
              </w:rPr>
              <w:t>1</w:t>
            </w:r>
          </w:p>
        </w:tc>
      </w:tr>
      <w:tr w:rsidR="007E62C8" w:rsidRPr="00AE5047" w:rsidTr="00370984">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095D04" w:rsidRPr="00AE5047" w:rsidRDefault="00370984" w:rsidP="00095D04">
            <w:pPr>
              <w:spacing w:line="256" w:lineRule="auto"/>
              <w:jc w:val="both"/>
              <w:rPr>
                <w:i/>
                <w:iCs/>
                <w:lang w:eastAsia="en-US"/>
              </w:rPr>
            </w:pPr>
            <w:r w:rsidRPr="00AE5047">
              <w:rPr>
                <w:i/>
                <w:iCs/>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095D04" w:rsidRPr="00AE5047" w:rsidRDefault="00095D04" w:rsidP="00095D04">
            <w:pPr>
              <w:autoSpaceDE w:val="0"/>
              <w:autoSpaceDN w:val="0"/>
              <w:adjustRightInd w:val="0"/>
              <w:spacing w:line="256" w:lineRule="auto"/>
              <w:jc w:val="both"/>
              <w:rPr>
                <w:lang w:eastAsia="en-US"/>
              </w:rPr>
            </w:pPr>
          </w:p>
        </w:tc>
        <w:tc>
          <w:tcPr>
            <w:tcW w:w="2235" w:type="dxa"/>
            <w:tcBorders>
              <w:top w:val="single" w:sz="4" w:space="0" w:color="auto"/>
              <w:left w:val="single" w:sz="4" w:space="0" w:color="000000"/>
              <w:right w:val="single" w:sz="4" w:space="0" w:color="auto"/>
            </w:tcBorders>
            <w:hideMark/>
          </w:tcPr>
          <w:p w:rsidR="00095D04" w:rsidRPr="00AE5047" w:rsidRDefault="00095D04" w:rsidP="00095D04">
            <w:pPr>
              <w:spacing w:line="256" w:lineRule="auto"/>
              <w:jc w:val="both"/>
              <w:rPr>
                <w:iCs/>
                <w:lang w:eastAsia="en-US"/>
              </w:rPr>
            </w:pPr>
            <w:r w:rsidRPr="00AE5047">
              <w:rPr>
                <w:iCs/>
                <w:lang w:eastAsia="en-US"/>
              </w:rPr>
              <w:t>кружок</w:t>
            </w:r>
          </w:p>
        </w:tc>
        <w:tc>
          <w:tcPr>
            <w:tcW w:w="1276" w:type="dxa"/>
            <w:tcBorders>
              <w:top w:val="single" w:sz="4" w:space="0" w:color="auto"/>
              <w:left w:val="single" w:sz="4" w:space="0" w:color="000000"/>
              <w:right w:val="single" w:sz="4" w:space="0" w:color="auto"/>
            </w:tcBorders>
          </w:tcPr>
          <w:p w:rsidR="00095D04" w:rsidRPr="00AE5047" w:rsidRDefault="00095D04" w:rsidP="00095D04">
            <w:pPr>
              <w:spacing w:line="256" w:lineRule="auto"/>
              <w:jc w:val="both"/>
              <w:rPr>
                <w:iCs/>
                <w:lang w:eastAsia="en-US"/>
              </w:rPr>
            </w:pPr>
            <w:r w:rsidRPr="00AE5047">
              <w:rPr>
                <w:iCs/>
                <w:lang w:eastAsia="en-US"/>
              </w:rPr>
              <w:t>1</w:t>
            </w:r>
          </w:p>
        </w:tc>
        <w:tc>
          <w:tcPr>
            <w:tcW w:w="1878" w:type="dxa"/>
            <w:tcBorders>
              <w:top w:val="single" w:sz="4" w:space="0" w:color="auto"/>
              <w:left w:val="single" w:sz="4" w:space="0" w:color="auto"/>
              <w:right w:val="single" w:sz="4" w:space="0" w:color="auto"/>
            </w:tcBorders>
            <w:hideMark/>
          </w:tcPr>
          <w:p w:rsidR="00095D04" w:rsidRPr="00AE5047" w:rsidRDefault="00095D04" w:rsidP="00095D04">
            <w:pPr>
              <w:spacing w:line="256" w:lineRule="auto"/>
              <w:jc w:val="both"/>
              <w:rPr>
                <w:lang w:eastAsia="en-US"/>
              </w:rPr>
            </w:pPr>
            <w:r w:rsidRPr="00AE5047">
              <w:rPr>
                <w:lang w:eastAsia="en-US"/>
              </w:rPr>
              <w:t>1</w:t>
            </w:r>
          </w:p>
        </w:tc>
      </w:tr>
      <w:tr w:rsidR="002C6657" w:rsidRPr="00AE5047" w:rsidTr="00C07EA0">
        <w:trPr>
          <w:trHeight w:val="360"/>
        </w:trPr>
        <w:tc>
          <w:tcPr>
            <w:tcW w:w="2127"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i/>
                <w:iCs/>
                <w:lang w:eastAsia="en-US"/>
              </w:rPr>
            </w:pPr>
            <w:r w:rsidRPr="00AE5047">
              <w:rPr>
                <w:i/>
                <w:iCs/>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2C6657" w:rsidRPr="00AE5047"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auto"/>
              <w:right w:val="single" w:sz="4" w:space="0" w:color="auto"/>
            </w:tcBorders>
            <w:vAlign w:val="center"/>
            <w:hideMark/>
          </w:tcPr>
          <w:p w:rsidR="002C6657" w:rsidRPr="00AE5047" w:rsidRDefault="002C6657" w:rsidP="002C6657">
            <w:pPr>
              <w:jc w:val="center"/>
              <w:rPr>
                <w:sz w:val="22"/>
              </w:rPr>
            </w:pPr>
            <w:r w:rsidRPr="00AE5047">
              <w:rPr>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c>
          <w:tcPr>
            <w:tcW w:w="1878" w:type="dxa"/>
            <w:tcBorders>
              <w:top w:val="single" w:sz="4" w:space="0" w:color="000000"/>
              <w:left w:val="single" w:sz="4" w:space="0" w:color="auto"/>
              <w:bottom w:val="single" w:sz="4" w:space="0" w:color="auto"/>
              <w:right w:val="single" w:sz="4" w:space="0" w:color="auto"/>
            </w:tcBorders>
          </w:tcPr>
          <w:p w:rsidR="002C6657" w:rsidRPr="00AE5047" w:rsidRDefault="002C6657" w:rsidP="002C6657">
            <w:pPr>
              <w:spacing w:line="256" w:lineRule="auto"/>
              <w:jc w:val="both"/>
              <w:rPr>
                <w:i/>
                <w:iCs/>
                <w:lang w:eastAsia="en-US"/>
              </w:rPr>
            </w:pPr>
            <w:r w:rsidRPr="00AE5047">
              <w:rPr>
                <w:lang w:eastAsia="en-US"/>
              </w:rPr>
              <w:t>1</w:t>
            </w:r>
          </w:p>
        </w:tc>
      </w:tr>
      <w:tr w:rsidR="002C6657" w:rsidRPr="00AE5047" w:rsidTr="0037098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lang w:eastAsia="en-US"/>
              </w:rPr>
            </w:pPr>
            <w:r w:rsidRPr="00AE5047">
              <w:rPr>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000000"/>
              <w:right w:val="single" w:sz="4" w:space="0" w:color="auto"/>
            </w:tcBorders>
            <w:hideMark/>
          </w:tcPr>
          <w:p w:rsidR="002C6657" w:rsidRPr="00AE5047" w:rsidRDefault="002C6657" w:rsidP="002C6657">
            <w:pPr>
              <w:spacing w:line="256" w:lineRule="auto"/>
              <w:jc w:val="both"/>
              <w:rPr>
                <w:lang w:eastAsia="en-US"/>
              </w:rPr>
            </w:pPr>
            <w:r w:rsidRPr="00AE5047">
              <w:rPr>
                <w:iCs/>
                <w:lang w:eastAsia="en-US"/>
              </w:rPr>
              <w:t>Секция,</w:t>
            </w:r>
            <w:r w:rsidRPr="00AE5047">
              <w:t xml:space="preserve"> спортивные конкурсы, соревнования</w:t>
            </w:r>
          </w:p>
        </w:tc>
        <w:tc>
          <w:tcPr>
            <w:tcW w:w="1276" w:type="dxa"/>
            <w:tcBorders>
              <w:top w:val="single" w:sz="4" w:space="0" w:color="000000"/>
              <w:left w:val="single" w:sz="4" w:space="0" w:color="000000"/>
              <w:bottom w:val="single" w:sz="4" w:space="0" w:color="000000"/>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2C6657" w:rsidRPr="00AE5047" w:rsidRDefault="002C6657" w:rsidP="002C6657">
            <w:pPr>
              <w:spacing w:line="256" w:lineRule="auto"/>
              <w:jc w:val="both"/>
              <w:rPr>
                <w:lang w:eastAsia="en-US"/>
              </w:rPr>
            </w:pPr>
            <w:r w:rsidRPr="00AE5047">
              <w:rPr>
                <w:lang w:eastAsia="en-US"/>
              </w:rPr>
              <w:t>1</w:t>
            </w:r>
          </w:p>
        </w:tc>
      </w:tr>
      <w:tr w:rsidR="002C6657" w:rsidRPr="00AE5047" w:rsidTr="0037098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lang w:eastAsia="en-US"/>
              </w:rPr>
            </w:pPr>
            <w:r w:rsidRPr="00AE5047">
              <w:rPr>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iCs/>
                <w:lang w:eastAsia="en-US"/>
              </w:rPr>
            </w:pPr>
          </w:p>
        </w:tc>
        <w:tc>
          <w:tcPr>
            <w:tcW w:w="2235" w:type="dxa"/>
            <w:tcBorders>
              <w:top w:val="single" w:sz="4" w:space="0" w:color="000000"/>
              <w:left w:val="single" w:sz="4" w:space="0" w:color="000000"/>
              <w:bottom w:val="single" w:sz="4" w:space="0" w:color="000000"/>
              <w:right w:val="single" w:sz="4" w:space="0" w:color="auto"/>
            </w:tcBorders>
          </w:tcPr>
          <w:p w:rsidR="002C6657" w:rsidRPr="00AE5047" w:rsidRDefault="002C6657" w:rsidP="002C6657">
            <w:pPr>
              <w:spacing w:line="256" w:lineRule="auto"/>
              <w:jc w:val="both"/>
              <w:rPr>
                <w:iCs/>
                <w:lang w:eastAsia="en-US"/>
              </w:rPr>
            </w:pPr>
            <w:r w:rsidRPr="00AE5047">
              <w:rPr>
                <w:iCs/>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r>
      <w:tr w:rsidR="002C6657" w:rsidRPr="00AE5047" w:rsidTr="00095D04">
        <w:trPr>
          <w:trHeight w:val="656"/>
        </w:trPr>
        <w:tc>
          <w:tcPr>
            <w:tcW w:w="2127" w:type="dxa"/>
            <w:tcBorders>
              <w:top w:val="single" w:sz="4" w:space="0" w:color="000000"/>
              <w:left w:val="single" w:sz="4" w:space="0" w:color="000000"/>
              <w:bottom w:val="single" w:sz="4" w:space="0" w:color="000000"/>
              <w:right w:val="single" w:sz="4" w:space="0" w:color="000000"/>
            </w:tcBorders>
          </w:tcPr>
          <w:p w:rsidR="002C6657" w:rsidRPr="00AE5047" w:rsidRDefault="002C6657" w:rsidP="002C6657">
            <w:pPr>
              <w:spacing w:line="256" w:lineRule="auto"/>
              <w:jc w:val="both"/>
              <w:rPr>
                <w:lang w:eastAsia="en-US"/>
              </w:rPr>
            </w:pPr>
            <w:r w:rsidRPr="00AE5047">
              <w:rPr>
                <w:lang w:eastAsia="en-US"/>
              </w:rPr>
              <w:t>Игровая деятельность</w:t>
            </w:r>
          </w:p>
        </w:tc>
        <w:tc>
          <w:tcPr>
            <w:tcW w:w="1844" w:type="dxa"/>
            <w:tcBorders>
              <w:top w:val="single" w:sz="4" w:space="0" w:color="000000"/>
              <w:left w:val="single" w:sz="4" w:space="0" w:color="000000"/>
              <w:right w:val="single" w:sz="4" w:space="0" w:color="000000"/>
            </w:tcBorders>
          </w:tcPr>
          <w:p w:rsidR="002C6657" w:rsidRPr="00AE5047" w:rsidRDefault="002C6657" w:rsidP="002C6657">
            <w:pPr>
              <w:spacing w:line="256" w:lineRule="auto"/>
              <w:jc w:val="both"/>
              <w:rPr>
                <w:iCs/>
                <w:lang w:eastAsia="en-US"/>
              </w:rPr>
            </w:pPr>
            <w:r w:rsidRPr="00AE5047">
              <w:rPr>
                <w:iCs/>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2C6657" w:rsidRPr="00AE5047" w:rsidRDefault="002C6657" w:rsidP="002C6657">
            <w:pPr>
              <w:spacing w:line="256" w:lineRule="auto"/>
              <w:jc w:val="both"/>
              <w:rPr>
                <w:iCs/>
                <w:lang w:eastAsia="en-US"/>
              </w:rPr>
            </w:pPr>
          </w:p>
        </w:tc>
        <w:tc>
          <w:tcPr>
            <w:tcW w:w="1276" w:type="dxa"/>
            <w:tcBorders>
              <w:top w:val="single" w:sz="4" w:space="0" w:color="000000"/>
              <w:left w:val="single" w:sz="4" w:space="0" w:color="000000"/>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c>
          <w:tcPr>
            <w:tcW w:w="1878" w:type="dxa"/>
            <w:tcBorders>
              <w:top w:val="single" w:sz="4" w:space="0" w:color="000000"/>
              <w:left w:val="single" w:sz="4" w:space="0" w:color="auto"/>
              <w:right w:val="single" w:sz="4" w:space="0" w:color="auto"/>
            </w:tcBorders>
          </w:tcPr>
          <w:p w:rsidR="002C6657" w:rsidRPr="00AE5047" w:rsidRDefault="002C6657" w:rsidP="002C6657">
            <w:pPr>
              <w:spacing w:line="256" w:lineRule="auto"/>
              <w:jc w:val="both"/>
              <w:rPr>
                <w:lang w:eastAsia="en-US"/>
              </w:rPr>
            </w:pPr>
            <w:r w:rsidRPr="00AE5047">
              <w:rPr>
                <w:lang w:eastAsia="en-US"/>
              </w:rPr>
              <w:t>1</w:t>
            </w:r>
          </w:p>
        </w:tc>
      </w:tr>
    </w:tbl>
    <w:p w:rsidR="00AA0949" w:rsidRDefault="00AA0949" w:rsidP="00B40F9F">
      <w:pPr>
        <w:widowControl w:val="0"/>
        <w:autoSpaceDE w:val="0"/>
        <w:autoSpaceDN w:val="0"/>
        <w:adjustRightInd w:val="0"/>
        <w:jc w:val="center"/>
        <w:rPr>
          <w:b/>
          <w:bC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классы)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Красноярская НОШ – детский сад:</w:t>
      </w: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hd w:val="clear" w:color="auto" w:fill="FFFFFF"/>
              <w:spacing w:after="135"/>
              <w:jc w:val="center"/>
              <w:outlineLvl w:val="0"/>
              <w:rPr>
                <w:color w:val="7030A0"/>
                <w:kern w:val="36"/>
                <w:sz w:val="36"/>
                <w:szCs w:val="36"/>
              </w:rPr>
            </w:pPr>
            <w:r w:rsidRPr="008304A4">
              <w:rPr>
                <w:color w:val="7030A0"/>
                <w:kern w:val="36"/>
                <w:sz w:val="26"/>
                <w:szCs w:val="36"/>
              </w:rPr>
              <w:t>«Читаем, считаем, наблюдаем»</w:t>
            </w:r>
          </w:p>
          <w:p w:rsidR="00AA0949" w:rsidRPr="008304A4" w:rsidRDefault="00AA0949" w:rsidP="00AA0949">
            <w:pPr>
              <w:spacing w:line="256" w:lineRule="auto"/>
              <w:jc w:val="both"/>
              <w:rPr>
                <w:iCs/>
                <w:color w:val="7030A0"/>
                <w:lang w:eastAsia="en-US"/>
              </w:rPr>
            </w:pP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 «Функциональная грамотность»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lastRenderedPageBreak/>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rPr>
              <w:t>«Будь здоров»</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iCs/>
                <w:color w:val="7030A0"/>
                <w:lang w:eastAsia="en-US"/>
              </w:rPr>
              <w:t>кружок</w:t>
            </w:r>
          </w:p>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«Умелые ручки»</w:t>
            </w:r>
            <w:r w:rsidRPr="008304A4">
              <w:rPr>
                <w:color w:val="7030A0"/>
                <w:sz w:val="22"/>
                <w:szCs w:val="20"/>
                <w:shd w:val="clear" w:color="auto" w:fill="FFFFFF"/>
              </w:rPr>
              <w:t xml:space="preserve">, </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both"/>
        <w:rPr>
          <w:color w:val="7030A0"/>
        </w:rPr>
      </w:pP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Внеурочная деятельность (1-4 класс) реализует дополнительные образовательные программы в соответствии с образовательной программой и планом работы Филиала МАОУ «Велижанская СОШ»-«СОШ </w:t>
      </w:r>
      <w:proofErr w:type="spellStart"/>
      <w:r w:rsidRPr="008304A4">
        <w:rPr>
          <w:b/>
          <w:bCs/>
          <w:color w:val="7030A0"/>
        </w:rPr>
        <w:t>с.Бухтал</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hd w:val="clear" w:color="auto" w:fill="FFFFFF"/>
              <w:spacing w:after="135"/>
              <w:jc w:val="center"/>
              <w:outlineLvl w:val="0"/>
              <w:rPr>
                <w:color w:val="7030A0"/>
                <w:kern w:val="36"/>
                <w:sz w:val="36"/>
                <w:szCs w:val="36"/>
              </w:rPr>
            </w:pPr>
            <w:r w:rsidRPr="008304A4">
              <w:rPr>
                <w:iCs/>
                <w:color w:val="7030A0"/>
                <w:lang w:eastAsia="en-US"/>
              </w:rPr>
              <w:t xml:space="preserve"> «Функциональная грамотность»</w:t>
            </w:r>
          </w:p>
          <w:p w:rsidR="00AA0949" w:rsidRPr="008304A4" w:rsidRDefault="00AA0949" w:rsidP="00AA0949">
            <w:pPr>
              <w:spacing w:line="256" w:lineRule="auto"/>
              <w:jc w:val="both"/>
              <w:rPr>
                <w:iCs/>
                <w:color w:val="7030A0"/>
                <w:lang w:eastAsia="en-US"/>
              </w:rPr>
            </w:pP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Модуль </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 xml:space="preserve"> «Разговоры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«Олимпиец</w:t>
            </w:r>
            <w:r w:rsidRPr="008304A4">
              <w:rPr>
                <w:color w:val="7030A0"/>
              </w:rPr>
              <w:t>»</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iCs/>
                <w:color w:val="7030A0"/>
                <w:lang w:eastAsia="en-US"/>
              </w:rPr>
              <w:t>кружок</w:t>
            </w:r>
          </w:p>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rPr>
                <w:iCs/>
                <w:color w:val="7030A0"/>
                <w:lang w:eastAsia="en-US"/>
              </w:rPr>
            </w:pPr>
            <w:r w:rsidRPr="008304A4">
              <w:rPr>
                <w:iCs/>
                <w:color w:val="7030A0"/>
                <w:lang w:eastAsia="en-US"/>
              </w:rPr>
              <w:t xml:space="preserve">  «Моделирование и </w:t>
            </w:r>
            <w:proofErr w:type="spellStart"/>
            <w:r w:rsidRPr="008304A4">
              <w:rPr>
                <w:iCs/>
                <w:color w:val="7030A0"/>
                <w:lang w:eastAsia="en-US"/>
              </w:rPr>
              <w:t>легоконструирование</w:t>
            </w:r>
            <w:proofErr w:type="spellEnd"/>
            <w:r w:rsidRPr="008304A4">
              <w:rPr>
                <w:iCs/>
                <w:color w:val="7030A0"/>
                <w:lang w:eastAsia="en-US"/>
              </w:rPr>
              <w:t>»</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proofErr w:type="gramStart"/>
      <w:r w:rsidRPr="008304A4">
        <w:rPr>
          <w:b/>
          <w:bCs/>
          <w:color w:val="7030A0"/>
        </w:rPr>
        <w:t>Филиала  МАОУ</w:t>
      </w:r>
      <w:proofErr w:type="gramEnd"/>
      <w:r w:rsidRPr="008304A4">
        <w:rPr>
          <w:b/>
          <w:bCs/>
          <w:color w:val="7030A0"/>
        </w:rPr>
        <w:t xml:space="preserve"> «Велижанская СОШ» «СОШ </w:t>
      </w:r>
      <w:proofErr w:type="spellStart"/>
      <w:r w:rsidRPr="008304A4">
        <w:rPr>
          <w:b/>
          <w:bCs/>
          <w:color w:val="7030A0"/>
        </w:rPr>
        <w:t>с.Новопокровка</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rPr>
            </w:pPr>
            <w:r w:rsidRPr="008304A4">
              <w:rPr>
                <w:color w:val="7030A0"/>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color w:val="7030A0"/>
                <w:shd w:val="clear" w:color="auto" w:fill="FFFFFF"/>
              </w:rPr>
              <w:t>«Читай, считай, думай»</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 xml:space="preserve">Модуль </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Классные и общешкольные праздники, конкурсы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rPr>
            </w:pPr>
            <w:r w:rsidRPr="008304A4">
              <w:rPr>
                <w:i/>
                <w:iCs/>
                <w:color w:val="7030A0"/>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rPr>
            </w:pPr>
            <w:r w:rsidRPr="008304A4">
              <w:rPr>
                <w:color w:val="7030A0"/>
              </w:rPr>
              <w:t>Азбука вежливости</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lang w:eastAsia="en-US"/>
              </w:rPr>
              <w:t xml:space="preserve">Классные часы </w:t>
            </w:r>
            <w:r w:rsidRPr="008304A4">
              <w:rPr>
                <w:iCs/>
                <w:color w:val="7030A0"/>
              </w:rPr>
              <w:t>«Р</w:t>
            </w:r>
            <w:r w:rsidRPr="008304A4">
              <w:rPr>
                <w:iCs/>
                <w:color w:val="7030A0"/>
                <w:lang w:eastAsia="en-US"/>
              </w:rPr>
              <w:t>азговор о важном</w:t>
            </w:r>
            <w:r w:rsidRPr="008304A4">
              <w:rPr>
                <w:iCs/>
                <w:color w:val="7030A0"/>
              </w:rPr>
              <w:t>»</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rPr>
            </w:pPr>
            <w:r w:rsidRPr="008304A4">
              <w:rPr>
                <w:color w:val="7030A0"/>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«Азбука здоровья»</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 xml:space="preserve">Трудовая деятельность </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«Веселая мастерская»</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rPr>
            </w:pP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 - «СОШ села Средние </w:t>
      </w:r>
      <w:proofErr w:type="spellStart"/>
      <w:r w:rsidRPr="008304A4">
        <w:rPr>
          <w:b/>
          <w:bCs/>
          <w:color w:val="7030A0"/>
        </w:rPr>
        <w:t>Тарманы</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979"/>
        <w:gridCol w:w="2100"/>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979"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100"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979"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proofErr w:type="spellStart"/>
            <w:r w:rsidRPr="008304A4">
              <w:rPr>
                <w:iCs/>
                <w:color w:val="7030A0"/>
                <w:lang w:eastAsia="en-US"/>
              </w:rPr>
              <w:t>Читаем.Считаем.Наблюдаем</w:t>
            </w:r>
            <w:proofErr w:type="spellEnd"/>
          </w:p>
        </w:tc>
        <w:tc>
          <w:tcPr>
            <w:tcW w:w="2100"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979"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100"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Театральный кружок </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2</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979"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 xml:space="preserve">Мир вокруг нас </w:t>
            </w:r>
          </w:p>
        </w:tc>
        <w:tc>
          <w:tcPr>
            <w:tcW w:w="2100"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Классные часы </w:t>
            </w:r>
            <w:r w:rsidRPr="008304A4">
              <w:rPr>
                <w:iCs/>
                <w:color w:val="7030A0"/>
              </w:rPr>
              <w:t>«Р</w:t>
            </w:r>
            <w:r w:rsidRPr="008304A4">
              <w:rPr>
                <w:iCs/>
                <w:color w:val="7030A0"/>
                <w:lang w:eastAsia="en-US"/>
              </w:rPr>
              <w:t>азговор о важном</w:t>
            </w:r>
            <w:r w:rsidRPr="008304A4">
              <w:rPr>
                <w:iCs/>
                <w:color w:val="7030A0"/>
              </w:rPr>
              <w:t>»</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979"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100"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979"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Подвижные игры </w:t>
            </w:r>
          </w:p>
        </w:tc>
        <w:tc>
          <w:tcPr>
            <w:tcW w:w="2100"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979"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proofErr w:type="spellStart"/>
            <w:r w:rsidRPr="008304A4">
              <w:rPr>
                <w:iCs/>
                <w:color w:val="7030A0"/>
                <w:lang w:eastAsia="en-US"/>
              </w:rPr>
              <w:t>Трудовичок</w:t>
            </w:r>
            <w:proofErr w:type="spellEnd"/>
          </w:p>
        </w:tc>
        <w:tc>
          <w:tcPr>
            <w:tcW w:w="2100"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Социально-значимая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979"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100"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Игровые формы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lastRenderedPageBreak/>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СОШ»-«СОШ </w:t>
      </w:r>
      <w:proofErr w:type="spellStart"/>
      <w:r w:rsidRPr="008304A4">
        <w:rPr>
          <w:b/>
          <w:bCs/>
          <w:color w:val="7030A0"/>
        </w:rPr>
        <w:t>с.Тюнево</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Класс </w:t>
            </w:r>
          </w:p>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«Изучаем вместе»</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rPr>
                <w:iCs/>
                <w:color w:val="7030A0"/>
                <w:lang w:eastAsia="en-US"/>
              </w:rPr>
            </w:pPr>
            <w:r w:rsidRPr="008304A4">
              <w:rPr>
                <w:iCs/>
                <w:color w:val="7030A0"/>
                <w:lang w:eastAsia="en-US"/>
              </w:rPr>
              <w:t>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«Ключ к здоровью»</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after="160"/>
              <w:rPr>
                <w:rFonts w:eastAsiaTheme="minorHAnsi"/>
                <w:color w:val="7030A0"/>
                <w:lang w:eastAsia="en-US"/>
              </w:rPr>
            </w:pPr>
            <w:r w:rsidRPr="008304A4">
              <w:rPr>
                <w:rFonts w:eastAsiaTheme="minorHAnsi"/>
                <w:color w:val="7030A0"/>
                <w:lang w:eastAsia="en-US"/>
              </w:rPr>
              <w:t>Посещение спортивных секций. Организация экскурсий, Дней Здоровья и других спортивных соревнований.</w:t>
            </w:r>
          </w:p>
          <w:p w:rsidR="00AA0949" w:rsidRPr="008304A4" w:rsidRDefault="00AA0949" w:rsidP="00AA0949">
            <w:pPr>
              <w:spacing w:after="160"/>
              <w:rPr>
                <w:rFonts w:eastAsiaTheme="minorHAnsi"/>
                <w:color w:val="7030A0"/>
                <w:lang w:eastAsia="en-US"/>
              </w:rPr>
            </w:pPr>
            <w:r w:rsidRPr="008304A4">
              <w:rPr>
                <w:rFonts w:eastAsiaTheme="minorHAnsi"/>
                <w:color w:val="7030A0"/>
                <w:lang w:eastAsia="en-US"/>
              </w:rPr>
              <w:t>Проведение бесед по охране здоровья.</w:t>
            </w:r>
          </w:p>
          <w:p w:rsidR="00AA0949" w:rsidRPr="008304A4" w:rsidRDefault="00AA0949" w:rsidP="00AA0949">
            <w:pPr>
              <w:spacing w:after="160"/>
              <w:rPr>
                <w:rFonts w:eastAsiaTheme="minorHAnsi"/>
                <w:color w:val="7030A0"/>
                <w:lang w:eastAsia="en-US"/>
              </w:rPr>
            </w:pPr>
            <w:r w:rsidRPr="008304A4">
              <w:rPr>
                <w:rFonts w:eastAsiaTheme="minorHAnsi"/>
                <w:color w:val="7030A0"/>
                <w:lang w:eastAsia="en-US"/>
              </w:rPr>
              <w:t>Применение на уроках игровых моментов, физкультминуток, зарядка перед уроками.</w:t>
            </w:r>
          </w:p>
          <w:p w:rsidR="00AA0949" w:rsidRPr="008304A4" w:rsidRDefault="00AA0949" w:rsidP="00AA0949">
            <w:pPr>
              <w:spacing w:after="160"/>
              <w:rPr>
                <w:rFonts w:eastAsiaTheme="minorHAnsi"/>
                <w:color w:val="7030A0"/>
                <w:lang w:eastAsia="en-US"/>
              </w:rPr>
            </w:pPr>
            <w:r w:rsidRPr="008304A4">
              <w:rPr>
                <w:rFonts w:eastAsiaTheme="minorHAnsi"/>
                <w:color w:val="7030A0"/>
                <w:lang w:eastAsia="en-US"/>
              </w:rPr>
              <w:t>Динамические паузы и прогулки в начальной школе.</w:t>
            </w:r>
          </w:p>
          <w:p w:rsidR="00AA0949" w:rsidRPr="008304A4" w:rsidRDefault="00AA0949" w:rsidP="00AA0949">
            <w:pPr>
              <w:spacing w:after="160"/>
              <w:rPr>
                <w:rFonts w:eastAsiaTheme="minorHAnsi"/>
                <w:color w:val="7030A0"/>
              </w:rPr>
            </w:pPr>
            <w:r w:rsidRPr="008304A4">
              <w:rPr>
                <w:rFonts w:eastAsiaTheme="minorHAnsi"/>
                <w:color w:val="7030A0"/>
                <w:lang w:eastAsia="en-US"/>
              </w:rPr>
              <w:t>Участие в спортивных соревнованиях</w:t>
            </w:r>
            <w:r w:rsidRPr="008304A4">
              <w:rPr>
                <w:rFonts w:eastAsiaTheme="minorHAnsi"/>
                <w:color w:val="7030A0"/>
              </w:rPr>
              <w:t>.</w:t>
            </w:r>
          </w:p>
          <w:p w:rsidR="00AA0949" w:rsidRPr="008304A4" w:rsidRDefault="00AA0949" w:rsidP="00AA0949">
            <w:pPr>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«Культура труда»</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lastRenderedPageBreak/>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 «СОШ </w:t>
      </w:r>
      <w:proofErr w:type="spellStart"/>
      <w:r w:rsidRPr="008304A4">
        <w:rPr>
          <w:b/>
          <w:bCs/>
          <w:color w:val="7030A0"/>
        </w:rPr>
        <w:t>с.Чугунаево</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843"/>
        <w:gridCol w:w="107"/>
        <w:gridCol w:w="2128"/>
        <w:gridCol w:w="1278"/>
        <w:gridCol w:w="1878"/>
      </w:tblGrid>
      <w:tr w:rsidR="00AA0949" w:rsidRPr="008304A4" w:rsidTr="00AA0949">
        <w:trPr>
          <w:trHeight w:val="143"/>
        </w:trPr>
        <w:tc>
          <w:tcPr>
            <w:tcW w:w="2126"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gridSpan w:val="2"/>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8"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6"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3"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«Читаем, считаем, наблюдаем»</w:t>
            </w:r>
          </w:p>
        </w:tc>
        <w:tc>
          <w:tcPr>
            <w:tcW w:w="2235"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4078" w:type="dxa"/>
            <w:gridSpan w:val="3"/>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1278"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6"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950"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«Уроки общения»</w:t>
            </w:r>
          </w:p>
        </w:tc>
        <w:tc>
          <w:tcPr>
            <w:tcW w:w="212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3"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gridSpan w:val="2"/>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8"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Здоровейка</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«Спортивная мозаика»</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«Подвижные игры»</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«Умелые ручки»</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«Мастерская </w:t>
            </w:r>
            <w:proofErr w:type="spellStart"/>
            <w:r w:rsidRPr="008304A4">
              <w:rPr>
                <w:iCs/>
                <w:color w:val="7030A0"/>
                <w:lang w:eastAsia="en-US"/>
              </w:rPr>
              <w:t>Самоделкина</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Трудовичок</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3"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gridSpan w:val="2"/>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8"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 «СОШ </w:t>
      </w:r>
      <w:proofErr w:type="spellStart"/>
      <w:r w:rsidRPr="008304A4">
        <w:rPr>
          <w:b/>
          <w:bCs/>
          <w:color w:val="7030A0"/>
        </w:rPr>
        <w:t>д.Канаш</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1843"/>
        <w:gridCol w:w="107"/>
        <w:gridCol w:w="2128"/>
        <w:gridCol w:w="1278"/>
        <w:gridCol w:w="1878"/>
      </w:tblGrid>
      <w:tr w:rsidR="00AA0949" w:rsidRPr="008304A4" w:rsidTr="00AA0949">
        <w:trPr>
          <w:trHeight w:val="143"/>
        </w:trPr>
        <w:tc>
          <w:tcPr>
            <w:tcW w:w="2126"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gridSpan w:val="2"/>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8"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6"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3"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«Читаем, считаем, наблюдаем»</w:t>
            </w:r>
          </w:p>
        </w:tc>
        <w:tc>
          <w:tcPr>
            <w:tcW w:w="2235"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4078" w:type="dxa"/>
            <w:gridSpan w:val="3"/>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1278"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6"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950"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«Уроки общения»</w:t>
            </w:r>
          </w:p>
        </w:tc>
        <w:tc>
          <w:tcPr>
            <w:tcW w:w="212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8"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3"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gridSpan w:val="2"/>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8"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Здоровейка</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«Спортивная мозаика»</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«Подвижные игры»</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val="restart"/>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«Умелые ручки»</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«Мастерская </w:t>
            </w:r>
            <w:proofErr w:type="spellStart"/>
            <w:r w:rsidRPr="008304A4">
              <w:rPr>
                <w:iCs/>
                <w:color w:val="7030A0"/>
                <w:lang w:eastAsia="en-US"/>
              </w:rPr>
              <w:t>Самоделкина</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vMerge/>
            <w:tcBorders>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Трудовичок</w:t>
            </w:r>
            <w:proofErr w:type="spellEnd"/>
            <w:r w:rsidRPr="008304A4">
              <w:rPr>
                <w:iCs/>
                <w:color w:val="7030A0"/>
                <w:lang w:eastAsia="en-US"/>
              </w:rPr>
              <w:t>»</w:t>
            </w:r>
          </w:p>
        </w:tc>
        <w:tc>
          <w:tcPr>
            <w:tcW w:w="2235"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кружок</w:t>
            </w:r>
          </w:p>
        </w:tc>
        <w:tc>
          <w:tcPr>
            <w:tcW w:w="1278"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3,4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6"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3"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gridSpan w:val="2"/>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8"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(1-4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СОШ»-«СОШ </w:t>
      </w:r>
      <w:proofErr w:type="spellStart"/>
      <w:r w:rsidRPr="008304A4">
        <w:rPr>
          <w:b/>
          <w:bCs/>
          <w:color w:val="7030A0"/>
        </w:rPr>
        <w:t>д.Веселая</w:t>
      </w:r>
      <w:proofErr w:type="spellEnd"/>
      <w:r w:rsidRPr="008304A4">
        <w:rPr>
          <w:b/>
          <w:bCs/>
          <w:color w:val="7030A0"/>
        </w:rPr>
        <w:t xml:space="preserve"> Грива»:</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color w:val="7030A0"/>
                <w:lang w:eastAsia="en-US"/>
              </w:rPr>
              <w:t>«Функциональная грамотность»</w:t>
            </w:r>
          </w:p>
        </w:tc>
        <w:tc>
          <w:tcPr>
            <w:tcW w:w="2235"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07"/>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«Хоровое пение»</w:t>
            </w:r>
          </w:p>
        </w:tc>
        <w:tc>
          <w:tcPr>
            <w:tcW w:w="2235"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«Дорогой открытий и добра»</w:t>
            </w:r>
          </w:p>
        </w:tc>
        <w:tc>
          <w:tcPr>
            <w:tcW w:w="2235"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p w:rsidR="00AA0949" w:rsidRPr="008304A4" w:rsidRDefault="00AA0949" w:rsidP="00AA0949">
            <w:pPr>
              <w:spacing w:after="160" w:line="259" w:lineRule="auto"/>
              <w:jc w:val="center"/>
              <w:rPr>
                <w:rFonts w:eastAsiaTheme="minorEastAsia"/>
                <w:color w:val="7030A0"/>
                <w:sz w:val="22"/>
                <w:szCs w:val="22"/>
                <w:lang w:eastAsia="en-US"/>
              </w:rPr>
            </w:pP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Через план воспитательной работы</w:t>
            </w:r>
          </w:p>
        </w:tc>
        <w:tc>
          <w:tcPr>
            <w:tcW w:w="2235" w:type="dxa"/>
            <w:tcBorders>
              <w:top w:val="single" w:sz="4" w:space="0" w:color="000000"/>
              <w:left w:val="single" w:sz="4" w:space="0" w:color="000000"/>
              <w:bottom w:val="single" w:sz="4" w:space="0" w:color="auto"/>
              <w:right w:val="single" w:sz="4" w:space="0" w:color="auto"/>
            </w:tcBorders>
            <w:vAlign w:val="center"/>
          </w:tcPr>
          <w:p w:rsidR="00AA0949" w:rsidRPr="008304A4" w:rsidRDefault="00AA0949" w:rsidP="00AA0949">
            <w:pPr>
              <w:jc w:val="center"/>
              <w:rPr>
                <w:color w:val="7030A0"/>
                <w:sz w:val="22"/>
              </w:rPr>
            </w:pP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rFonts w:eastAsia="Calibri"/>
                <w:color w:val="7030A0"/>
                <w:sz w:val="22"/>
                <w:szCs w:val="22"/>
                <w:lang w:eastAsia="en-US"/>
              </w:rPr>
              <w:t>Клуб «Спартак»</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rFonts w:eastAsia="Calibri"/>
                <w:color w:val="7030A0"/>
                <w:sz w:val="22"/>
                <w:szCs w:val="22"/>
                <w:lang w:eastAsia="en-US"/>
              </w:rPr>
              <w:t>Школьный спортивный клуб</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iCs/>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Через план воспитательной работы</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center"/>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after="160" w:line="259" w:lineRule="auto"/>
              <w:jc w:val="both"/>
              <w:rPr>
                <w:rFonts w:eastAsia="Calibri"/>
                <w:color w:val="7030A0"/>
                <w:sz w:val="22"/>
                <w:szCs w:val="22"/>
                <w:lang w:eastAsia="en-US"/>
              </w:rPr>
            </w:pPr>
            <w:r w:rsidRPr="008304A4">
              <w:rPr>
                <w:rFonts w:eastAsia="Calibri"/>
                <w:color w:val="7030A0"/>
                <w:sz w:val="22"/>
                <w:szCs w:val="22"/>
                <w:lang w:eastAsia="en-US"/>
              </w:rPr>
              <w:t>Авторская программа</w:t>
            </w:r>
          </w:p>
          <w:p w:rsidR="00AA0949" w:rsidRPr="008304A4" w:rsidRDefault="00AA0949" w:rsidP="00AA0949">
            <w:pPr>
              <w:spacing w:line="256" w:lineRule="auto"/>
              <w:jc w:val="both"/>
              <w:rPr>
                <w:iCs/>
                <w:color w:val="7030A0"/>
                <w:lang w:eastAsia="en-US"/>
              </w:rPr>
            </w:pPr>
            <w:r w:rsidRPr="008304A4">
              <w:rPr>
                <w:rFonts w:eastAsia="Calibri"/>
                <w:color w:val="7030A0"/>
                <w:sz w:val="22"/>
                <w:szCs w:val="22"/>
                <w:lang w:eastAsia="en-US"/>
              </w:rPr>
              <w:t>«Шах и МАТ»</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rFonts w:eastAsia="Calibri"/>
                <w:color w:val="7030A0"/>
                <w:sz w:val="22"/>
                <w:szCs w:val="22"/>
                <w:lang w:eastAsia="en-US"/>
              </w:rPr>
              <w:t>Кружок</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center"/>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bl>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Внеурочная деятельность (1-4 класс) реализует дополнительные образовательные программы в соответствии с образовательной программой и планом работы филиала МАОУ «Велижанская СОШ»-«СОШ </w:t>
      </w:r>
      <w:proofErr w:type="spellStart"/>
      <w:r w:rsidRPr="008304A4">
        <w:rPr>
          <w:b/>
          <w:bCs/>
          <w:color w:val="7030A0"/>
        </w:rPr>
        <w:t>с.Березово</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«Функциональная грамотность в начальной школе»</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1-4</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«Спорт и мы»</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w:t>
            </w:r>
            <w:proofErr w:type="spellStart"/>
            <w:r w:rsidRPr="008304A4">
              <w:rPr>
                <w:iCs/>
                <w:color w:val="7030A0"/>
                <w:lang w:eastAsia="en-US"/>
              </w:rPr>
              <w:t>Муравьята</w:t>
            </w:r>
            <w:proofErr w:type="spellEnd"/>
            <w:r w:rsidRPr="008304A4">
              <w:rPr>
                <w:iCs/>
                <w:color w:val="7030A0"/>
                <w:lang w:eastAsia="en-US"/>
              </w:rPr>
              <w:t>»</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1-4</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Реализация через </w:t>
            </w:r>
            <w:r w:rsidRPr="008304A4">
              <w:rPr>
                <w:iCs/>
                <w:color w:val="7030A0"/>
                <w:lang w:eastAsia="en-US"/>
              </w:rPr>
              <w:lastRenderedPageBreak/>
              <w:t>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B40F9F" w:rsidRPr="00AE5047" w:rsidRDefault="00B40F9F" w:rsidP="00B40F9F">
      <w:pPr>
        <w:widowControl w:val="0"/>
        <w:autoSpaceDE w:val="0"/>
        <w:autoSpaceDN w:val="0"/>
        <w:adjustRightInd w:val="0"/>
        <w:jc w:val="center"/>
        <w:rPr>
          <w:b/>
          <w:bCs/>
        </w:rPr>
      </w:pPr>
      <w:r w:rsidRPr="00AE5047">
        <w:rPr>
          <w:b/>
          <w:bCs/>
        </w:rPr>
        <w:lastRenderedPageBreak/>
        <w:t>Внеурочная деятельность (</w:t>
      </w:r>
      <w:proofErr w:type="gramStart"/>
      <w:r w:rsidRPr="00AE5047">
        <w:rPr>
          <w:b/>
          <w:bCs/>
        </w:rPr>
        <w:t xml:space="preserve">5 </w:t>
      </w:r>
      <w:r w:rsidR="007A15B2" w:rsidRPr="00AE5047">
        <w:rPr>
          <w:b/>
          <w:bCs/>
        </w:rPr>
        <w:t xml:space="preserve"> </w:t>
      </w:r>
      <w:r w:rsidRPr="00AE5047">
        <w:rPr>
          <w:b/>
          <w:bCs/>
        </w:rPr>
        <w:t>класс</w:t>
      </w:r>
      <w:r w:rsidR="007A15B2" w:rsidRPr="00AE5047">
        <w:rPr>
          <w:b/>
          <w:bCs/>
        </w:rPr>
        <w:t>ы</w:t>
      </w:r>
      <w:proofErr w:type="gramEnd"/>
      <w:r w:rsidRPr="00AE5047">
        <w:rPr>
          <w:b/>
          <w:bCs/>
        </w:rPr>
        <w:t>) реализует дополнительные образовательные программы в соответствии с образовательной программой и планом работы</w:t>
      </w:r>
    </w:p>
    <w:p w:rsidR="00B40F9F" w:rsidRPr="00AE5047" w:rsidRDefault="00B40F9F" w:rsidP="00B40F9F">
      <w:pPr>
        <w:widowControl w:val="0"/>
        <w:autoSpaceDE w:val="0"/>
        <w:autoSpaceDN w:val="0"/>
        <w:adjustRightInd w:val="0"/>
        <w:jc w:val="center"/>
        <w:rPr>
          <w:b/>
          <w:bCs/>
        </w:rPr>
      </w:pPr>
      <w:r w:rsidRPr="00AE5047">
        <w:rPr>
          <w:b/>
          <w:bCs/>
        </w:rPr>
        <w:t>МАОУ «Велижанская СОШ»:</w:t>
      </w:r>
    </w:p>
    <w:p w:rsidR="00B40F9F" w:rsidRPr="00AE5047" w:rsidRDefault="00B40F9F" w:rsidP="00B40F9F">
      <w:pPr>
        <w:widowControl w:val="0"/>
        <w:autoSpaceDE w:val="0"/>
        <w:autoSpaceDN w:val="0"/>
        <w:adjustRightInd w:val="0"/>
        <w:jc w:val="center"/>
        <w:rPr>
          <w:b/>
          <w:bCs/>
        </w:rPr>
      </w:pPr>
    </w:p>
    <w:p w:rsidR="00B40F9F" w:rsidRPr="00AE5047" w:rsidRDefault="00B40F9F" w:rsidP="00B40F9F">
      <w:pPr>
        <w:widowControl w:val="0"/>
        <w:autoSpaceDE w:val="0"/>
        <w:autoSpaceDN w:val="0"/>
        <w:adjustRightInd w:val="0"/>
        <w:jc w:val="center"/>
        <w:rPr>
          <w:b/>
          <w:bCs/>
        </w:rPr>
      </w:pPr>
    </w:p>
    <w:tbl>
      <w:tblPr>
        <w:tblW w:w="9883" w:type="dxa"/>
        <w:tblInd w:w="-5" w:type="dxa"/>
        <w:tblLook w:val="04A0" w:firstRow="1" w:lastRow="0" w:firstColumn="1" w:lastColumn="0" w:noHBand="0" w:noVBand="1"/>
      </w:tblPr>
      <w:tblGrid>
        <w:gridCol w:w="4648"/>
        <w:gridCol w:w="3706"/>
        <w:gridCol w:w="1529"/>
      </w:tblGrid>
      <w:tr w:rsidR="00104438" w:rsidRPr="00AE5047" w:rsidTr="00104438">
        <w:trPr>
          <w:trHeight w:val="977"/>
        </w:trPr>
        <w:tc>
          <w:tcPr>
            <w:tcW w:w="4648" w:type="dxa"/>
            <w:vMerge w:val="restart"/>
            <w:tcBorders>
              <w:top w:val="single" w:sz="8" w:space="0" w:color="auto"/>
              <w:left w:val="single" w:sz="8" w:space="0" w:color="auto"/>
              <w:bottom w:val="single" w:sz="4" w:space="0" w:color="auto"/>
              <w:right w:val="single" w:sz="4" w:space="0" w:color="auto"/>
            </w:tcBorders>
            <w:shd w:val="clear" w:color="auto" w:fill="auto"/>
            <w:hideMark/>
          </w:tcPr>
          <w:p w:rsidR="00104438" w:rsidRPr="00AE5047" w:rsidRDefault="00104438" w:rsidP="007A39F8">
            <w:pPr>
              <w:jc w:val="center"/>
              <w:rPr>
                <w:i/>
                <w:iCs/>
              </w:rPr>
            </w:pPr>
            <w:r w:rsidRPr="00AE5047">
              <w:rPr>
                <w:i/>
                <w:iCs/>
              </w:rPr>
              <w:t xml:space="preserve">Курсы внеурочной деятельности по основным направлениям деятельности </w:t>
            </w:r>
          </w:p>
        </w:tc>
        <w:tc>
          <w:tcPr>
            <w:tcW w:w="3706"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104438" w:rsidRPr="00AE5047" w:rsidRDefault="00104438" w:rsidP="00B40F9F">
            <w:pPr>
              <w:rPr>
                <w:i/>
                <w:iCs/>
              </w:rPr>
            </w:pPr>
            <w:r w:rsidRPr="00AE5047">
              <w:rPr>
                <w:i/>
                <w:iCs/>
              </w:rPr>
              <w:t>Формы внеурочной деятельности</w:t>
            </w:r>
          </w:p>
        </w:tc>
        <w:tc>
          <w:tcPr>
            <w:tcW w:w="1529" w:type="dxa"/>
            <w:vMerge w:val="restart"/>
            <w:tcBorders>
              <w:top w:val="single" w:sz="8" w:space="0" w:color="auto"/>
              <w:left w:val="single" w:sz="4" w:space="0" w:color="auto"/>
              <w:bottom w:val="single" w:sz="4" w:space="0" w:color="000000"/>
              <w:right w:val="single" w:sz="4" w:space="0" w:color="auto"/>
            </w:tcBorders>
            <w:shd w:val="clear" w:color="auto" w:fill="auto"/>
          </w:tcPr>
          <w:p w:rsidR="00104438" w:rsidRPr="00AE5047" w:rsidRDefault="00104438" w:rsidP="00B40F9F">
            <w:pPr>
              <w:rPr>
                <w:i/>
                <w:iCs/>
              </w:rPr>
            </w:pPr>
            <w:r w:rsidRPr="00AE5047">
              <w:rPr>
                <w:i/>
                <w:iCs/>
              </w:rPr>
              <w:t>Кол-во часов</w:t>
            </w:r>
          </w:p>
        </w:tc>
      </w:tr>
      <w:tr w:rsidR="00104438" w:rsidRPr="00AE5047" w:rsidTr="00104438">
        <w:trPr>
          <w:trHeight w:val="552"/>
        </w:trPr>
        <w:tc>
          <w:tcPr>
            <w:tcW w:w="4648" w:type="dxa"/>
            <w:vMerge/>
            <w:tcBorders>
              <w:left w:val="single" w:sz="8" w:space="0" w:color="auto"/>
              <w:bottom w:val="single" w:sz="4" w:space="0" w:color="auto"/>
              <w:right w:val="single" w:sz="4" w:space="0" w:color="auto"/>
            </w:tcBorders>
            <w:vAlign w:val="center"/>
            <w:hideMark/>
          </w:tcPr>
          <w:p w:rsidR="00104438" w:rsidRPr="00AE5047" w:rsidRDefault="00104438" w:rsidP="007A39F8">
            <w:pPr>
              <w:rPr>
                <w:i/>
                <w:iCs/>
              </w:rPr>
            </w:pPr>
          </w:p>
        </w:tc>
        <w:tc>
          <w:tcPr>
            <w:tcW w:w="3706" w:type="dxa"/>
            <w:vMerge/>
            <w:tcBorders>
              <w:left w:val="single" w:sz="4" w:space="0" w:color="auto"/>
              <w:bottom w:val="single" w:sz="4" w:space="0" w:color="000000"/>
              <w:right w:val="single" w:sz="4" w:space="0" w:color="auto"/>
            </w:tcBorders>
            <w:vAlign w:val="center"/>
            <w:hideMark/>
          </w:tcPr>
          <w:p w:rsidR="00104438" w:rsidRPr="00AE5047" w:rsidRDefault="00104438" w:rsidP="007A39F8">
            <w:pPr>
              <w:rPr>
                <w:i/>
                <w:iCs/>
              </w:rPr>
            </w:pPr>
          </w:p>
        </w:tc>
        <w:tc>
          <w:tcPr>
            <w:tcW w:w="1529" w:type="dxa"/>
            <w:vMerge/>
            <w:tcBorders>
              <w:left w:val="single" w:sz="4" w:space="0" w:color="auto"/>
              <w:bottom w:val="single" w:sz="4" w:space="0" w:color="000000"/>
              <w:right w:val="single" w:sz="4" w:space="0" w:color="auto"/>
            </w:tcBorders>
            <w:vAlign w:val="center"/>
          </w:tcPr>
          <w:p w:rsidR="00104438" w:rsidRPr="00AE5047" w:rsidRDefault="00104438" w:rsidP="007A39F8">
            <w:pPr>
              <w:rPr>
                <w:i/>
                <w:iCs/>
              </w:rPr>
            </w:pPr>
          </w:p>
        </w:tc>
      </w:tr>
      <w:tr w:rsidR="00104438" w:rsidRPr="00AE5047" w:rsidTr="00104438">
        <w:trPr>
          <w:trHeight w:val="832"/>
        </w:trPr>
        <w:tc>
          <w:tcPr>
            <w:tcW w:w="4648" w:type="dxa"/>
            <w:tcBorders>
              <w:top w:val="nil"/>
              <w:left w:val="single" w:sz="8" w:space="0" w:color="auto"/>
              <w:bottom w:val="nil"/>
              <w:right w:val="single" w:sz="4" w:space="0" w:color="auto"/>
            </w:tcBorders>
            <w:shd w:val="clear" w:color="auto" w:fill="auto"/>
            <w:vAlign w:val="center"/>
            <w:hideMark/>
          </w:tcPr>
          <w:p w:rsidR="00104438" w:rsidRPr="00AE5047" w:rsidRDefault="00104438" w:rsidP="000A4045">
            <w:pPr>
              <w:rPr>
                <w:i/>
                <w:iCs/>
              </w:rPr>
            </w:pPr>
            <w:r w:rsidRPr="00AE5047">
              <w:rPr>
                <w:i/>
                <w:iCs/>
              </w:rPr>
              <w:t xml:space="preserve">по учебным предметам, курсам, модулям (физическая культура.) </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4438" w:rsidRPr="00AE5047" w:rsidRDefault="00104438" w:rsidP="00B40F9F">
            <w:r w:rsidRPr="00AE5047">
              <w:t>Спортивные секции,</w:t>
            </w:r>
          </w:p>
          <w:p w:rsidR="00104438" w:rsidRPr="00AE5047" w:rsidRDefault="00104438" w:rsidP="00B40F9F">
            <w:r w:rsidRPr="00AE5047">
              <w:t xml:space="preserve"> кружки, соревнования</w:t>
            </w:r>
          </w:p>
        </w:tc>
        <w:tc>
          <w:tcPr>
            <w:tcW w:w="1529" w:type="dxa"/>
            <w:tcBorders>
              <w:top w:val="single" w:sz="4" w:space="0" w:color="auto"/>
              <w:left w:val="single" w:sz="4" w:space="0" w:color="auto"/>
              <w:bottom w:val="single" w:sz="4" w:space="0" w:color="auto"/>
              <w:right w:val="single" w:sz="4" w:space="0" w:color="auto"/>
            </w:tcBorders>
            <w:shd w:val="clear" w:color="auto" w:fill="auto"/>
            <w:vAlign w:val="center"/>
          </w:tcPr>
          <w:p w:rsidR="00104438" w:rsidRPr="00AE5047" w:rsidRDefault="00104438">
            <w:pPr>
              <w:spacing w:after="160" w:line="259" w:lineRule="auto"/>
            </w:pPr>
            <w:r w:rsidRPr="00AE5047">
              <w:t>1</w:t>
            </w:r>
          </w:p>
          <w:p w:rsidR="00104438" w:rsidRPr="00AE5047" w:rsidRDefault="00104438" w:rsidP="00B40F9F"/>
        </w:tc>
      </w:tr>
      <w:tr w:rsidR="00104438" w:rsidRPr="00AE5047" w:rsidTr="00104438">
        <w:trPr>
          <w:trHeight w:val="945"/>
        </w:trPr>
        <w:tc>
          <w:tcPr>
            <w:tcW w:w="464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104438" w:rsidRPr="00AE5047" w:rsidRDefault="00104438" w:rsidP="00B40F9F">
            <w:pPr>
              <w:rPr>
                <w:i/>
                <w:iCs/>
              </w:rPr>
            </w:pPr>
            <w:r w:rsidRPr="00AE5047">
              <w:rPr>
                <w:i/>
                <w:iCs/>
              </w:rPr>
              <w:t>по формированию функциональной грамотности</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AE5047" w:rsidRDefault="00104438" w:rsidP="00B40F9F">
            <w:r w:rsidRPr="00AE5047">
              <w:t>кружки</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AE5047" w:rsidRDefault="00104438" w:rsidP="00B40F9F">
            <w:r w:rsidRPr="00AE5047">
              <w:t>1</w:t>
            </w:r>
          </w:p>
        </w:tc>
      </w:tr>
      <w:tr w:rsidR="00104438" w:rsidRPr="00AE5047" w:rsidTr="00104438">
        <w:trPr>
          <w:trHeight w:val="1260"/>
        </w:trPr>
        <w:tc>
          <w:tcPr>
            <w:tcW w:w="4648" w:type="dxa"/>
            <w:tcBorders>
              <w:top w:val="single" w:sz="4" w:space="0" w:color="auto"/>
              <w:left w:val="single" w:sz="8" w:space="0" w:color="auto"/>
              <w:bottom w:val="nil"/>
              <w:right w:val="single" w:sz="4" w:space="0" w:color="auto"/>
            </w:tcBorders>
            <w:shd w:val="clear" w:color="auto" w:fill="auto"/>
            <w:vAlign w:val="center"/>
            <w:hideMark/>
          </w:tcPr>
          <w:p w:rsidR="00104438" w:rsidRPr="00AE5047" w:rsidRDefault="00104438" w:rsidP="00B40F9F">
            <w:pPr>
              <w:rPr>
                <w:i/>
                <w:iCs/>
              </w:rPr>
            </w:pPr>
            <w:r w:rsidRPr="00AE5047">
              <w:rPr>
                <w:i/>
                <w:iCs/>
              </w:rPr>
              <w:t xml:space="preserve">деятельность ученических сообществ и воспитательные мероприятия </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AE5047" w:rsidRDefault="00104438" w:rsidP="00B40F9F">
            <w:r w:rsidRPr="00AE5047">
              <w:t xml:space="preserve">РДШ, </w:t>
            </w:r>
            <w:proofErr w:type="spellStart"/>
            <w:r w:rsidRPr="00AE5047">
              <w:t>волонтерство</w:t>
            </w:r>
            <w:proofErr w:type="spellEnd"/>
            <w:r w:rsidRPr="00AE5047">
              <w:t xml:space="preserve">, </w:t>
            </w:r>
          </w:p>
          <w:p w:rsidR="00104438" w:rsidRPr="00AE5047" w:rsidRDefault="00104438" w:rsidP="00B40F9F">
            <w:r w:rsidRPr="00AE5047">
              <w:t>по плану воспитательной работы</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AE5047" w:rsidRDefault="00104438">
            <w:pPr>
              <w:spacing w:after="160" w:line="259" w:lineRule="auto"/>
            </w:pPr>
            <w:r w:rsidRPr="00AE5047">
              <w:t>1</w:t>
            </w:r>
          </w:p>
          <w:p w:rsidR="00104438" w:rsidRPr="00AE5047" w:rsidRDefault="00104438" w:rsidP="00B40F9F"/>
        </w:tc>
      </w:tr>
      <w:tr w:rsidR="00104438" w:rsidRPr="00AE5047" w:rsidTr="00104438">
        <w:trPr>
          <w:trHeight w:val="825"/>
        </w:trPr>
        <w:tc>
          <w:tcPr>
            <w:tcW w:w="4648" w:type="dxa"/>
            <w:vMerge w:val="restart"/>
            <w:tcBorders>
              <w:top w:val="single" w:sz="4" w:space="0" w:color="auto"/>
              <w:left w:val="single" w:sz="8" w:space="0" w:color="auto"/>
              <w:right w:val="single" w:sz="4" w:space="0" w:color="auto"/>
            </w:tcBorders>
            <w:shd w:val="clear" w:color="auto" w:fill="auto"/>
            <w:vAlign w:val="center"/>
            <w:hideMark/>
          </w:tcPr>
          <w:p w:rsidR="00104438" w:rsidRPr="00AE5047" w:rsidRDefault="00104438" w:rsidP="00B40F9F">
            <w:pPr>
              <w:rPr>
                <w:rFonts w:ascii="Calibri" w:hAnsi="Calibri" w:cs="Calibri"/>
                <w:i/>
                <w:iCs/>
                <w:sz w:val="22"/>
                <w:szCs w:val="22"/>
              </w:rPr>
            </w:pPr>
            <w:r w:rsidRPr="00AE5047">
              <w:rPr>
                <w:rFonts w:ascii="Calibri" w:hAnsi="Calibri" w:cs="Calibri"/>
                <w:i/>
                <w:iCs/>
                <w:sz w:val="22"/>
                <w:szCs w:val="22"/>
              </w:rPr>
              <w:t xml:space="preserve">орг. обеспечение учебной </w:t>
            </w:r>
            <w:proofErr w:type="spellStart"/>
            <w:r w:rsidRPr="00AE5047">
              <w:rPr>
                <w:rFonts w:ascii="Calibri" w:hAnsi="Calibri" w:cs="Calibri"/>
                <w:i/>
                <w:iCs/>
                <w:sz w:val="22"/>
                <w:szCs w:val="22"/>
              </w:rPr>
              <w:t>деят-ти</w:t>
            </w:r>
            <w:proofErr w:type="spellEnd"/>
            <w:r w:rsidRPr="00AE5047">
              <w:rPr>
                <w:rFonts w:ascii="Calibri" w:hAnsi="Calibri" w:cs="Calibri"/>
                <w:i/>
                <w:iCs/>
                <w:sz w:val="22"/>
                <w:szCs w:val="22"/>
              </w:rPr>
              <w:t xml:space="preserve">, взаимодействие с родителями, организация </w:t>
            </w:r>
            <w:proofErr w:type="spellStart"/>
            <w:r w:rsidRPr="00AE5047">
              <w:rPr>
                <w:rFonts w:ascii="Calibri" w:hAnsi="Calibri" w:cs="Calibri"/>
                <w:i/>
                <w:iCs/>
                <w:sz w:val="22"/>
                <w:szCs w:val="22"/>
              </w:rPr>
              <w:t>пед</w:t>
            </w:r>
            <w:proofErr w:type="spellEnd"/>
            <w:r w:rsidRPr="00AE5047">
              <w:rPr>
                <w:rFonts w:ascii="Calibri" w:hAnsi="Calibri" w:cs="Calibri"/>
                <w:i/>
                <w:iCs/>
                <w:sz w:val="22"/>
                <w:szCs w:val="22"/>
              </w:rPr>
              <w:t>. поддержки</w:t>
            </w:r>
          </w:p>
        </w:tc>
        <w:tc>
          <w:tcPr>
            <w:tcW w:w="3706" w:type="dxa"/>
            <w:tcBorders>
              <w:top w:val="single" w:sz="4" w:space="0" w:color="auto"/>
              <w:left w:val="single" w:sz="8" w:space="0" w:color="auto"/>
              <w:bottom w:val="single" w:sz="4" w:space="0" w:color="auto"/>
              <w:right w:val="single" w:sz="4" w:space="0" w:color="auto"/>
            </w:tcBorders>
            <w:vAlign w:val="center"/>
            <w:hideMark/>
          </w:tcPr>
          <w:p w:rsidR="00104438" w:rsidRPr="00AE5047" w:rsidRDefault="00104438" w:rsidP="00B40F9F">
            <w:pPr>
              <w:tabs>
                <w:tab w:val="left" w:pos="5416"/>
              </w:tabs>
            </w:pPr>
            <w:r w:rsidRPr="00AE5047">
              <w:t xml:space="preserve">исследовательская деятельность, </w:t>
            </w:r>
          </w:p>
          <w:p w:rsidR="00104438" w:rsidRPr="00AE5047" w:rsidRDefault="00104438" w:rsidP="00B40F9F">
            <w:pPr>
              <w:tabs>
                <w:tab w:val="left" w:pos="4870"/>
              </w:tabs>
            </w:pPr>
            <w:r w:rsidRPr="00AE5047">
              <w:t xml:space="preserve">реализация образовательных проектов, </w:t>
            </w:r>
          </w:p>
          <w:p w:rsidR="00104438" w:rsidRPr="00AE5047" w:rsidRDefault="00104438" w:rsidP="00B40F9F">
            <w:pPr>
              <w:tabs>
                <w:tab w:val="left" w:pos="4870"/>
              </w:tabs>
            </w:pPr>
            <w:r w:rsidRPr="00AE5047">
              <w:t>экскурсии</w:t>
            </w:r>
          </w:p>
        </w:tc>
        <w:tc>
          <w:tcPr>
            <w:tcW w:w="1529" w:type="dxa"/>
            <w:tcBorders>
              <w:top w:val="single" w:sz="4" w:space="0" w:color="auto"/>
              <w:left w:val="single" w:sz="4" w:space="0" w:color="auto"/>
              <w:bottom w:val="single" w:sz="4" w:space="0" w:color="auto"/>
              <w:right w:val="single" w:sz="4" w:space="0" w:color="auto"/>
            </w:tcBorders>
            <w:vAlign w:val="center"/>
          </w:tcPr>
          <w:p w:rsidR="00104438" w:rsidRPr="00AE5047" w:rsidRDefault="00104438">
            <w:pPr>
              <w:spacing w:after="160" w:line="259" w:lineRule="auto"/>
            </w:pPr>
            <w:r w:rsidRPr="00AE5047">
              <w:t>1</w:t>
            </w:r>
          </w:p>
          <w:p w:rsidR="00104438" w:rsidRPr="00AE5047" w:rsidRDefault="00104438" w:rsidP="00B40F9F">
            <w:pPr>
              <w:tabs>
                <w:tab w:val="left" w:pos="4870"/>
              </w:tabs>
            </w:pPr>
          </w:p>
        </w:tc>
      </w:tr>
      <w:tr w:rsidR="00104438" w:rsidRPr="00AE5047" w:rsidTr="00104438">
        <w:trPr>
          <w:trHeight w:val="780"/>
        </w:trPr>
        <w:tc>
          <w:tcPr>
            <w:tcW w:w="4648" w:type="dxa"/>
            <w:vMerge/>
            <w:tcBorders>
              <w:left w:val="single" w:sz="8" w:space="0" w:color="auto"/>
              <w:bottom w:val="single" w:sz="8" w:space="0" w:color="auto"/>
              <w:right w:val="single" w:sz="4" w:space="0" w:color="auto"/>
            </w:tcBorders>
            <w:shd w:val="clear" w:color="auto" w:fill="auto"/>
            <w:vAlign w:val="center"/>
          </w:tcPr>
          <w:p w:rsidR="00104438" w:rsidRPr="00AE5047" w:rsidRDefault="00104438" w:rsidP="00B40F9F">
            <w:pPr>
              <w:rPr>
                <w:rFonts w:ascii="Calibri" w:hAnsi="Calibri" w:cs="Calibri"/>
                <w:i/>
                <w:iCs/>
                <w:sz w:val="22"/>
                <w:szCs w:val="22"/>
              </w:rPr>
            </w:pPr>
          </w:p>
        </w:tc>
        <w:tc>
          <w:tcPr>
            <w:tcW w:w="3706" w:type="dxa"/>
            <w:tcBorders>
              <w:top w:val="single" w:sz="4" w:space="0" w:color="auto"/>
              <w:left w:val="single" w:sz="8" w:space="0" w:color="auto"/>
              <w:bottom w:val="single" w:sz="8" w:space="0" w:color="auto"/>
              <w:right w:val="single" w:sz="4" w:space="0" w:color="auto"/>
            </w:tcBorders>
            <w:vAlign w:val="center"/>
          </w:tcPr>
          <w:p w:rsidR="00104438" w:rsidRPr="00AE5047" w:rsidRDefault="00104438" w:rsidP="00B40F9F">
            <w:r w:rsidRPr="00AE5047">
              <w:t>По плану воспитательной работы</w:t>
            </w:r>
          </w:p>
        </w:tc>
        <w:tc>
          <w:tcPr>
            <w:tcW w:w="1529" w:type="dxa"/>
            <w:tcBorders>
              <w:top w:val="single" w:sz="4" w:space="0" w:color="auto"/>
              <w:left w:val="single" w:sz="4" w:space="0" w:color="auto"/>
              <w:bottom w:val="single" w:sz="8" w:space="0" w:color="auto"/>
              <w:right w:val="single" w:sz="4" w:space="0" w:color="auto"/>
            </w:tcBorders>
            <w:vAlign w:val="center"/>
          </w:tcPr>
          <w:p w:rsidR="00104438" w:rsidRPr="00AE5047" w:rsidRDefault="00104438" w:rsidP="00B40F9F">
            <w:r w:rsidRPr="00AE5047">
              <w:t>1</w:t>
            </w:r>
          </w:p>
        </w:tc>
      </w:tr>
    </w:tbl>
    <w:p w:rsidR="007E62C8" w:rsidRPr="00AE5047" w:rsidRDefault="007E62C8" w:rsidP="007E62C8">
      <w:pPr>
        <w:widowControl w:val="0"/>
        <w:autoSpaceDE w:val="0"/>
        <w:autoSpaceDN w:val="0"/>
        <w:adjustRightInd w:val="0"/>
        <w:jc w:val="center"/>
        <w:rPr>
          <w:b/>
          <w:bCs/>
        </w:rPr>
      </w:pPr>
    </w:p>
    <w:p w:rsidR="00AA0949" w:rsidRDefault="00AA0949" w:rsidP="007E62C8">
      <w:pPr>
        <w:widowControl w:val="0"/>
        <w:autoSpaceDE w:val="0"/>
        <w:autoSpaceDN w:val="0"/>
        <w:adjustRightInd w:val="0"/>
        <w:jc w:val="center"/>
        <w:rPr>
          <w:b/>
          <w:bCs/>
        </w:rPr>
      </w:pPr>
    </w:p>
    <w:p w:rsidR="00AA0949" w:rsidRPr="008304A4" w:rsidRDefault="00AA0949" w:rsidP="00AA0949">
      <w:pPr>
        <w:widowControl w:val="0"/>
        <w:autoSpaceDE w:val="0"/>
        <w:autoSpaceDN w:val="0"/>
        <w:adjustRightInd w:val="0"/>
        <w:jc w:val="both"/>
        <w:rPr>
          <w:b/>
          <w:color w:val="7030A0"/>
        </w:rPr>
      </w:pPr>
      <w:r w:rsidRPr="008304A4">
        <w:rPr>
          <w:b/>
          <w:color w:val="7030A0"/>
        </w:rPr>
        <w:t>План внеурочной деятельности 5-9-х классов на 2022-2023 учебный год</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 xml:space="preserve">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w:t>
      </w:r>
      <w:proofErr w:type="spellStart"/>
      <w:r w:rsidRPr="008304A4">
        <w:rPr>
          <w:color w:val="7030A0"/>
        </w:rPr>
        <w:t>метапредметных</w:t>
      </w:r>
      <w:proofErr w:type="spellEnd"/>
      <w:r w:rsidRPr="008304A4">
        <w:rPr>
          <w:color w:val="7030A0"/>
        </w:rPr>
        <w:t>, социальных компетенций и личностного развития детей.</w:t>
      </w:r>
    </w:p>
    <w:p w:rsidR="00AA0949" w:rsidRPr="008304A4" w:rsidRDefault="00AA0949" w:rsidP="00AA0949">
      <w:pPr>
        <w:jc w:val="both"/>
        <w:rPr>
          <w:color w:val="7030A0"/>
        </w:rPr>
      </w:pPr>
      <w:r w:rsidRPr="008304A4">
        <w:rPr>
          <w:color w:val="7030A0"/>
        </w:rPr>
        <w:t xml:space="preserve">     </w:t>
      </w:r>
      <w:r w:rsidRPr="008304A4">
        <w:rPr>
          <w:color w:val="7030A0"/>
        </w:rPr>
        <w:tab/>
        <w:t>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через учебную и внеурочную деятельность.</w:t>
      </w:r>
    </w:p>
    <w:p w:rsidR="00AA0949" w:rsidRPr="008304A4" w:rsidRDefault="00AA0949" w:rsidP="00AA0949">
      <w:pPr>
        <w:pStyle w:val="6"/>
        <w:shd w:val="clear" w:color="auto" w:fill="auto"/>
        <w:spacing w:line="274" w:lineRule="exact"/>
        <w:ind w:left="120" w:right="20" w:firstLine="460"/>
        <w:jc w:val="both"/>
        <w:rPr>
          <w:color w:val="7030A0"/>
          <w:sz w:val="24"/>
          <w:szCs w:val="24"/>
        </w:rPr>
      </w:pPr>
      <w:r w:rsidRPr="008304A4">
        <w:rPr>
          <w:color w:val="7030A0"/>
          <w:sz w:val="24"/>
          <w:szCs w:val="24"/>
        </w:rPr>
        <w:t>С целью формирования устойчивой мотивации и профессиональной ориентации обучающихся на продолжение профессиональной деятельности и жизни на селе с 8 класса реализуется сетевой проект «</w:t>
      </w:r>
      <w:proofErr w:type="spellStart"/>
      <w:r w:rsidRPr="008304A4">
        <w:rPr>
          <w:color w:val="7030A0"/>
          <w:sz w:val="24"/>
          <w:szCs w:val="24"/>
        </w:rPr>
        <w:t>Агропоколение</w:t>
      </w:r>
      <w:proofErr w:type="spellEnd"/>
      <w:r w:rsidRPr="008304A4">
        <w:rPr>
          <w:color w:val="7030A0"/>
          <w:sz w:val="24"/>
          <w:szCs w:val="24"/>
        </w:rPr>
        <w:t>». В 8 классе обучающиеся МАОУ «Велижанская СОШ</w:t>
      </w:r>
      <w:r w:rsidRPr="008304A4">
        <w:rPr>
          <w:rFonts w:eastAsiaTheme="minorEastAsia"/>
          <w:b/>
          <w:color w:val="7030A0"/>
          <w:sz w:val="24"/>
          <w:szCs w:val="24"/>
        </w:rPr>
        <w:t xml:space="preserve"> </w:t>
      </w:r>
      <w:r w:rsidRPr="008304A4">
        <w:rPr>
          <w:color w:val="7030A0"/>
          <w:sz w:val="24"/>
          <w:szCs w:val="24"/>
        </w:rPr>
        <w:t>в рамках сетевого проекта «</w:t>
      </w:r>
      <w:proofErr w:type="spellStart"/>
      <w:r w:rsidRPr="008304A4">
        <w:rPr>
          <w:color w:val="7030A0"/>
          <w:sz w:val="24"/>
          <w:szCs w:val="24"/>
        </w:rPr>
        <w:t>Агропоколение</w:t>
      </w:r>
      <w:proofErr w:type="spellEnd"/>
      <w:r w:rsidRPr="008304A4">
        <w:rPr>
          <w:color w:val="7030A0"/>
          <w:sz w:val="24"/>
          <w:szCs w:val="24"/>
        </w:rPr>
        <w:t xml:space="preserve">» принимают участие в работе </w:t>
      </w:r>
      <w:proofErr w:type="spellStart"/>
      <w:r w:rsidRPr="008304A4">
        <w:rPr>
          <w:color w:val="7030A0"/>
          <w:sz w:val="24"/>
          <w:szCs w:val="24"/>
        </w:rPr>
        <w:t>агрокласса</w:t>
      </w:r>
      <w:proofErr w:type="spellEnd"/>
      <w:r w:rsidRPr="008304A4">
        <w:rPr>
          <w:color w:val="7030A0"/>
          <w:sz w:val="24"/>
          <w:szCs w:val="24"/>
        </w:rPr>
        <w:t>. Занятия в форме внеурочной деятельности проходят на базе Агротехнологическ</w:t>
      </w:r>
      <w:r w:rsidRPr="008304A4">
        <w:rPr>
          <w:bCs/>
          <w:color w:val="7030A0"/>
          <w:sz w:val="24"/>
          <w:szCs w:val="24"/>
        </w:rPr>
        <w:t xml:space="preserve">ого </w:t>
      </w:r>
      <w:r w:rsidRPr="008304A4">
        <w:rPr>
          <w:color w:val="7030A0"/>
          <w:sz w:val="24"/>
          <w:szCs w:val="24"/>
        </w:rPr>
        <w:t>колледжа (</w:t>
      </w:r>
      <w:proofErr w:type="spellStart"/>
      <w:r w:rsidRPr="008304A4">
        <w:rPr>
          <w:color w:val="7030A0"/>
          <w:sz w:val="24"/>
          <w:szCs w:val="24"/>
        </w:rPr>
        <w:t>с.Нижняя</w:t>
      </w:r>
      <w:proofErr w:type="spellEnd"/>
      <w:r w:rsidRPr="008304A4">
        <w:rPr>
          <w:color w:val="7030A0"/>
          <w:sz w:val="24"/>
          <w:szCs w:val="24"/>
        </w:rPr>
        <w:t xml:space="preserve"> Тавда).</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Под внеурочной деятельностью в рамках реализации ФГОС ООО понимают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w:t>
      </w:r>
    </w:p>
    <w:p w:rsidR="00AA0949" w:rsidRPr="008304A4" w:rsidRDefault="00AA0949" w:rsidP="00AA0949">
      <w:pPr>
        <w:widowControl w:val="0"/>
        <w:autoSpaceDE w:val="0"/>
        <w:autoSpaceDN w:val="0"/>
        <w:adjustRightInd w:val="0"/>
        <w:ind w:firstLine="708"/>
        <w:jc w:val="both"/>
        <w:rPr>
          <w:color w:val="7030A0"/>
        </w:rPr>
      </w:pPr>
      <w:r w:rsidRPr="008304A4">
        <w:rPr>
          <w:color w:val="7030A0"/>
        </w:rPr>
        <w:t xml:space="preserve">При организации внеурочной деятельности обучающихся используются возможности учебного учреждения. </w:t>
      </w:r>
    </w:p>
    <w:p w:rsidR="00AA0949" w:rsidRPr="008304A4" w:rsidRDefault="00AA0949" w:rsidP="00AA0949">
      <w:pPr>
        <w:autoSpaceDE w:val="0"/>
        <w:autoSpaceDN w:val="0"/>
        <w:adjustRightInd w:val="0"/>
        <w:ind w:firstLine="708"/>
        <w:jc w:val="both"/>
        <w:rPr>
          <w:color w:val="7030A0"/>
        </w:rPr>
      </w:pPr>
      <w:r w:rsidRPr="008304A4">
        <w:rPr>
          <w:color w:val="7030A0"/>
        </w:rPr>
        <w:lastRenderedPageBreak/>
        <w:t>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Регулярные занятия проводятся с четко фиксируемой периодичностью (секции, кружки, мастерские, детские общественные объединения, классные часы).</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Нерегулярные внеурочные занятия (походы выходного дня, дни памяти, игры, турниры, конкурсы, предметные недели, праздники, акции, проекты, социальные практики) проходят в соответствии с планом воспитательной работы классных руководителей и общеобразовательного учреждения.</w:t>
      </w:r>
    </w:p>
    <w:p w:rsidR="00AA0949" w:rsidRPr="008304A4" w:rsidRDefault="00AA0949" w:rsidP="00AA0949">
      <w:pPr>
        <w:pStyle w:val="3"/>
        <w:shd w:val="clear" w:color="auto" w:fill="auto"/>
        <w:spacing w:line="240" w:lineRule="auto"/>
        <w:ind w:left="20" w:right="20" w:firstLine="560"/>
        <w:jc w:val="both"/>
        <w:rPr>
          <w:color w:val="7030A0"/>
          <w:sz w:val="24"/>
          <w:szCs w:val="24"/>
        </w:rPr>
      </w:pPr>
      <w:r w:rsidRPr="008304A4">
        <w:rPr>
          <w:color w:val="7030A0"/>
          <w:sz w:val="24"/>
          <w:szCs w:val="24"/>
        </w:rPr>
        <w:t>Приложение №3</w:t>
      </w:r>
    </w:p>
    <w:p w:rsidR="00AA0949" w:rsidRPr="008304A4" w:rsidRDefault="00AA0949" w:rsidP="00AA0949">
      <w:pPr>
        <w:ind w:firstLine="708"/>
        <w:jc w:val="both"/>
        <w:rPr>
          <w:b/>
          <w:bCs/>
          <w:color w:val="7030A0"/>
        </w:rPr>
      </w:pPr>
      <w:r w:rsidRPr="008304A4">
        <w:rPr>
          <w:color w:val="7030A0"/>
        </w:rPr>
        <w:t xml:space="preserve">Внеурочная деятельность реализует дополнительные образовательные программы в соответствии с образовательной программой и планом работы </w:t>
      </w:r>
      <w:r w:rsidRPr="008304A4">
        <w:rPr>
          <w:b/>
          <w:color w:val="7030A0"/>
        </w:rPr>
        <w:t>МАОУ «Велижанская СОШ»:</w:t>
      </w: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МАОУ «Велижанская СОШ»:</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rPr>
              <w:t>«Развитие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Курс 5-9 класс</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5-6</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Футбол</w:t>
            </w:r>
          </w:p>
          <w:p w:rsidR="00AA0949" w:rsidRPr="008304A4" w:rsidRDefault="00AA0949" w:rsidP="00AA0949">
            <w:pPr>
              <w:spacing w:line="256" w:lineRule="auto"/>
              <w:jc w:val="both"/>
              <w:rPr>
                <w:color w:val="7030A0"/>
              </w:rPr>
            </w:pPr>
            <w:r w:rsidRPr="008304A4">
              <w:rPr>
                <w:color w:val="7030A0"/>
              </w:rPr>
              <w:t>Настольный теннис</w:t>
            </w:r>
          </w:p>
          <w:p w:rsidR="00AA0949" w:rsidRPr="008304A4" w:rsidRDefault="00AA0949" w:rsidP="00AA0949">
            <w:pPr>
              <w:spacing w:line="256" w:lineRule="auto"/>
              <w:jc w:val="both"/>
              <w:rPr>
                <w:iCs/>
                <w:color w:val="7030A0"/>
                <w:lang w:eastAsia="en-US"/>
              </w:rPr>
            </w:pPr>
            <w:r w:rsidRPr="008304A4">
              <w:rPr>
                <w:color w:val="7030A0"/>
              </w:rPr>
              <w:t>лыжи</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sz w:val="22"/>
                <w:szCs w:val="20"/>
                <w:shd w:val="clear" w:color="auto" w:fill="FFFFFF"/>
              </w:rPr>
              <w:t xml:space="preserve">"Своими руками", "Клуб </w:t>
            </w:r>
            <w:proofErr w:type="spellStart"/>
            <w:r w:rsidRPr="008304A4">
              <w:rPr>
                <w:color w:val="7030A0"/>
                <w:sz w:val="22"/>
                <w:szCs w:val="20"/>
                <w:shd w:val="clear" w:color="auto" w:fill="FFFFFF"/>
              </w:rPr>
              <w:t>Самоделкиных</w:t>
            </w:r>
            <w:proofErr w:type="spellEnd"/>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5-6</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 xml:space="preserve">-9 класс) реализует дополнительные образовательные </w:t>
      </w:r>
      <w:r w:rsidRPr="008304A4">
        <w:rPr>
          <w:b/>
          <w:bCs/>
          <w:color w:val="7030A0"/>
        </w:rPr>
        <w:lastRenderedPageBreak/>
        <w:t>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МАОУ «Велижанская СОШ»:</w:t>
      </w: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ind w:left="1080"/>
        <w:jc w:val="both"/>
        <w:rPr>
          <w:b/>
          <w:color w:val="7030A0"/>
        </w:rPr>
      </w:pPr>
      <w:r w:rsidRPr="008304A4">
        <w:rPr>
          <w:b/>
          <w:color w:val="7030A0"/>
        </w:rPr>
        <w:t xml:space="preserve">в </w:t>
      </w:r>
      <w:r>
        <w:rPr>
          <w:b/>
          <w:color w:val="7030A0"/>
        </w:rPr>
        <w:t>6-</w:t>
      </w:r>
      <w:r w:rsidRPr="008304A4">
        <w:rPr>
          <w:b/>
          <w:color w:val="7030A0"/>
        </w:rPr>
        <w:t>7 классах в объёме 5 часов:</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3"/>
        <w:gridCol w:w="4141"/>
        <w:gridCol w:w="1531"/>
      </w:tblGrid>
      <w:tr w:rsidR="00AA0949" w:rsidRPr="008304A4" w:rsidTr="00AA0949">
        <w:trPr>
          <w:trHeight w:val="427"/>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579"/>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 «волейбол»</w:t>
            </w:r>
          </w:p>
          <w:p w:rsidR="00AA0949" w:rsidRPr="008304A4" w:rsidRDefault="00AA0949" w:rsidP="00AA0949">
            <w:pPr>
              <w:spacing w:line="256" w:lineRule="auto"/>
              <w:jc w:val="both"/>
              <w:rPr>
                <w:color w:val="7030A0"/>
                <w:lang w:eastAsia="en-US"/>
              </w:rPr>
            </w:pPr>
            <w:r w:rsidRPr="008304A4">
              <w:rPr>
                <w:color w:val="7030A0"/>
                <w:lang w:eastAsia="en-US"/>
              </w:rPr>
              <w:t>«футбол »</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6"/>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96"/>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4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32"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54"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43"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32"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jc w:val="both"/>
        <w:rPr>
          <w:b/>
          <w:color w:val="7030A0"/>
        </w:rPr>
      </w:pPr>
    </w:p>
    <w:p w:rsidR="00AA0949" w:rsidRPr="008304A4" w:rsidRDefault="00AA0949" w:rsidP="00AA0949">
      <w:pPr>
        <w:ind w:left="1080"/>
        <w:jc w:val="both"/>
        <w:rPr>
          <w:b/>
          <w:color w:val="7030A0"/>
        </w:rPr>
      </w:pPr>
      <w:r w:rsidRPr="008304A4">
        <w:rPr>
          <w:b/>
          <w:color w:val="7030A0"/>
        </w:rPr>
        <w:t>в 8 классах в объёме 6 часов:</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9"/>
        <w:gridCol w:w="4096"/>
        <w:gridCol w:w="1515"/>
      </w:tblGrid>
      <w:tr w:rsidR="00AA0949" w:rsidRPr="008304A4" w:rsidTr="00AA0949">
        <w:trPr>
          <w:trHeight w:val="479"/>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241"/>
        </w:trPr>
        <w:tc>
          <w:tcPr>
            <w:tcW w:w="3809"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Волейбол </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00"/>
        </w:trPr>
        <w:tc>
          <w:tcPr>
            <w:tcW w:w="3809"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Футбол </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279"/>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 xml:space="preserve"> </w:t>
            </w:r>
            <w:r w:rsidRPr="008304A4">
              <w:rPr>
                <w:iCs/>
                <w:color w:val="7030A0"/>
                <w:lang w:eastAsia="en-US"/>
              </w:rPr>
              <w:t>Реализация через программу воспитания</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0"/>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096"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15"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273"/>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15"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23"/>
        </w:trPr>
        <w:tc>
          <w:tcPr>
            <w:tcW w:w="3809"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09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r w:rsidRPr="008304A4">
              <w:rPr>
                <w:color w:val="7030A0"/>
                <w:lang w:eastAsia="en-US"/>
              </w:rPr>
              <w:t xml:space="preserve"> </w:t>
            </w:r>
          </w:p>
        </w:tc>
        <w:tc>
          <w:tcPr>
            <w:tcW w:w="1515"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ind w:left="1080"/>
        <w:jc w:val="both"/>
        <w:rPr>
          <w:b/>
          <w:color w:val="7030A0"/>
        </w:rPr>
      </w:pPr>
      <w:r w:rsidRPr="008304A4">
        <w:rPr>
          <w:b/>
          <w:color w:val="7030A0"/>
        </w:rPr>
        <w:t>План внеурочной деятельности в 9-х классах:</w:t>
      </w:r>
    </w:p>
    <w:p w:rsidR="00AA0949" w:rsidRPr="008304A4" w:rsidRDefault="00AA0949" w:rsidP="00AA0949">
      <w:pPr>
        <w:ind w:left="1080"/>
        <w:jc w:val="both"/>
        <w:rPr>
          <w:color w:val="7030A0"/>
        </w:rPr>
      </w:pPr>
    </w:p>
    <w:tbl>
      <w:tblPr>
        <w:tblpPr w:leftFromText="180" w:rightFromText="180" w:bottomFromText="160" w:vertAnchor="text" w:horzAnchor="margin" w:tblpY="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4110"/>
        <w:gridCol w:w="1560"/>
      </w:tblGrid>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Волейбол, баскетбол</w:t>
            </w:r>
          </w:p>
          <w:p w:rsidR="00AA0949" w:rsidRPr="008304A4" w:rsidRDefault="00AA0949" w:rsidP="00AA0949">
            <w:pPr>
              <w:spacing w:line="256" w:lineRule="auto"/>
              <w:jc w:val="both"/>
              <w:rPr>
                <w:color w:val="7030A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bCs/>
                <w:color w:val="7030A0"/>
                <w:lang w:eastAsia="en-US"/>
              </w:rPr>
            </w:pPr>
            <w:r w:rsidRPr="008304A4">
              <w:rPr>
                <w:iCs/>
                <w:color w:val="7030A0"/>
                <w:lang w:eastAsia="en-US"/>
              </w:rPr>
              <w:t>Реализация через программу воспитания</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33"/>
        </w:trPr>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10"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Курс «</w:t>
            </w:r>
            <w:r w:rsidRPr="008304A4">
              <w:rPr>
                <w:color w:val="7030A0"/>
              </w:rPr>
              <w:t>Развитие функциональной грамотности обучающихся» 5-9 класс</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10"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Классный час «Разговоры о важном»</w:t>
            </w:r>
          </w:p>
        </w:tc>
        <w:tc>
          <w:tcPr>
            <w:tcW w:w="156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c>
          <w:tcPr>
            <w:tcW w:w="3823"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10"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Внеурочная деятельность (5 класс) реализует дополнительные образовательные программы в соответствии с образовательной программой и планом работы Филиала МАОУ «Велижанская СОШ»-«СОШ </w:t>
      </w:r>
      <w:proofErr w:type="spellStart"/>
      <w:r w:rsidRPr="008304A4">
        <w:rPr>
          <w:b/>
          <w:bCs/>
          <w:color w:val="7030A0"/>
        </w:rPr>
        <w:t>с.Бухтал</w:t>
      </w:r>
      <w:proofErr w:type="spellEnd"/>
      <w:r w:rsidRPr="008304A4">
        <w:rPr>
          <w:b/>
          <w:bCs/>
          <w:color w:val="7030A0"/>
        </w:rPr>
        <w:t>»:</w:t>
      </w:r>
    </w:p>
    <w:p w:rsidR="00AA0949" w:rsidRPr="008304A4" w:rsidRDefault="00AA0949" w:rsidP="00AA0949">
      <w:pPr>
        <w:widowControl w:val="0"/>
        <w:autoSpaceDE w:val="0"/>
        <w:autoSpaceDN w:val="0"/>
        <w:adjustRightInd w:val="0"/>
        <w:jc w:val="both"/>
        <w:rPr>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hd w:val="clear" w:color="auto" w:fill="FFFFFF"/>
              <w:spacing w:after="135"/>
              <w:jc w:val="center"/>
              <w:outlineLvl w:val="0"/>
              <w:rPr>
                <w:color w:val="7030A0"/>
                <w:kern w:val="36"/>
                <w:sz w:val="36"/>
                <w:szCs w:val="36"/>
              </w:rPr>
            </w:pPr>
            <w:r w:rsidRPr="008304A4">
              <w:rPr>
                <w:iCs/>
                <w:color w:val="7030A0"/>
                <w:lang w:eastAsia="en-US"/>
              </w:rPr>
              <w:t xml:space="preserve"> «Функциональ</w:t>
            </w:r>
            <w:r w:rsidRPr="008304A4">
              <w:rPr>
                <w:iCs/>
                <w:color w:val="7030A0"/>
                <w:lang w:eastAsia="en-US"/>
              </w:rPr>
              <w:lastRenderedPageBreak/>
              <w:t>ная грамотность»</w:t>
            </w:r>
          </w:p>
          <w:p w:rsidR="00AA0949" w:rsidRPr="008304A4" w:rsidRDefault="00AA0949" w:rsidP="00AA0949">
            <w:pPr>
              <w:spacing w:line="256" w:lineRule="auto"/>
              <w:jc w:val="both"/>
              <w:rPr>
                <w:iCs/>
                <w:color w:val="7030A0"/>
                <w:lang w:eastAsia="en-US"/>
              </w:rPr>
            </w:pP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lastRenderedPageBreak/>
              <w:t xml:space="preserve">Модуль </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iCs/>
                <w:color w:val="7030A0"/>
                <w:lang w:eastAsia="en-US"/>
              </w:rPr>
              <w:t xml:space="preserve"> «Разговоры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color w:val="7030A0"/>
              </w:rPr>
              <w:t xml:space="preserve">«Шахматы»  </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iCs/>
                <w:color w:val="7030A0"/>
                <w:lang w:eastAsia="en-US"/>
              </w:rPr>
              <w:t>кружок</w:t>
            </w:r>
          </w:p>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hd w:val="clear" w:color="auto" w:fill="FFFFFF"/>
              <w:jc w:val="both"/>
              <w:rPr>
                <w:color w:val="7030A0"/>
                <w:sz w:val="22"/>
                <w:szCs w:val="20"/>
              </w:rPr>
            </w:pPr>
            <w:r w:rsidRPr="008304A4">
              <w:rPr>
                <w:iCs/>
                <w:color w:val="7030A0"/>
                <w:lang w:eastAsia="en-US"/>
              </w:rPr>
              <w:t xml:space="preserve"> </w:t>
            </w:r>
            <w:r w:rsidRPr="008304A4">
              <w:rPr>
                <w:iCs/>
                <w:color w:val="7030A0"/>
                <w:sz w:val="28"/>
                <w:lang w:eastAsia="en-US"/>
              </w:rPr>
              <w:t>«</w:t>
            </w:r>
            <w:r w:rsidRPr="008304A4">
              <w:rPr>
                <w:color w:val="7030A0"/>
                <w:sz w:val="22"/>
                <w:szCs w:val="20"/>
              </w:rPr>
              <w:t>Честный труд». </w:t>
            </w:r>
          </w:p>
          <w:p w:rsidR="00AA0949" w:rsidRPr="008304A4" w:rsidRDefault="00AA0949" w:rsidP="00AA0949">
            <w:pPr>
              <w:shd w:val="clear" w:color="auto" w:fill="FFFFFF"/>
              <w:jc w:val="both"/>
              <w:rPr>
                <w:color w:val="7030A0"/>
                <w:sz w:val="22"/>
                <w:szCs w:val="20"/>
              </w:rPr>
            </w:pPr>
            <w:r w:rsidRPr="008304A4">
              <w:rPr>
                <w:color w:val="7030A0"/>
                <w:sz w:val="22"/>
                <w:szCs w:val="20"/>
              </w:rPr>
              <w:t>«Усердные ребята»</w:t>
            </w:r>
          </w:p>
          <w:p w:rsidR="00AA0949" w:rsidRPr="008304A4" w:rsidRDefault="00AA0949" w:rsidP="00AA0949">
            <w:pPr>
              <w:rPr>
                <w:iCs/>
                <w:color w:val="7030A0"/>
                <w:lang w:eastAsia="en-US"/>
              </w:rPr>
            </w:pP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rPr>
                <w:color w:val="7030A0"/>
              </w:rPr>
            </w:pPr>
            <w:r w:rsidRPr="008304A4">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rPr>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 МАОУ «Велижанская СОШ»-«СОШ </w:t>
      </w:r>
      <w:proofErr w:type="spellStart"/>
      <w:r w:rsidRPr="008304A4">
        <w:rPr>
          <w:b/>
          <w:bCs/>
          <w:color w:val="7030A0"/>
        </w:rPr>
        <w:t>с.Бухтал</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Спортивный кружок «Волейбол»</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Спортивный клуб «Олимпиец»</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«Занимательный английский»</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iCs/>
                <w:color w:val="7030A0"/>
                <w:lang w:eastAsia="en-US"/>
              </w:rPr>
              <w:t>Реализация через программу воспитания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proofErr w:type="gramStart"/>
      <w:r w:rsidRPr="008304A4">
        <w:rPr>
          <w:b/>
          <w:bCs/>
          <w:color w:val="7030A0"/>
        </w:rPr>
        <w:t>Филиала  МАОУ</w:t>
      </w:r>
      <w:proofErr w:type="gramEnd"/>
      <w:r w:rsidRPr="008304A4">
        <w:rPr>
          <w:b/>
          <w:bCs/>
          <w:color w:val="7030A0"/>
        </w:rPr>
        <w:t xml:space="preserve"> «Велижанская СОШ» «СОШ </w:t>
      </w:r>
      <w:proofErr w:type="spellStart"/>
      <w:r w:rsidRPr="008304A4">
        <w:rPr>
          <w:b/>
          <w:bCs/>
          <w:color w:val="7030A0"/>
        </w:rPr>
        <w:t>с.Новопокровка</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rPr>
            </w:pPr>
            <w:r w:rsidRPr="008304A4">
              <w:rPr>
                <w:color w:val="7030A0"/>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rPr>
            </w:pPr>
            <w:r w:rsidRPr="008304A4">
              <w:rPr>
                <w:color w:val="7030A0"/>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Основы программирования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rPr>
            </w:pPr>
            <w:r w:rsidRPr="008304A4">
              <w:rPr>
                <w:i/>
                <w:iCs/>
                <w:color w:val="7030A0"/>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rPr>
            </w:pPr>
            <w:r w:rsidRPr="008304A4">
              <w:rPr>
                <w:color w:val="7030A0"/>
              </w:rPr>
              <w:t>Секреты общения</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rPr>
            </w:pPr>
            <w:r w:rsidRPr="008304A4">
              <w:rPr>
                <w:iCs/>
                <w:color w:val="7030A0"/>
              </w:rPr>
              <w:t>Классные часы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rPr>
            </w:pPr>
            <w:r w:rsidRPr="008304A4">
              <w:rPr>
                <w:i/>
                <w:iCs/>
                <w:color w:val="7030A0"/>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rPr>
            </w:pPr>
            <w:r w:rsidRPr="008304A4">
              <w:rPr>
                <w:color w:val="7030A0"/>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Мини-футбол</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color w:val="7030A0"/>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rPr>
            </w:pPr>
            <w:r w:rsidRPr="008304A4">
              <w:rPr>
                <w:iCs/>
                <w:color w:val="7030A0"/>
              </w:rPr>
              <w:t>Трудовые десанты (субботники, трудовые акции, социально-значимая деятельность, работа на пришкольном участке)</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rPr>
            </w:pPr>
            <w:r w:rsidRPr="008304A4">
              <w:rPr>
                <w:color w:val="7030A0"/>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rPr>
            </w:pPr>
            <w:r w:rsidRPr="008304A4">
              <w:rPr>
                <w:iCs/>
                <w:color w:val="7030A0"/>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rPr>
            </w:pP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proofErr w:type="gramStart"/>
      <w:r w:rsidRPr="008304A4">
        <w:rPr>
          <w:b/>
          <w:bCs/>
          <w:color w:val="7030A0"/>
        </w:rPr>
        <w:t>Филиала  МАОУ</w:t>
      </w:r>
      <w:proofErr w:type="gramEnd"/>
      <w:r w:rsidRPr="008304A4">
        <w:rPr>
          <w:b/>
          <w:bCs/>
          <w:color w:val="7030A0"/>
        </w:rPr>
        <w:t xml:space="preserve"> «Велижанская СОШ» «СОШ </w:t>
      </w:r>
      <w:proofErr w:type="spellStart"/>
      <w:r w:rsidRPr="008304A4">
        <w:rPr>
          <w:b/>
          <w:bCs/>
          <w:color w:val="7030A0"/>
        </w:rPr>
        <w:t>с.Новопокровка</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Секция «Спортивные игры»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Секция «</w:t>
            </w:r>
            <w:proofErr w:type="spellStart"/>
            <w:r w:rsidRPr="008304A4">
              <w:rPr>
                <w:color w:val="7030A0"/>
              </w:rPr>
              <w:t>Минифутбол</w:t>
            </w:r>
            <w:proofErr w:type="spellEnd"/>
            <w:r w:rsidRPr="008304A4">
              <w:rPr>
                <w:color w:val="7030A0"/>
              </w:rPr>
              <w:t>»,</w:t>
            </w:r>
          </w:p>
          <w:p w:rsidR="00AA0949" w:rsidRPr="008304A4" w:rsidRDefault="00AA0949" w:rsidP="00AA0949">
            <w:pPr>
              <w:spacing w:line="256" w:lineRule="auto"/>
              <w:jc w:val="both"/>
              <w:rPr>
                <w:color w:val="7030A0"/>
              </w:rPr>
            </w:pPr>
            <w:r w:rsidRPr="008304A4">
              <w:rPr>
                <w:color w:val="7030A0"/>
              </w:rPr>
              <w:t>в рамках плана воспитательной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iCs/>
                <w:color w:val="7030A0"/>
              </w:rPr>
            </w:pPr>
            <w:r w:rsidRPr="008304A4">
              <w:rPr>
                <w:color w:val="7030A0"/>
              </w:rPr>
              <w:t xml:space="preserve">В рамках воспитательной работы классного руководителя и Плана </w:t>
            </w:r>
            <w:proofErr w:type="gramStart"/>
            <w:r w:rsidRPr="008304A4">
              <w:rPr>
                <w:color w:val="7030A0"/>
              </w:rPr>
              <w:t>воспитательной  работы</w:t>
            </w:r>
            <w:proofErr w:type="gramEnd"/>
            <w:r w:rsidRPr="008304A4">
              <w:rPr>
                <w:color w:val="7030A0"/>
              </w:rPr>
              <w:t xml:space="preserve"> школы</w:t>
            </w:r>
          </w:p>
          <w:p w:rsidR="00AA0949" w:rsidRPr="008304A4" w:rsidRDefault="00AA0949" w:rsidP="00AA0949">
            <w:pPr>
              <w:spacing w:line="256" w:lineRule="auto"/>
              <w:jc w:val="both"/>
              <w:rPr>
                <w:color w:val="7030A0"/>
              </w:rPr>
            </w:pP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proofErr w:type="spellStart"/>
            <w:r w:rsidRPr="008304A4">
              <w:rPr>
                <w:color w:val="7030A0"/>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Кружок «Шахматы»</w:t>
            </w:r>
          </w:p>
          <w:p w:rsidR="00AA0949" w:rsidRPr="008304A4" w:rsidRDefault="00AA0949" w:rsidP="00AA0949">
            <w:pPr>
              <w:spacing w:line="256" w:lineRule="auto"/>
              <w:jc w:val="both"/>
              <w:rPr>
                <w:color w:val="7030A0"/>
              </w:rPr>
            </w:pPr>
            <w:r w:rsidRPr="008304A4">
              <w:rPr>
                <w:color w:val="7030A0"/>
              </w:rPr>
              <w:t>Кружок «</w:t>
            </w:r>
            <w:proofErr w:type="spellStart"/>
            <w:r w:rsidRPr="008304A4">
              <w:rPr>
                <w:color w:val="7030A0"/>
              </w:rPr>
              <w:t>Легоконструирование</w:t>
            </w:r>
            <w:proofErr w:type="spellEnd"/>
            <w:r w:rsidRPr="008304A4">
              <w:rPr>
                <w:color w:val="7030A0"/>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1</w:t>
            </w:r>
          </w:p>
          <w:p w:rsidR="00AA0949" w:rsidRPr="008304A4" w:rsidRDefault="00AA0949" w:rsidP="00AA0949">
            <w:pPr>
              <w:spacing w:line="256" w:lineRule="auto"/>
              <w:jc w:val="both"/>
              <w:rPr>
                <w:color w:val="7030A0"/>
              </w:rPr>
            </w:pPr>
            <w:r w:rsidRPr="008304A4">
              <w:rPr>
                <w:color w:val="7030A0"/>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Кружок «Родник»</w:t>
            </w:r>
          </w:p>
          <w:p w:rsidR="00AA0949" w:rsidRPr="008304A4" w:rsidRDefault="00AA0949" w:rsidP="00AA0949">
            <w:pPr>
              <w:spacing w:line="256" w:lineRule="auto"/>
              <w:jc w:val="both"/>
              <w:rPr>
                <w:color w:val="7030A0"/>
              </w:rPr>
            </w:pPr>
            <w:r w:rsidRPr="008304A4">
              <w:rPr>
                <w:color w:val="7030A0"/>
              </w:rPr>
              <w:lastRenderedPageBreak/>
              <w:t xml:space="preserve">В рамках воспитательной работы классного руководителя и Плана </w:t>
            </w:r>
            <w:proofErr w:type="gramStart"/>
            <w:r w:rsidRPr="008304A4">
              <w:rPr>
                <w:color w:val="7030A0"/>
              </w:rPr>
              <w:t>воспитательной  работы</w:t>
            </w:r>
            <w:proofErr w:type="gramEnd"/>
            <w:r w:rsidRPr="008304A4">
              <w:rPr>
                <w:color w:val="7030A0"/>
              </w:rPr>
              <w:t xml:space="preserve"> школы</w:t>
            </w:r>
          </w:p>
          <w:p w:rsidR="00AA0949" w:rsidRPr="008304A4" w:rsidRDefault="00AA0949" w:rsidP="00AA0949">
            <w:pPr>
              <w:spacing w:line="256" w:lineRule="auto"/>
              <w:jc w:val="both"/>
              <w:rPr>
                <w:color w:val="7030A0"/>
              </w:rPr>
            </w:pP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lastRenderedPageBreak/>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rPr>
            </w:pPr>
            <w:r w:rsidRPr="008304A4">
              <w:rPr>
                <w:color w:val="7030A0"/>
              </w:rPr>
              <w:lastRenderedPageBreak/>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r w:rsidRPr="008304A4">
              <w:rPr>
                <w:color w:val="7030A0"/>
              </w:rPr>
              <w:t>В рамках воспитательной работы классного руководителя и Плана воспитательной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rPr>
            </w:pPr>
          </w:p>
        </w:tc>
      </w:tr>
    </w:tbl>
    <w:p w:rsidR="00AA0949" w:rsidRPr="008304A4" w:rsidRDefault="00AA0949" w:rsidP="00AA0949">
      <w:pPr>
        <w:spacing w:after="160" w:line="259" w:lineRule="auto"/>
        <w:rPr>
          <w:rFonts w:ascii="Calibri" w:eastAsia="Calibri" w:hAnsi="Calibri"/>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МАОУ «Велижанская СОШ» - «СОШ села Средние </w:t>
      </w:r>
      <w:proofErr w:type="spellStart"/>
      <w:r w:rsidRPr="008304A4">
        <w:rPr>
          <w:b/>
          <w:bCs/>
          <w:color w:val="7030A0"/>
        </w:rPr>
        <w:t>Тарманы</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Новое поколение</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Художественная мастерская</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2</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 xml:space="preserve">Дискуссионный клуб </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rFonts w:eastAsiaTheme="minorHAnsi"/>
                <w:iCs/>
                <w:color w:val="7030A0"/>
                <w:sz w:val="22"/>
                <w:szCs w:val="22"/>
                <w:lang w:eastAsia="en-US"/>
              </w:rPr>
              <w:t>Классные часы «Разговор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rPr>
                <w:color w:val="7030A0"/>
                <w:sz w:val="22"/>
              </w:rPr>
            </w:pPr>
            <w:r w:rsidRPr="008304A4">
              <w:rPr>
                <w:color w:val="7030A0"/>
                <w:sz w:val="22"/>
              </w:rPr>
              <w:t>Экскурсии, походы</w:t>
            </w:r>
          </w:p>
          <w:p w:rsidR="00AA0949" w:rsidRPr="008304A4" w:rsidRDefault="00AA0949" w:rsidP="00AA0949">
            <w:pPr>
              <w:rPr>
                <w:color w:val="7030A0"/>
                <w:sz w:val="22"/>
              </w:rPr>
            </w:pPr>
          </w:p>
          <w:p w:rsidR="00AA0949" w:rsidRPr="008304A4" w:rsidRDefault="00AA0949" w:rsidP="00AA0949">
            <w:pPr>
              <w:rPr>
                <w:color w:val="7030A0"/>
                <w:sz w:val="22"/>
              </w:rPr>
            </w:pPr>
            <w:r w:rsidRPr="008304A4">
              <w:rPr>
                <w:color w:val="7030A0"/>
                <w:sz w:val="22"/>
              </w:rPr>
              <w:t>Моя экологическая грамотность</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Спортивные игры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Спортивная 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Культура труда</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Социально-значимая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Игровые формы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МАОУ «Велижанская СОШ» - «СОШ села Средние </w:t>
      </w:r>
      <w:proofErr w:type="spellStart"/>
      <w:r w:rsidRPr="008304A4">
        <w:rPr>
          <w:b/>
          <w:bCs/>
          <w:color w:val="7030A0"/>
        </w:rPr>
        <w:t>Тарманы</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Спортивная секция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Спортивные игры </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lastRenderedPageBreak/>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«Народная педагогика»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Основы функциональной грамотности</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Студия « Я патриот»</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Школа добрых дел</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2</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5</w:t>
      </w:r>
      <w:r w:rsidRPr="008304A4">
        <w:rPr>
          <w:b/>
          <w:bCs/>
          <w:color w:val="7030A0"/>
        </w:rPr>
        <w:t xml:space="preserve"> классы)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color w:val="7030A0"/>
        </w:rPr>
      </w:pPr>
      <w:r w:rsidRPr="008304A4">
        <w:rPr>
          <w:b/>
          <w:bCs/>
          <w:color w:val="7030A0"/>
        </w:rPr>
        <w:t xml:space="preserve">Филиала МАОУ «Велижанская СОШ»-«СОШ </w:t>
      </w:r>
      <w:proofErr w:type="spellStart"/>
      <w:r w:rsidRPr="008304A4">
        <w:rPr>
          <w:b/>
          <w:bCs/>
          <w:color w:val="7030A0"/>
        </w:rPr>
        <w:t>с.Тюнево</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«Лаборатория функциональной грамотности»</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курс</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rPr>
                <w:iCs/>
                <w:color w:val="7030A0"/>
                <w:lang w:eastAsia="en-US"/>
              </w:rPr>
            </w:pPr>
            <w:r w:rsidRPr="008304A4">
              <w:rPr>
                <w:iCs/>
                <w:color w:val="7030A0"/>
                <w:lang w:eastAsia="en-US"/>
              </w:rPr>
              <w:t>Классные часы, беседы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«Подвижные игры»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Баскетбол, футбол (секции)</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Клуб «Забота»</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Акции помощи;</w:t>
            </w:r>
          </w:p>
          <w:p w:rsidR="00AA0949" w:rsidRPr="008304A4" w:rsidRDefault="00AA0949" w:rsidP="00AA0949">
            <w:pPr>
              <w:spacing w:line="256" w:lineRule="auto"/>
              <w:jc w:val="both"/>
              <w:rPr>
                <w:iCs/>
                <w:color w:val="7030A0"/>
                <w:lang w:eastAsia="en-US"/>
              </w:rPr>
            </w:pPr>
            <w:r w:rsidRPr="008304A4">
              <w:rPr>
                <w:iCs/>
                <w:color w:val="7030A0"/>
                <w:lang w:eastAsia="en-US"/>
              </w:rPr>
              <w:t>общественно – полезные дела</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(5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Филиала МАОУ «Велижанская СОШ»-«СОШ </w:t>
      </w:r>
      <w:proofErr w:type="spellStart"/>
      <w:r w:rsidRPr="008304A4">
        <w:rPr>
          <w:b/>
          <w:bCs/>
          <w:color w:val="7030A0"/>
        </w:rPr>
        <w:t>с.Березово</w:t>
      </w:r>
      <w:proofErr w:type="spellEnd"/>
      <w:r w:rsidRPr="008304A4">
        <w:rPr>
          <w:b/>
          <w:bCs/>
          <w:color w:val="7030A0"/>
        </w:rPr>
        <w:t>»:</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2307"/>
        <w:gridCol w:w="2796"/>
        <w:gridCol w:w="1596"/>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«От А до Я в мире функциональной грамотности»</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модуль</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1844" w:type="dxa"/>
            <w:tcBorders>
              <w:top w:val="single" w:sz="4" w:space="0" w:color="auto"/>
              <w:left w:val="single" w:sz="4" w:space="0" w:color="000000"/>
              <w:right w:val="single" w:sz="4" w:space="0" w:color="000000"/>
            </w:tcBorders>
          </w:tcPr>
          <w:p w:rsidR="00AA0949" w:rsidRPr="008304A4" w:rsidRDefault="00AA0949" w:rsidP="00AA0949">
            <w:pPr>
              <w:autoSpaceDE w:val="0"/>
              <w:autoSpaceDN w:val="0"/>
              <w:adjustRightInd w:val="0"/>
              <w:spacing w:line="256" w:lineRule="auto"/>
              <w:jc w:val="both"/>
              <w:rPr>
                <w:color w:val="7030A0"/>
                <w:lang w:eastAsia="en-US"/>
              </w:rPr>
            </w:pPr>
            <w:r w:rsidRPr="008304A4">
              <w:rPr>
                <w:color w:val="7030A0"/>
                <w:lang w:eastAsia="en-US"/>
              </w:rPr>
              <w:t>«Разговоры о важном»</w:t>
            </w:r>
          </w:p>
        </w:tc>
        <w:tc>
          <w:tcPr>
            <w:tcW w:w="2235" w:type="dxa"/>
            <w:tcBorders>
              <w:top w:val="single" w:sz="4" w:space="0" w:color="auto"/>
              <w:left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«Мы атлеты»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«Город мастеров»</w:t>
            </w:r>
          </w:p>
        </w:tc>
        <w:tc>
          <w:tcPr>
            <w:tcW w:w="2235"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Филиала МАОУ «Велижанская СОШ»-«СОШ </w:t>
      </w:r>
      <w:proofErr w:type="spellStart"/>
      <w:r w:rsidRPr="008304A4">
        <w:rPr>
          <w:b/>
          <w:bCs/>
          <w:color w:val="7030A0"/>
        </w:rPr>
        <w:t>с.Березово</w:t>
      </w:r>
      <w:proofErr w:type="spellEnd"/>
      <w:r w:rsidRPr="008304A4">
        <w:rPr>
          <w:b/>
          <w:bCs/>
          <w:color w:val="7030A0"/>
        </w:rPr>
        <w:t>»:</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волейбола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Кадетский класс «Синергия»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Театральный кружок « Мир масок»</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«Знатоки»</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В рамках работы классного руководителя</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1 </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Радио «</w:t>
            </w:r>
            <w:proofErr w:type="spellStart"/>
            <w:r w:rsidRPr="008304A4">
              <w:rPr>
                <w:color w:val="7030A0"/>
                <w:lang w:val="en-US" w:eastAsia="en-US"/>
              </w:rPr>
              <w:t>Smail</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Филиала МАОУ «Велижанская СОШ» «СОШ </w:t>
      </w:r>
      <w:proofErr w:type="spellStart"/>
      <w:r w:rsidRPr="008304A4">
        <w:rPr>
          <w:b/>
          <w:bCs/>
          <w:color w:val="7030A0"/>
        </w:rPr>
        <w:t>д.Веселая</w:t>
      </w:r>
      <w:proofErr w:type="spellEnd"/>
      <w:r w:rsidRPr="008304A4">
        <w:rPr>
          <w:b/>
          <w:bCs/>
          <w:color w:val="7030A0"/>
        </w:rPr>
        <w:t xml:space="preserve"> Грива»:</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263"/>
        <w:gridCol w:w="1816"/>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2263"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181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color w:val="7030A0"/>
                <w:lang w:eastAsia="en-US"/>
              </w:rPr>
              <w:t>«Функциональная грамотность»</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5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«Хоровое пение»</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Проблемно-ценностное общение</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«Дорогой открытий и добра»</w:t>
            </w:r>
          </w:p>
        </w:tc>
        <w:tc>
          <w:tcPr>
            <w:tcW w:w="1816" w:type="dxa"/>
            <w:hideMark/>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p w:rsidR="00AA0949" w:rsidRPr="008304A4" w:rsidRDefault="00AA0949" w:rsidP="00AA0949">
            <w:pPr>
              <w:spacing w:after="160" w:line="259" w:lineRule="auto"/>
              <w:jc w:val="center"/>
              <w:rPr>
                <w:rFonts w:eastAsiaTheme="minorEastAsia"/>
                <w:color w:val="7030A0"/>
                <w:sz w:val="22"/>
                <w:szCs w:val="22"/>
                <w:lang w:eastAsia="en-US"/>
              </w:rPr>
            </w:pP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«Поиск»</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Клуб «Спартак»</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Клуб</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Через план воспитательной работы</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2263"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В мире шахмат</w:t>
            </w:r>
          </w:p>
        </w:tc>
        <w:tc>
          <w:tcPr>
            <w:tcW w:w="181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Кружок</w:t>
            </w:r>
          </w:p>
        </w:tc>
        <w:tc>
          <w:tcPr>
            <w:tcW w:w="1276" w:type="dxa"/>
          </w:tcPr>
          <w:p w:rsidR="00AA0949" w:rsidRPr="008304A4" w:rsidRDefault="00AA0949" w:rsidP="00AA0949">
            <w:pPr>
              <w:spacing w:after="160" w:line="259" w:lineRule="auto"/>
              <w:jc w:val="center"/>
              <w:rPr>
                <w:rFonts w:eastAsiaTheme="minorEastAsia"/>
                <w:color w:val="7030A0"/>
                <w:sz w:val="22"/>
                <w:szCs w:val="22"/>
                <w:lang w:eastAsia="en-US"/>
              </w:rPr>
            </w:pPr>
            <w:r w:rsidRPr="008304A4">
              <w:rPr>
                <w:rFonts w:eastAsiaTheme="minorEastAsia"/>
                <w:color w:val="7030A0"/>
                <w:sz w:val="22"/>
                <w:szCs w:val="22"/>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 xml:space="preserve">Филиала МАОУ «Велижанская СОШ» «СОШ </w:t>
      </w:r>
      <w:proofErr w:type="spellStart"/>
      <w:r w:rsidRPr="008304A4">
        <w:rPr>
          <w:b/>
          <w:bCs/>
          <w:color w:val="7030A0"/>
        </w:rPr>
        <w:t>д.Веселая</w:t>
      </w:r>
      <w:proofErr w:type="spellEnd"/>
      <w:r w:rsidRPr="008304A4">
        <w:rPr>
          <w:b/>
          <w:bCs/>
          <w:color w:val="7030A0"/>
        </w:rPr>
        <w:t xml:space="preserve"> Грива»:</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676"/>
        </w:trPr>
        <w:tc>
          <w:tcPr>
            <w:tcW w:w="3876"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Клуб «Спартак»</w:t>
            </w:r>
            <w:r w:rsidRPr="008304A4">
              <w:rPr>
                <w:color w:val="7030A0"/>
                <w:lang w:eastAsia="en-US"/>
              </w:rPr>
              <w:tab/>
            </w:r>
          </w:p>
        </w:tc>
        <w:tc>
          <w:tcPr>
            <w:tcW w:w="1541"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«Хоровое пение»</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Модуль «Функциональная грамотность»</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«Дорогой открытий и добра»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«Поиск»</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spacing w:after="160" w:line="259" w:lineRule="auto"/>
        <w:rPr>
          <w:rFonts w:asciiTheme="minorHAnsi" w:eastAsiaTheme="minorHAnsi" w:hAnsiTheme="minorHAnsi" w:cstheme="minorBidi"/>
          <w:color w:val="7030A0"/>
          <w:sz w:val="22"/>
          <w:szCs w:val="22"/>
          <w:lang w:eastAsia="en-US"/>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proofErr w:type="gramStart"/>
      <w:r w:rsidRPr="008304A4">
        <w:rPr>
          <w:b/>
          <w:bCs/>
          <w:color w:val="7030A0"/>
        </w:rPr>
        <w:t>5  классы</w:t>
      </w:r>
      <w:proofErr w:type="gramEnd"/>
      <w:r w:rsidRPr="008304A4">
        <w:rPr>
          <w:b/>
          <w:bCs/>
          <w:color w:val="7030A0"/>
        </w:rPr>
        <w:t>)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«СОШ д. Чугунаево»:</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Количество  часов  в  неделю  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lastRenderedPageBreak/>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4079"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6"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«Летающий мяч»</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4079"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rFonts w:eastAsiaTheme="minorHAnsi"/>
                <w:color w:val="7030A0"/>
                <w:sz w:val="22"/>
                <w:szCs w:val="22"/>
                <w:lang w:eastAsia="en-US"/>
              </w:rPr>
              <w:t>В рамках воспитательной работы классного руководителя и плана работы школы</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6"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«СОШ д. Чугунаево»:</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w:t>
            </w:r>
            <w:r w:rsidRPr="008304A4">
              <w:rPr>
                <w:iCs/>
                <w:color w:val="7030A0"/>
                <w:lang w:eastAsia="en-US"/>
              </w:rPr>
              <w:t>Летающий мяч»</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«Шахматы»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w:t>
            </w:r>
            <w:proofErr w:type="spellStart"/>
            <w:r w:rsidRPr="008304A4">
              <w:rPr>
                <w:color w:val="7030A0"/>
                <w:lang w:eastAsia="en-US"/>
              </w:rPr>
              <w:t>Легоконструирование</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7"/>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«Азбука профориентации 21 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vMerge/>
            <w:tcBorders>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 Кружок «Экология человека»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5</w:t>
      </w:r>
      <w:r w:rsidRPr="008304A4">
        <w:rPr>
          <w:b/>
          <w:bCs/>
          <w:color w:val="7030A0"/>
        </w:rPr>
        <w:t xml:space="preserve">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«СОШ д. Канаш»:</w:t>
      </w:r>
    </w:p>
    <w:p w:rsidR="00AA0949" w:rsidRPr="008304A4" w:rsidRDefault="00AA0949" w:rsidP="00AA0949">
      <w:pPr>
        <w:widowControl w:val="0"/>
        <w:autoSpaceDE w:val="0"/>
        <w:autoSpaceDN w:val="0"/>
        <w:adjustRightInd w:val="0"/>
        <w:jc w:val="center"/>
        <w:rPr>
          <w:b/>
          <w:bCs/>
          <w:color w:val="7030A0"/>
        </w:rPr>
      </w:pPr>
    </w:p>
    <w:tbl>
      <w:tblPr>
        <w:tblpPr w:leftFromText="180" w:rightFromText="180" w:bottomFromText="200" w:vertAnchor="text" w:horzAnchor="margin" w:tblpXSpec="center" w:tblpY="69"/>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844"/>
        <w:gridCol w:w="2235"/>
        <w:gridCol w:w="1276"/>
        <w:gridCol w:w="1878"/>
      </w:tblGrid>
      <w:tr w:rsidR="00AA0949" w:rsidRPr="008304A4" w:rsidTr="00AA0949">
        <w:trPr>
          <w:trHeight w:val="143"/>
        </w:trPr>
        <w:tc>
          <w:tcPr>
            <w:tcW w:w="2127"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Курсы внеурочной деятельности</w:t>
            </w:r>
          </w:p>
        </w:tc>
        <w:tc>
          <w:tcPr>
            <w:tcW w:w="1844" w:type="dxa"/>
            <w:tcBorders>
              <w:top w:val="single" w:sz="4" w:space="0" w:color="000000"/>
              <w:left w:val="single" w:sz="4" w:space="0" w:color="000000"/>
              <w:bottom w:val="single" w:sz="4" w:space="0" w:color="000000"/>
              <w:right w:val="single" w:sz="4" w:space="0" w:color="000000"/>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Название программы</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Формы внеурочной деятельности</w:t>
            </w:r>
          </w:p>
        </w:tc>
        <w:tc>
          <w:tcPr>
            <w:tcW w:w="1276"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iCs/>
                <w:color w:val="7030A0"/>
                <w:lang w:eastAsia="en-US"/>
              </w:rPr>
            </w:pPr>
            <w:r w:rsidRPr="008304A4">
              <w:rPr>
                <w:iCs/>
                <w:color w:val="7030A0"/>
                <w:lang w:eastAsia="en-US"/>
              </w:rPr>
              <w:t>класс</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i/>
                <w:iCs/>
                <w:color w:val="7030A0"/>
                <w:lang w:eastAsia="en-US"/>
              </w:rPr>
            </w:pPr>
            <w:r w:rsidRPr="008304A4">
              <w:rPr>
                <w:color w:val="7030A0"/>
                <w:lang w:eastAsia="en-US"/>
              </w:rPr>
              <w:t xml:space="preserve">Количество  часов  в  неделю  </w:t>
            </w:r>
            <w:r w:rsidRPr="008304A4">
              <w:rPr>
                <w:color w:val="7030A0"/>
                <w:lang w:eastAsia="en-US"/>
              </w:rPr>
              <w:lastRenderedPageBreak/>
              <w:t>по  данному  направлению</w:t>
            </w:r>
          </w:p>
        </w:tc>
      </w:tr>
      <w:tr w:rsidR="00AA0949" w:rsidRPr="008304A4" w:rsidTr="00AA0949">
        <w:trPr>
          <w:trHeight w:val="599"/>
        </w:trPr>
        <w:tc>
          <w:tcPr>
            <w:tcW w:w="2127" w:type="dxa"/>
            <w:tcBorders>
              <w:top w:val="single" w:sz="4" w:space="0" w:color="auto"/>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lastRenderedPageBreak/>
              <w:t>Познавательная деятельность</w:t>
            </w:r>
          </w:p>
        </w:tc>
        <w:tc>
          <w:tcPr>
            <w:tcW w:w="1844" w:type="dxa"/>
            <w:tcBorders>
              <w:top w:val="single" w:sz="4" w:space="0" w:color="auto"/>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 xml:space="preserve"> «Развитие функциональной грамотности обучающихся»</w:t>
            </w:r>
          </w:p>
        </w:tc>
        <w:tc>
          <w:tcPr>
            <w:tcW w:w="2235" w:type="dxa"/>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Кружок</w:t>
            </w:r>
          </w:p>
        </w:tc>
        <w:tc>
          <w:tcPr>
            <w:tcW w:w="1276" w:type="dxa"/>
            <w:tcBorders>
              <w:top w:val="single" w:sz="4" w:space="0" w:color="auto"/>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1178"/>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Художественное творчество</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p>
        </w:tc>
        <w:tc>
          <w:tcPr>
            <w:tcW w:w="1276" w:type="dxa"/>
            <w:tcBorders>
              <w:top w:val="single" w:sz="4" w:space="0" w:color="000000"/>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iCs/>
                <w:color w:val="7030A0"/>
                <w:lang w:eastAsia="en-US"/>
              </w:rPr>
            </w:pPr>
          </w:p>
        </w:tc>
      </w:tr>
      <w:tr w:rsidR="00AA0949" w:rsidRPr="008304A4" w:rsidTr="00AA0949">
        <w:trPr>
          <w:trHeight w:val="695"/>
        </w:trPr>
        <w:tc>
          <w:tcPr>
            <w:tcW w:w="2127" w:type="dxa"/>
            <w:tcBorders>
              <w:top w:val="single" w:sz="4" w:space="0" w:color="auto"/>
              <w:left w:val="single" w:sz="4" w:space="0" w:color="000000"/>
              <w:bottom w:val="single" w:sz="4" w:space="0" w:color="000000"/>
              <w:right w:val="single" w:sz="4" w:space="0" w:color="000000"/>
            </w:tcBorders>
            <w:vAlign w:val="center"/>
          </w:tcPr>
          <w:p w:rsidR="00AA0949" w:rsidRPr="008304A4" w:rsidRDefault="00AA0949" w:rsidP="00AA0949">
            <w:pPr>
              <w:spacing w:line="256" w:lineRule="auto"/>
              <w:jc w:val="both"/>
              <w:rPr>
                <w:i/>
                <w:iCs/>
                <w:color w:val="7030A0"/>
                <w:lang w:eastAsia="en-US"/>
              </w:rPr>
            </w:pPr>
            <w:r w:rsidRPr="008304A4">
              <w:rPr>
                <w:i/>
                <w:iCs/>
                <w:color w:val="7030A0"/>
                <w:lang w:eastAsia="en-US"/>
              </w:rPr>
              <w:t>Проблемно-ценностное общение</w:t>
            </w:r>
          </w:p>
        </w:tc>
        <w:tc>
          <w:tcPr>
            <w:tcW w:w="4079" w:type="dxa"/>
            <w:gridSpan w:val="2"/>
            <w:tcBorders>
              <w:top w:val="single" w:sz="4" w:space="0" w:color="auto"/>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Классные часы «Разговоры о важном»</w:t>
            </w:r>
          </w:p>
        </w:tc>
        <w:tc>
          <w:tcPr>
            <w:tcW w:w="1276" w:type="dxa"/>
            <w:tcBorders>
              <w:top w:val="single" w:sz="4" w:space="0" w:color="auto"/>
              <w:left w:val="single" w:sz="4" w:space="0" w:color="000000"/>
              <w:right w:val="single" w:sz="4" w:space="0" w:color="auto"/>
            </w:tcBorders>
          </w:tcPr>
          <w:p w:rsidR="00AA0949" w:rsidRPr="008304A4" w:rsidRDefault="00DE4E65" w:rsidP="00AA0949">
            <w:pPr>
              <w:spacing w:line="256" w:lineRule="auto"/>
              <w:jc w:val="both"/>
              <w:rPr>
                <w:iCs/>
                <w:color w:val="7030A0"/>
                <w:lang w:eastAsia="en-US"/>
              </w:rPr>
            </w:pPr>
            <w:r>
              <w:rPr>
                <w:iCs/>
                <w:color w:val="7030A0"/>
                <w:lang w:eastAsia="en-US"/>
              </w:rPr>
              <w:t>5</w:t>
            </w:r>
          </w:p>
        </w:tc>
        <w:tc>
          <w:tcPr>
            <w:tcW w:w="1878" w:type="dxa"/>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
                <w:iCs/>
                <w:color w:val="7030A0"/>
                <w:lang w:eastAsia="en-US"/>
              </w:rPr>
            </w:pPr>
            <w:r w:rsidRPr="008304A4">
              <w:rPr>
                <w:i/>
                <w:iCs/>
                <w:color w:val="7030A0"/>
                <w:lang w:eastAsia="en-US"/>
              </w:rPr>
              <w:t>Туристско-краеведческая деятельность</w:t>
            </w:r>
          </w:p>
        </w:tc>
        <w:tc>
          <w:tcPr>
            <w:tcW w:w="1844" w:type="dxa"/>
            <w:tcBorders>
              <w:top w:val="single" w:sz="4" w:space="0" w:color="000000"/>
              <w:left w:val="single" w:sz="4" w:space="0" w:color="000000"/>
              <w:bottom w:val="single" w:sz="4" w:space="0" w:color="auto"/>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bottom w:val="single" w:sz="4" w:space="0" w:color="auto"/>
              <w:right w:val="single" w:sz="4" w:space="0" w:color="auto"/>
            </w:tcBorders>
            <w:vAlign w:val="center"/>
            <w:hideMark/>
          </w:tcPr>
          <w:p w:rsidR="00AA0949" w:rsidRPr="008304A4" w:rsidRDefault="00AA0949" w:rsidP="00AA0949">
            <w:pPr>
              <w:jc w:val="center"/>
              <w:rPr>
                <w:color w:val="7030A0"/>
                <w:sz w:val="22"/>
              </w:rPr>
            </w:pPr>
            <w:r w:rsidRPr="008304A4">
              <w:rPr>
                <w:color w:val="7030A0"/>
                <w:sz w:val="22"/>
              </w:rPr>
              <w:t>Экскурсии, походы</w:t>
            </w:r>
          </w:p>
        </w:tc>
        <w:tc>
          <w:tcPr>
            <w:tcW w:w="1276" w:type="dxa"/>
            <w:tcBorders>
              <w:top w:val="single" w:sz="4" w:space="0" w:color="000000"/>
              <w:left w:val="single" w:sz="4" w:space="0" w:color="000000"/>
              <w:bottom w:val="single" w:sz="4" w:space="0" w:color="auto"/>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auto"/>
              <w:right w:val="single" w:sz="4" w:space="0" w:color="auto"/>
            </w:tcBorders>
          </w:tcPr>
          <w:p w:rsidR="00AA0949" w:rsidRPr="008304A4" w:rsidRDefault="00AA0949" w:rsidP="00AA0949">
            <w:pPr>
              <w:spacing w:line="256" w:lineRule="auto"/>
              <w:jc w:val="both"/>
              <w:rPr>
                <w:i/>
                <w:iCs/>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Спортивно-оздоровительная деятельность</w:t>
            </w:r>
          </w:p>
        </w:tc>
        <w:tc>
          <w:tcPr>
            <w:tcW w:w="1844"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«Летающий мяч»</w:t>
            </w:r>
          </w:p>
        </w:tc>
        <w:tc>
          <w:tcPr>
            <w:tcW w:w="2235" w:type="dxa"/>
            <w:tcBorders>
              <w:top w:val="single" w:sz="4" w:space="0" w:color="000000"/>
              <w:left w:val="single" w:sz="4" w:space="0" w:color="000000"/>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Секция</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Трудовая деятельность</w:t>
            </w:r>
          </w:p>
        </w:tc>
        <w:tc>
          <w:tcPr>
            <w:tcW w:w="4079" w:type="dxa"/>
            <w:gridSpan w:val="2"/>
            <w:tcBorders>
              <w:top w:val="single" w:sz="4" w:space="0" w:color="000000"/>
              <w:left w:val="single" w:sz="4" w:space="0" w:color="000000"/>
              <w:bottom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rFonts w:eastAsiaTheme="minorHAnsi"/>
                <w:color w:val="7030A0"/>
                <w:sz w:val="22"/>
                <w:szCs w:val="22"/>
                <w:lang w:eastAsia="en-US"/>
              </w:rPr>
              <w:t>В рамках воспитательной работы классного руководителя и плана работы школы</w:t>
            </w:r>
          </w:p>
        </w:tc>
        <w:tc>
          <w:tcPr>
            <w:tcW w:w="1276" w:type="dxa"/>
            <w:tcBorders>
              <w:top w:val="single" w:sz="4" w:space="0" w:color="000000"/>
              <w:left w:val="single" w:sz="4" w:space="0" w:color="000000"/>
              <w:bottom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bottom w:val="single" w:sz="4" w:space="0" w:color="000000"/>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656"/>
        </w:trPr>
        <w:tc>
          <w:tcPr>
            <w:tcW w:w="2127" w:type="dxa"/>
            <w:tcBorders>
              <w:top w:val="single" w:sz="4" w:space="0" w:color="000000"/>
              <w:left w:val="single" w:sz="4" w:space="0" w:color="000000"/>
              <w:bottom w:val="single" w:sz="4" w:space="0" w:color="000000"/>
              <w:right w:val="single" w:sz="4" w:space="0" w:color="000000"/>
            </w:tcBorders>
          </w:tcPr>
          <w:p w:rsidR="00AA0949" w:rsidRPr="008304A4" w:rsidRDefault="00AA0949" w:rsidP="00AA0949">
            <w:pPr>
              <w:spacing w:line="256" w:lineRule="auto"/>
              <w:jc w:val="both"/>
              <w:rPr>
                <w:color w:val="7030A0"/>
                <w:lang w:eastAsia="en-US"/>
              </w:rPr>
            </w:pPr>
            <w:r w:rsidRPr="008304A4">
              <w:rPr>
                <w:color w:val="7030A0"/>
                <w:lang w:eastAsia="en-US"/>
              </w:rPr>
              <w:t>Игровая деятельность</w:t>
            </w:r>
          </w:p>
        </w:tc>
        <w:tc>
          <w:tcPr>
            <w:tcW w:w="1844" w:type="dxa"/>
            <w:tcBorders>
              <w:top w:val="single" w:sz="4" w:space="0" w:color="000000"/>
              <w:left w:val="single" w:sz="4" w:space="0" w:color="000000"/>
              <w:right w:val="single" w:sz="4" w:space="0" w:color="000000"/>
            </w:tcBorders>
          </w:tcPr>
          <w:p w:rsidR="00AA0949" w:rsidRPr="008304A4" w:rsidRDefault="00AA0949" w:rsidP="00AA0949">
            <w:pPr>
              <w:spacing w:line="256" w:lineRule="auto"/>
              <w:jc w:val="both"/>
              <w:rPr>
                <w:iCs/>
                <w:color w:val="7030A0"/>
                <w:lang w:eastAsia="en-US"/>
              </w:rPr>
            </w:pPr>
            <w:r w:rsidRPr="008304A4">
              <w:rPr>
                <w:iCs/>
                <w:color w:val="7030A0"/>
                <w:lang w:eastAsia="en-US"/>
              </w:rPr>
              <w:t>Реализация через программу воспитания</w:t>
            </w:r>
          </w:p>
        </w:tc>
        <w:tc>
          <w:tcPr>
            <w:tcW w:w="2235" w:type="dxa"/>
            <w:tcBorders>
              <w:top w:val="single" w:sz="4" w:space="0" w:color="000000"/>
              <w:left w:val="single" w:sz="4" w:space="0" w:color="000000"/>
              <w:right w:val="single" w:sz="4" w:space="0" w:color="auto"/>
            </w:tcBorders>
          </w:tcPr>
          <w:p w:rsidR="00AA0949" w:rsidRPr="008304A4" w:rsidRDefault="00AA0949" w:rsidP="00AA0949">
            <w:pPr>
              <w:spacing w:line="256" w:lineRule="auto"/>
              <w:jc w:val="both"/>
              <w:rPr>
                <w:iCs/>
                <w:color w:val="7030A0"/>
                <w:lang w:eastAsia="en-US"/>
              </w:rPr>
            </w:pPr>
            <w:r w:rsidRPr="008304A4">
              <w:rPr>
                <w:iCs/>
                <w:color w:val="7030A0"/>
                <w:lang w:eastAsia="en-US"/>
              </w:rPr>
              <w:t>Викторины, игры, конкурсы</w:t>
            </w:r>
          </w:p>
        </w:tc>
        <w:tc>
          <w:tcPr>
            <w:tcW w:w="1276" w:type="dxa"/>
            <w:tcBorders>
              <w:top w:val="single" w:sz="4" w:space="0" w:color="000000"/>
              <w:left w:val="single" w:sz="4" w:space="0" w:color="000000"/>
              <w:right w:val="single" w:sz="4" w:space="0" w:color="auto"/>
            </w:tcBorders>
          </w:tcPr>
          <w:p w:rsidR="00AA0949" w:rsidRPr="008304A4" w:rsidRDefault="00DE4E65" w:rsidP="00AA0949">
            <w:pPr>
              <w:spacing w:line="256" w:lineRule="auto"/>
              <w:jc w:val="both"/>
              <w:rPr>
                <w:color w:val="7030A0"/>
                <w:lang w:eastAsia="en-US"/>
              </w:rPr>
            </w:pPr>
            <w:r>
              <w:rPr>
                <w:color w:val="7030A0"/>
                <w:lang w:eastAsia="en-US"/>
              </w:rPr>
              <w:t>5</w:t>
            </w:r>
          </w:p>
        </w:tc>
        <w:tc>
          <w:tcPr>
            <w:tcW w:w="1878" w:type="dxa"/>
            <w:tcBorders>
              <w:top w:val="single" w:sz="4" w:space="0" w:color="000000"/>
              <w:left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bl>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p>
    <w:p w:rsidR="00AA0949" w:rsidRPr="008304A4" w:rsidRDefault="00AA0949" w:rsidP="00AA0949">
      <w:pPr>
        <w:widowControl w:val="0"/>
        <w:autoSpaceDE w:val="0"/>
        <w:autoSpaceDN w:val="0"/>
        <w:adjustRightInd w:val="0"/>
        <w:jc w:val="center"/>
        <w:rPr>
          <w:b/>
          <w:bCs/>
          <w:color w:val="7030A0"/>
        </w:rPr>
      </w:pPr>
      <w:r w:rsidRPr="008304A4">
        <w:rPr>
          <w:b/>
          <w:bCs/>
          <w:color w:val="7030A0"/>
        </w:rPr>
        <w:t>Внеурочная деятельность (</w:t>
      </w:r>
      <w:r w:rsidR="00DE4E65">
        <w:rPr>
          <w:b/>
          <w:bCs/>
          <w:color w:val="7030A0"/>
        </w:rPr>
        <w:t>6</w:t>
      </w:r>
      <w:r w:rsidRPr="008304A4">
        <w:rPr>
          <w:b/>
          <w:bCs/>
          <w:color w:val="7030A0"/>
        </w:rPr>
        <w:t>-9 класс) реализует дополнительные образовательные программы в соответствии с образовательной программой и планом работы</w:t>
      </w:r>
    </w:p>
    <w:p w:rsidR="00AA0949" w:rsidRPr="008304A4" w:rsidRDefault="00AA0949" w:rsidP="00AA0949">
      <w:pPr>
        <w:widowControl w:val="0"/>
        <w:autoSpaceDE w:val="0"/>
        <w:autoSpaceDN w:val="0"/>
        <w:adjustRightInd w:val="0"/>
        <w:jc w:val="center"/>
        <w:rPr>
          <w:b/>
          <w:bCs/>
          <w:color w:val="7030A0"/>
        </w:rPr>
      </w:pPr>
      <w:r w:rsidRPr="008304A4">
        <w:rPr>
          <w:b/>
          <w:bCs/>
          <w:color w:val="7030A0"/>
        </w:rPr>
        <w:t>Филиала МАОУ «Велижанская СОШ» «СОШ д. Канаш»:</w:t>
      </w:r>
    </w:p>
    <w:p w:rsidR="00AA0949" w:rsidRPr="008304A4" w:rsidRDefault="00AA0949" w:rsidP="00AA0949">
      <w:pPr>
        <w:ind w:left="1080"/>
        <w:jc w:val="both"/>
        <w:rPr>
          <w:b/>
          <w:color w:val="7030A0"/>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6"/>
        <w:gridCol w:w="4168"/>
        <w:gridCol w:w="1541"/>
      </w:tblGrid>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Направления развития личности</w:t>
            </w:r>
          </w:p>
        </w:tc>
        <w:tc>
          <w:tcPr>
            <w:tcW w:w="4168"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Формы реализации направлений</w:t>
            </w:r>
          </w:p>
        </w:tc>
        <w:tc>
          <w:tcPr>
            <w:tcW w:w="1541"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Кол-во часов</w:t>
            </w:r>
          </w:p>
        </w:tc>
      </w:tr>
      <w:tr w:rsidR="00AA0949" w:rsidRPr="008304A4" w:rsidTr="00AA0949">
        <w:trPr>
          <w:trHeight w:val="306"/>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Физкультурно-спортивное и оздоровительное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Секция «</w:t>
            </w:r>
            <w:r w:rsidRPr="008304A4">
              <w:rPr>
                <w:iCs/>
                <w:color w:val="7030A0"/>
                <w:lang w:eastAsia="en-US"/>
              </w:rPr>
              <w:t>Летающий мяч»</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0"/>
        </w:trPr>
        <w:tc>
          <w:tcPr>
            <w:tcW w:w="3876" w:type="dxa"/>
            <w:vMerge/>
            <w:tcBorders>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«Шахматы»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367"/>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Общекультурное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41"/>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roofErr w:type="spellStart"/>
            <w:r w:rsidRPr="008304A4">
              <w:rPr>
                <w:color w:val="7030A0"/>
                <w:lang w:eastAsia="en-US"/>
              </w:rPr>
              <w:t>Общеинтеллектуальное</w:t>
            </w:r>
            <w:proofErr w:type="spellEnd"/>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w:t>
            </w:r>
            <w:proofErr w:type="spellStart"/>
            <w:r w:rsidRPr="008304A4">
              <w:rPr>
                <w:color w:val="7030A0"/>
                <w:lang w:eastAsia="en-US"/>
              </w:rPr>
              <w:t>Легоконструирование</w:t>
            </w:r>
            <w:proofErr w:type="spellEnd"/>
            <w:r w:rsidRPr="008304A4">
              <w:rPr>
                <w:color w:val="7030A0"/>
                <w:lang w:eastAsia="en-US"/>
              </w:rPr>
              <w:t>»</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2"/>
        </w:trPr>
        <w:tc>
          <w:tcPr>
            <w:tcW w:w="3876" w:type="dxa"/>
            <w:tcBorders>
              <w:top w:val="single" w:sz="4" w:space="0" w:color="auto"/>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Духовно-нравственное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rFonts w:eastAsiaTheme="minorHAnsi"/>
                <w:color w:val="7030A0"/>
                <w:lang w:eastAsia="en-US"/>
              </w:rPr>
              <w:t>В рамках воспитательной работы классного руководителя и плана работы школы</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p>
        </w:tc>
      </w:tr>
      <w:tr w:rsidR="00AA0949" w:rsidRPr="008304A4" w:rsidTr="00AA0949">
        <w:trPr>
          <w:trHeight w:val="417"/>
        </w:trPr>
        <w:tc>
          <w:tcPr>
            <w:tcW w:w="3876" w:type="dxa"/>
            <w:vMerge w:val="restart"/>
            <w:tcBorders>
              <w:top w:val="single" w:sz="4" w:space="0" w:color="auto"/>
              <w:left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r w:rsidRPr="008304A4">
              <w:rPr>
                <w:color w:val="7030A0"/>
                <w:lang w:eastAsia="en-US"/>
              </w:rPr>
              <w:t>Социальное</w:t>
            </w: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Кружок «Азбука профориентации 21 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r w:rsidR="00AA0949" w:rsidRPr="008304A4" w:rsidTr="00AA0949">
        <w:trPr>
          <w:trHeight w:val="417"/>
        </w:trPr>
        <w:tc>
          <w:tcPr>
            <w:tcW w:w="3876" w:type="dxa"/>
            <w:vMerge/>
            <w:tcBorders>
              <w:left w:val="single" w:sz="4" w:space="0" w:color="auto"/>
              <w:bottom w:val="single" w:sz="4" w:space="0" w:color="auto"/>
              <w:right w:val="single" w:sz="4" w:space="0" w:color="auto"/>
            </w:tcBorders>
            <w:hideMark/>
          </w:tcPr>
          <w:p w:rsidR="00AA0949" w:rsidRPr="008304A4" w:rsidRDefault="00AA0949" w:rsidP="00AA0949">
            <w:pPr>
              <w:spacing w:line="256" w:lineRule="auto"/>
              <w:jc w:val="both"/>
              <w:rPr>
                <w:color w:val="7030A0"/>
                <w:lang w:eastAsia="en-US"/>
              </w:rPr>
            </w:pPr>
          </w:p>
        </w:tc>
        <w:tc>
          <w:tcPr>
            <w:tcW w:w="4168"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 xml:space="preserve"> Кружок «Экология человека»</w:t>
            </w:r>
          </w:p>
        </w:tc>
        <w:tc>
          <w:tcPr>
            <w:tcW w:w="1541" w:type="dxa"/>
            <w:tcBorders>
              <w:top w:val="single" w:sz="4" w:space="0" w:color="auto"/>
              <w:left w:val="single" w:sz="4" w:space="0" w:color="auto"/>
              <w:bottom w:val="single" w:sz="4" w:space="0" w:color="auto"/>
              <w:right w:val="single" w:sz="4" w:space="0" w:color="auto"/>
            </w:tcBorders>
          </w:tcPr>
          <w:p w:rsidR="00AA0949" w:rsidRPr="008304A4" w:rsidRDefault="00AA0949" w:rsidP="00AA0949">
            <w:pPr>
              <w:spacing w:line="256" w:lineRule="auto"/>
              <w:jc w:val="both"/>
              <w:rPr>
                <w:color w:val="7030A0"/>
                <w:lang w:eastAsia="en-US"/>
              </w:rPr>
            </w:pPr>
            <w:r w:rsidRPr="008304A4">
              <w:rPr>
                <w:color w:val="7030A0"/>
                <w:lang w:eastAsia="en-US"/>
              </w:rPr>
              <w:t>1</w:t>
            </w:r>
          </w:p>
        </w:tc>
      </w:tr>
    </w:tbl>
    <w:p w:rsidR="00AA0949" w:rsidRPr="008304A4" w:rsidRDefault="00AA0949" w:rsidP="00AA0949">
      <w:pPr>
        <w:spacing w:after="160" w:line="259" w:lineRule="auto"/>
        <w:rPr>
          <w:rFonts w:ascii="Calibri" w:eastAsia="Calibri" w:hAnsi="Calibri"/>
          <w:color w:val="7030A0"/>
        </w:rPr>
      </w:pPr>
    </w:p>
    <w:sectPr w:rsidR="00AA0949" w:rsidRPr="008304A4" w:rsidSect="00C06C3F">
      <w:type w:val="continuous"/>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swiss"/>
    <w:pitch w:val="variable"/>
  </w:font>
  <w:font w:name="TimesNewRomanPSMT">
    <w:altName w:val="Times New Roman"/>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OfficinaSansBoldITC Regular">
    <w:altName w:val="Times New Roman"/>
    <w:panose1 w:val="00000000000000000000"/>
    <w:charset w:val="00"/>
    <w:family w:val="auto"/>
    <w:notTrueType/>
    <w:pitch w:val="default"/>
    <w:sig w:usb0="00000003" w:usb1="00000000" w:usb2="00000000" w:usb3="00000000" w:csb0="00000001" w:csb1="00000000"/>
  </w:font>
  <w:font w:name="OfficinaSansITC Regular">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3100"/>
    <w:multiLevelType w:val="hybridMultilevel"/>
    <w:tmpl w:val="50E83C54"/>
    <w:lvl w:ilvl="0" w:tplc="04190009">
      <w:start w:val="1"/>
      <w:numFmt w:val="bullet"/>
      <w:lvlText w:val=""/>
      <w:lvlJc w:val="left"/>
      <w:pPr>
        <w:ind w:left="720" w:hanging="360"/>
      </w:pPr>
      <w:rPr>
        <w:rFonts w:ascii="Wingdings" w:hAnsi="Wingdings" w:hint="default"/>
      </w:rPr>
    </w:lvl>
    <w:lvl w:ilvl="1" w:tplc="B1C0B30C">
      <w:numFmt w:val="bullet"/>
      <w:lvlText w:val=""/>
      <w:lvlJc w:val="left"/>
      <w:pPr>
        <w:ind w:left="1495"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75363"/>
    <w:multiLevelType w:val="hybridMultilevel"/>
    <w:tmpl w:val="5AB66A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C755A3B"/>
    <w:multiLevelType w:val="hybridMultilevel"/>
    <w:tmpl w:val="D4B84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2C457B"/>
    <w:multiLevelType w:val="hybridMultilevel"/>
    <w:tmpl w:val="27567FE4"/>
    <w:lvl w:ilvl="0" w:tplc="04190009">
      <w:start w:val="1"/>
      <w:numFmt w:val="bullet"/>
      <w:lvlText w:val=""/>
      <w:lvlJc w:val="left"/>
      <w:pPr>
        <w:ind w:left="1571" w:hanging="360"/>
      </w:pPr>
      <w:rPr>
        <w:rFonts w:ascii="Wingdings" w:hAnsi="Wingdings" w:hint="default"/>
      </w:rPr>
    </w:lvl>
    <w:lvl w:ilvl="1" w:tplc="04190009">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64E3977"/>
    <w:multiLevelType w:val="hybridMultilevel"/>
    <w:tmpl w:val="04884334"/>
    <w:lvl w:ilvl="0" w:tplc="04190009">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35F47F17"/>
    <w:multiLevelType w:val="hybridMultilevel"/>
    <w:tmpl w:val="E6166A60"/>
    <w:lvl w:ilvl="0" w:tplc="04190009">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7" w15:restartNumberingAfterBreak="0">
    <w:nsid w:val="430A19B8"/>
    <w:multiLevelType w:val="hybridMultilevel"/>
    <w:tmpl w:val="B1128ED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AF0652B"/>
    <w:multiLevelType w:val="hybridMultilevel"/>
    <w:tmpl w:val="F01AC9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C610B31"/>
    <w:multiLevelType w:val="hybridMultilevel"/>
    <w:tmpl w:val="832A62C2"/>
    <w:lvl w:ilvl="0" w:tplc="04190009">
      <w:start w:val="1"/>
      <w:numFmt w:val="bullet"/>
      <w:lvlText w:val=""/>
      <w:lvlJc w:val="left"/>
      <w:pPr>
        <w:ind w:left="1211" w:hanging="360"/>
      </w:pPr>
      <w:rPr>
        <w:rFonts w:ascii="Wingdings" w:hAnsi="Wingdings" w:hint="default"/>
      </w:rPr>
    </w:lvl>
    <w:lvl w:ilvl="1" w:tplc="4A0C01C2">
      <w:numFmt w:val="bullet"/>
      <w:lvlText w:val=""/>
      <w:lvlJc w:val="left"/>
      <w:pPr>
        <w:ind w:left="1931" w:hanging="360"/>
      </w:pPr>
      <w:rPr>
        <w:rFonts w:ascii="Times New Roman" w:eastAsia="Times New Roman" w:hAnsi="Times New Roman" w:cs="Times New Roman"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7A9E5CD4"/>
    <w:multiLevelType w:val="hybridMultilevel"/>
    <w:tmpl w:val="EC841A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8"/>
  </w:num>
  <w:num w:numId="7">
    <w:abstractNumId w:val="0"/>
  </w:num>
  <w:num w:numId="8">
    <w:abstractNumId w:val="6"/>
  </w:num>
  <w:num w:numId="9">
    <w:abstractNumId w:val="4"/>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6B"/>
    <w:rsid w:val="00053AB1"/>
    <w:rsid w:val="00087B89"/>
    <w:rsid w:val="00095D04"/>
    <w:rsid w:val="000A4045"/>
    <w:rsid w:val="000E7898"/>
    <w:rsid w:val="000F59ED"/>
    <w:rsid w:val="001030DB"/>
    <w:rsid w:val="00104438"/>
    <w:rsid w:val="00107F7F"/>
    <w:rsid w:val="0011026B"/>
    <w:rsid w:val="00145697"/>
    <w:rsid w:val="00162A5D"/>
    <w:rsid w:val="00164AA9"/>
    <w:rsid w:val="001D431E"/>
    <w:rsid w:val="001E48AB"/>
    <w:rsid w:val="001E7AA2"/>
    <w:rsid w:val="00223CC3"/>
    <w:rsid w:val="002425F8"/>
    <w:rsid w:val="0024611F"/>
    <w:rsid w:val="00292ACC"/>
    <w:rsid w:val="002B237F"/>
    <w:rsid w:val="002C6657"/>
    <w:rsid w:val="002D6E8A"/>
    <w:rsid w:val="0030391C"/>
    <w:rsid w:val="00324A54"/>
    <w:rsid w:val="00370984"/>
    <w:rsid w:val="003777CE"/>
    <w:rsid w:val="00386194"/>
    <w:rsid w:val="003B5999"/>
    <w:rsid w:val="003D7B00"/>
    <w:rsid w:val="0040433B"/>
    <w:rsid w:val="004064D6"/>
    <w:rsid w:val="00415315"/>
    <w:rsid w:val="004377FD"/>
    <w:rsid w:val="004523F0"/>
    <w:rsid w:val="00461894"/>
    <w:rsid w:val="00471FA8"/>
    <w:rsid w:val="00490999"/>
    <w:rsid w:val="004D4C1D"/>
    <w:rsid w:val="004F0CB4"/>
    <w:rsid w:val="004F3050"/>
    <w:rsid w:val="005A6ADA"/>
    <w:rsid w:val="005B3F03"/>
    <w:rsid w:val="005D34A2"/>
    <w:rsid w:val="005D6CC1"/>
    <w:rsid w:val="005E0C4B"/>
    <w:rsid w:val="005E4250"/>
    <w:rsid w:val="005E55CD"/>
    <w:rsid w:val="005F68A3"/>
    <w:rsid w:val="005F6C00"/>
    <w:rsid w:val="005F6D5A"/>
    <w:rsid w:val="005F711E"/>
    <w:rsid w:val="00601E3C"/>
    <w:rsid w:val="00670D42"/>
    <w:rsid w:val="00672271"/>
    <w:rsid w:val="00675B0A"/>
    <w:rsid w:val="00683E04"/>
    <w:rsid w:val="00685BD1"/>
    <w:rsid w:val="006B756B"/>
    <w:rsid w:val="006E3C5C"/>
    <w:rsid w:val="00726E6E"/>
    <w:rsid w:val="00746080"/>
    <w:rsid w:val="00747F40"/>
    <w:rsid w:val="00797638"/>
    <w:rsid w:val="007A15B2"/>
    <w:rsid w:val="007A39F8"/>
    <w:rsid w:val="007C0169"/>
    <w:rsid w:val="007E62C8"/>
    <w:rsid w:val="007F54B0"/>
    <w:rsid w:val="00805479"/>
    <w:rsid w:val="00834F55"/>
    <w:rsid w:val="00860A9B"/>
    <w:rsid w:val="008611BB"/>
    <w:rsid w:val="00895C7C"/>
    <w:rsid w:val="008A42D9"/>
    <w:rsid w:val="008A5B6B"/>
    <w:rsid w:val="008B4606"/>
    <w:rsid w:val="00975563"/>
    <w:rsid w:val="00982EBE"/>
    <w:rsid w:val="00997EC7"/>
    <w:rsid w:val="009A4664"/>
    <w:rsid w:val="009E37AE"/>
    <w:rsid w:val="009E5163"/>
    <w:rsid w:val="00A02204"/>
    <w:rsid w:val="00A318E8"/>
    <w:rsid w:val="00A877DF"/>
    <w:rsid w:val="00AA0949"/>
    <w:rsid w:val="00AD431E"/>
    <w:rsid w:val="00AE4F62"/>
    <w:rsid w:val="00AE5047"/>
    <w:rsid w:val="00B00EF4"/>
    <w:rsid w:val="00B272CF"/>
    <w:rsid w:val="00B40F9F"/>
    <w:rsid w:val="00B45E09"/>
    <w:rsid w:val="00BA51D4"/>
    <w:rsid w:val="00BB6B7A"/>
    <w:rsid w:val="00BD003D"/>
    <w:rsid w:val="00C06C3F"/>
    <w:rsid w:val="00C07EA0"/>
    <w:rsid w:val="00C161AD"/>
    <w:rsid w:val="00C75073"/>
    <w:rsid w:val="00CB50D3"/>
    <w:rsid w:val="00CC170F"/>
    <w:rsid w:val="00CC395E"/>
    <w:rsid w:val="00CD3F94"/>
    <w:rsid w:val="00CE28FC"/>
    <w:rsid w:val="00D41F24"/>
    <w:rsid w:val="00D71C3A"/>
    <w:rsid w:val="00D82BDE"/>
    <w:rsid w:val="00D908F3"/>
    <w:rsid w:val="00DB636C"/>
    <w:rsid w:val="00DE4E65"/>
    <w:rsid w:val="00E11CC4"/>
    <w:rsid w:val="00E301E7"/>
    <w:rsid w:val="00E41AC7"/>
    <w:rsid w:val="00E62733"/>
    <w:rsid w:val="00E65DDF"/>
    <w:rsid w:val="00E97E94"/>
    <w:rsid w:val="00EA57F9"/>
    <w:rsid w:val="00EC6B83"/>
    <w:rsid w:val="00EE1B70"/>
    <w:rsid w:val="00EE5B92"/>
    <w:rsid w:val="00EF0F0D"/>
    <w:rsid w:val="00F35982"/>
    <w:rsid w:val="00F360E6"/>
    <w:rsid w:val="00F54B1C"/>
    <w:rsid w:val="00F61D5C"/>
    <w:rsid w:val="00FA5EAE"/>
    <w:rsid w:val="00FB1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DD1D"/>
  <w15:chartTrackingRefBased/>
  <w15:docId w15:val="{000A4CE1-39FE-4EA3-B6C1-E584876C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2AC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95D0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095D04"/>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Название Знак"/>
    <w:link w:val="11"/>
    <w:locked/>
    <w:rsid w:val="005D34A2"/>
    <w:rPr>
      <w:sz w:val="32"/>
      <w:szCs w:val="24"/>
    </w:rPr>
  </w:style>
  <w:style w:type="paragraph" w:customStyle="1" w:styleId="11">
    <w:name w:val="1"/>
    <w:basedOn w:val="a0"/>
    <w:next w:val="a5"/>
    <w:link w:val="a4"/>
    <w:qFormat/>
    <w:rsid w:val="005D34A2"/>
    <w:pPr>
      <w:jc w:val="center"/>
    </w:pPr>
    <w:rPr>
      <w:rFonts w:asciiTheme="minorHAnsi" w:eastAsiaTheme="minorHAnsi" w:hAnsiTheme="minorHAnsi" w:cstheme="minorBidi"/>
      <w:sz w:val="32"/>
      <w:lang w:eastAsia="en-US"/>
    </w:rPr>
  </w:style>
  <w:style w:type="paragraph" w:styleId="a5">
    <w:name w:val="Title"/>
    <w:basedOn w:val="a0"/>
    <w:next w:val="a0"/>
    <w:link w:val="a6"/>
    <w:uiPriority w:val="10"/>
    <w:qFormat/>
    <w:rsid w:val="005D34A2"/>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1"/>
    <w:link w:val="a5"/>
    <w:uiPriority w:val="10"/>
    <w:rsid w:val="005D34A2"/>
    <w:rPr>
      <w:rFonts w:asciiTheme="majorHAnsi" w:eastAsiaTheme="majorEastAsia" w:hAnsiTheme="majorHAnsi" w:cstheme="majorBidi"/>
      <w:spacing w:val="-10"/>
      <w:kern w:val="28"/>
      <w:sz w:val="56"/>
      <w:szCs w:val="56"/>
      <w:lang w:eastAsia="ru-RU"/>
    </w:rPr>
  </w:style>
  <w:style w:type="paragraph" w:styleId="a7">
    <w:name w:val="List Paragraph"/>
    <w:basedOn w:val="a0"/>
    <w:link w:val="a8"/>
    <w:uiPriority w:val="34"/>
    <w:qFormat/>
    <w:rsid w:val="004D4C1D"/>
    <w:pPr>
      <w:ind w:left="720"/>
      <w:contextualSpacing/>
    </w:pPr>
  </w:style>
  <w:style w:type="character" w:customStyle="1" w:styleId="10">
    <w:name w:val="Заголовок 1 Знак"/>
    <w:basedOn w:val="a1"/>
    <w:link w:val="1"/>
    <w:uiPriority w:val="9"/>
    <w:rsid w:val="00095D0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1"/>
    <w:link w:val="2"/>
    <w:uiPriority w:val="9"/>
    <w:rsid w:val="00095D04"/>
    <w:rPr>
      <w:rFonts w:asciiTheme="majorHAnsi" w:eastAsiaTheme="majorEastAsia" w:hAnsiTheme="majorHAnsi" w:cstheme="majorBidi"/>
      <w:b/>
      <w:bCs/>
      <w:color w:val="5B9BD5" w:themeColor="accent1"/>
      <w:sz w:val="26"/>
      <w:szCs w:val="26"/>
      <w:lang w:eastAsia="ru-RU"/>
    </w:rPr>
  </w:style>
  <w:style w:type="numbering" w:customStyle="1" w:styleId="12">
    <w:name w:val="Нет списка1"/>
    <w:next w:val="a3"/>
    <w:uiPriority w:val="99"/>
    <w:semiHidden/>
    <w:unhideWhenUsed/>
    <w:rsid w:val="00095D04"/>
  </w:style>
  <w:style w:type="paragraph" w:customStyle="1" w:styleId="msonormal0">
    <w:name w:val="msonormal"/>
    <w:basedOn w:val="a0"/>
    <w:uiPriority w:val="99"/>
    <w:rsid w:val="00095D04"/>
    <w:pPr>
      <w:ind w:firstLine="400"/>
    </w:pPr>
  </w:style>
  <w:style w:type="paragraph" w:styleId="a9">
    <w:name w:val="Normal (Web)"/>
    <w:basedOn w:val="a0"/>
    <w:uiPriority w:val="99"/>
    <w:unhideWhenUsed/>
    <w:rsid w:val="00095D04"/>
    <w:pPr>
      <w:ind w:firstLine="400"/>
    </w:pPr>
  </w:style>
  <w:style w:type="paragraph" w:styleId="aa">
    <w:name w:val="header"/>
    <w:basedOn w:val="a0"/>
    <w:link w:val="ab"/>
    <w:uiPriority w:val="99"/>
    <w:unhideWhenUsed/>
    <w:rsid w:val="00095D04"/>
    <w:pPr>
      <w:tabs>
        <w:tab w:val="center" w:pos="4677"/>
        <w:tab w:val="right" w:pos="9355"/>
      </w:tabs>
    </w:pPr>
  </w:style>
  <w:style w:type="character" w:customStyle="1" w:styleId="ab">
    <w:name w:val="Верхний колонтитул Знак"/>
    <w:basedOn w:val="a1"/>
    <w:link w:val="aa"/>
    <w:uiPriority w:val="99"/>
    <w:rsid w:val="00095D04"/>
    <w:rPr>
      <w:rFonts w:ascii="Times New Roman" w:eastAsia="Times New Roman" w:hAnsi="Times New Roman" w:cs="Times New Roman"/>
      <w:sz w:val="24"/>
      <w:szCs w:val="24"/>
      <w:lang w:eastAsia="ru-RU"/>
    </w:rPr>
  </w:style>
  <w:style w:type="character" w:customStyle="1" w:styleId="ac">
    <w:name w:val="Текст выноски Знак"/>
    <w:basedOn w:val="a1"/>
    <w:link w:val="ad"/>
    <w:uiPriority w:val="99"/>
    <w:semiHidden/>
    <w:rsid w:val="00095D04"/>
    <w:rPr>
      <w:rFonts w:ascii="Tahoma" w:eastAsia="Times New Roman" w:hAnsi="Tahoma" w:cs="Tahoma"/>
      <w:sz w:val="16"/>
      <w:szCs w:val="16"/>
      <w:lang w:eastAsia="ru-RU"/>
    </w:rPr>
  </w:style>
  <w:style w:type="paragraph" w:styleId="ad">
    <w:name w:val="Balloon Text"/>
    <w:basedOn w:val="a0"/>
    <w:link w:val="ac"/>
    <w:uiPriority w:val="99"/>
    <w:semiHidden/>
    <w:unhideWhenUsed/>
    <w:rsid w:val="00095D04"/>
    <w:rPr>
      <w:rFonts w:ascii="Tahoma" w:hAnsi="Tahoma" w:cs="Tahoma"/>
      <w:sz w:val="16"/>
      <w:szCs w:val="16"/>
    </w:rPr>
  </w:style>
  <w:style w:type="character" w:customStyle="1" w:styleId="13">
    <w:name w:val="Текст выноски Знак1"/>
    <w:basedOn w:val="a1"/>
    <w:uiPriority w:val="99"/>
    <w:semiHidden/>
    <w:rsid w:val="00095D04"/>
    <w:rPr>
      <w:rFonts w:ascii="Segoe UI" w:eastAsia="Times New Roman" w:hAnsi="Segoe UI" w:cs="Segoe UI"/>
      <w:sz w:val="18"/>
      <w:szCs w:val="18"/>
      <w:lang w:eastAsia="ru-RU"/>
    </w:rPr>
  </w:style>
  <w:style w:type="paragraph" w:styleId="ae">
    <w:name w:val="No Spacing"/>
    <w:uiPriority w:val="1"/>
    <w:qFormat/>
    <w:rsid w:val="00095D04"/>
    <w:pPr>
      <w:spacing w:after="0" w:line="240" w:lineRule="auto"/>
    </w:pPr>
    <w:rPr>
      <w:rFonts w:ascii="Calibri" w:eastAsia="Calibri" w:hAnsi="Calibri" w:cs="Times New Roman"/>
    </w:rPr>
  </w:style>
  <w:style w:type="character" w:customStyle="1" w:styleId="a8">
    <w:name w:val="Абзац списка Знак"/>
    <w:link w:val="a7"/>
    <w:uiPriority w:val="34"/>
    <w:locked/>
    <w:rsid w:val="00095D04"/>
    <w:rPr>
      <w:rFonts w:ascii="Times New Roman" w:eastAsia="Times New Roman" w:hAnsi="Times New Roman" w:cs="Times New Roman"/>
      <w:sz w:val="24"/>
      <w:szCs w:val="24"/>
      <w:lang w:eastAsia="ru-RU"/>
    </w:rPr>
  </w:style>
  <w:style w:type="paragraph" w:customStyle="1" w:styleId="ConsPlusTitle">
    <w:name w:val="ConsPlusTitle"/>
    <w:uiPriority w:val="99"/>
    <w:rsid w:val="00095D0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af">
    <w:name w:val="Основной текст_"/>
    <w:basedOn w:val="a1"/>
    <w:link w:val="3"/>
    <w:locked/>
    <w:rsid w:val="00095D04"/>
    <w:rPr>
      <w:rFonts w:ascii="Times New Roman" w:eastAsia="Times New Roman" w:hAnsi="Times New Roman" w:cs="Times New Roman"/>
      <w:sz w:val="25"/>
      <w:szCs w:val="25"/>
      <w:shd w:val="clear" w:color="auto" w:fill="FFFFFF"/>
    </w:rPr>
  </w:style>
  <w:style w:type="paragraph" w:customStyle="1" w:styleId="3">
    <w:name w:val="Основной текст3"/>
    <w:basedOn w:val="a0"/>
    <w:link w:val="af"/>
    <w:rsid w:val="00095D04"/>
    <w:pPr>
      <w:widowControl w:val="0"/>
      <w:shd w:val="clear" w:color="auto" w:fill="FFFFFF"/>
      <w:spacing w:line="328" w:lineRule="exact"/>
      <w:ind w:hanging="1760"/>
      <w:jc w:val="center"/>
    </w:pPr>
    <w:rPr>
      <w:sz w:val="25"/>
      <w:szCs w:val="25"/>
      <w:lang w:eastAsia="en-US"/>
    </w:rPr>
  </w:style>
  <w:style w:type="paragraph" w:customStyle="1" w:styleId="ConsPlusNormal">
    <w:name w:val="ConsPlusNormal"/>
    <w:qFormat/>
    <w:rsid w:val="00095D0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095D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Без интервала1"/>
    <w:uiPriority w:val="99"/>
    <w:rsid w:val="00095D04"/>
    <w:pPr>
      <w:spacing w:after="0" w:line="240" w:lineRule="auto"/>
    </w:pPr>
    <w:rPr>
      <w:rFonts w:ascii="Calibri" w:eastAsia="Times New Roman" w:hAnsi="Calibri" w:cs="Calibri"/>
      <w:lang w:eastAsia="ru-RU"/>
    </w:rPr>
  </w:style>
  <w:style w:type="character" w:customStyle="1" w:styleId="af0">
    <w:name w:val="Перечень Знак"/>
    <w:link w:val="a"/>
    <w:uiPriority w:val="99"/>
    <w:locked/>
    <w:rsid w:val="00095D04"/>
    <w:rPr>
      <w:rFonts w:ascii="Times New Roman" w:eastAsia="Calibri" w:hAnsi="Times New Roman" w:cs="Times New Roman"/>
      <w:sz w:val="28"/>
      <w:u w:color="000000"/>
      <w:lang w:val="x-none" w:eastAsia="x-none"/>
    </w:rPr>
  </w:style>
  <w:style w:type="paragraph" w:customStyle="1" w:styleId="a">
    <w:name w:val="Перечень"/>
    <w:basedOn w:val="a0"/>
    <w:next w:val="a0"/>
    <w:link w:val="af0"/>
    <w:uiPriority w:val="99"/>
    <w:qFormat/>
    <w:rsid w:val="00095D04"/>
    <w:pPr>
      <w:numPr>
        <w:numId w:val="1"/>
      </w:numPr>
      <w:suppressAutoHyphens/>
      <w:spacing w:line="360" w:lineRule="auto"/>
      <w:ind w:left="0" w:firstLine="284"/>
      <w:jc w:val="both"/>
    </w:pPr>
    <w:rPr>
      <w:rFonts w:eastAsia="Calibri"/>
      <w:sz w:val="28"/>
      <w:szCs w:val="22"/>
      <w:u w:color="000000"/>
      <w:lang w:val="x-none" w:eastAsia="x-none"/>
    </w:rPr>
  </w:style>
  <w:style w:type="paragraph" w:customStyle="1" w:styleId="6">
    <w:name w:val="Основной текст6"/>
    <w:basedOn w:val="a0"/>
    <w:uiPriority w:val="99"/>
    <w:rsid w:val="00095D04"/>
    <w:pPr>
      <w:widowControl w:val="0"/>
      <w:shd w:val="clear" w:color="auto" w:fill="FFFFFF"/>
      <w:spacing w:line="269" w:lineRule="exact"/>
      <w:ind w:hanging="720"/>
    </w:pPr>
    <w:rPr>
      <w:sz w:val="22"/>
      <w:szCs w:val="22"/>
      <w:lang w:eastAsia="en-US"/>
    </w:rPr>
  </w:style>
  <w:style w:type="paragraph" w:customStyle="1" w:styleId="Style7">
    <w:name w:val="Style7"/>
    <w:basedOn w:val="a0"/>
    <w:uiPriority w:val="99"/>
    <w:rsid w:val="00095D04"/>
    <w:pPr>
      <w:widowControl w:val="0"/>
      <w:autoSpaceDE w:val="0"/>
      <w:autoSpaceDN w:val="0"/>
      <w:adjustRightInd w:val="0"/>
      <w:spacing w:line="319" w:lineRule="exact"/>
      <w:ind w:firstLine="446"/>
      <w:jc w:val="both"/>
    </w:pPr>
  </w:style>
  <w:style w:type="character" w:customStyle="1" w:styleId="blk">
    <w:name w:val="blk"/>
    <w:basedOn w:val="a1"/>
    <w:rsid w:val="00095D04"/>
  </w:style>
  <w:style w:type="table" w:styleId="af1">
    <w:name w:val="Table Grid"/>
    <w:basedOn w:val="a2"/>
    <w:uiPriority w:val="39"/>
    <w:rsid w:val="00095D0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2"/>
    <w:uiPriority w:val="39"/>
    <w:rsid w:val="00095D04"/>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2"/>
    <w:uiPriority w:val="39"/>
    <w:rsid w:val="00095D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sid w:val="00095D04"/>
    <w:rPr>
      <w:b/>
      <w:bCs/>
    </w:rPr>
  </w:style>
  <w:style w:type="character" w:customStyle="1" w:styleId="12pt127">
    <w:name w:val="Стиль 12 pt Первая строка:  127 см"/>
    <w:rsid w:val="00095D04"/>
    <w:rPr>
      <w:sz w:val="24"/>
    </w:rPr>
  </w:style>
  <w:style w:type="character" w:customStyle="1" w:styleId="c8">
    <w:name w:val="c8"/>
    <w:basedOn w:val="a1"/>
    <w:rsid w:val="00095D04"/>
  </w:style>
  <w:style w:type="paragraph" w:customStyle="1" w:styleId="Standard">
    <w:name w:val="Standard"/>
    <w:rsid w:val="00095D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styleId="af3">
    <w:name w:val="footer"/>
    <w:basedOn w:val="a0"/>
    <w:link w:val="af4"/>
    <w:uiPriority w:val="99"/>
    <w:unhideWhenUsed/>
    <w:rsid w:val="00095D04"/>
    <w:pPr>
      <w:tabs>
        <w:tab w:val="center" w:pos="4677"/>
        <w:tab w:val="right" w:pos="9355"/>
      </w:tabs>
    </w:pPr>
  </w:style>
  <w:style w:type="character" w:customStyle="1" w:styleId="af4">
    <w:name w:val="Нижний колонтитул Знак"/>
    <w:basedOn w:val="a1"/>
    <w:link w:val="af3"/>
    <w:uiPriority w:val="99"/>
    <w:rsid w:val="00095D04"/>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095D04"/>
    <w:pPr>
      <w:widowControl w:val="0"/>
      <w:autoSpaceDE w:val="0"/>
      <w:autoSpaceDN w:val="0"/>
    </w:pPr>
    <w:rPr>
      <w:sz w:val="22"/>
      <w:szCs w:val="22"/>
      <w:lang w:eastAsia="en-US"/>
    </w:rPr>
  </w:style>
  <w:style w:type="table" w:customStyle="1" w:styleId="TableGrid">
    <w:name w:val="TableGrid"/>
    <w:rsid w:val="00095D04"/>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headertext">
    <w:name w:val="headertext"/>
    <w:basedOn w:val="a0"/>
    <w:rsid w:val="00095D04"/>
    <w:pPr>
      <w:spacing w:before="100" w:beforeAutospacing="1" w:after="100" w:afterAutospacing="1"/>
    </w:pPr>
  </w:style>
  <w:style w:type="character" w:styleId="af5">
    <w:name w:val="Hyperlink"/>
    <w:basedOn w:val="a1"/>
    <w:uiPriority w:val="99"/>
    <w:semiHidden/>
    <w:unhideWhenUsed/>
    <w:rsid w:val="00095D04"/>
    <w:rPr>
      <w:color w:val="0000FF"/>
      <w:u w:val="single"/>
    </w:rPr>
  </w:style>
  <w:style w:type="paragraph" w:customStyle="1" w:styleId="formattext">
    <w:name w:val="formattext"/>
    <w:basedOn w:val="a0"/>
    <w:rsid w:val="00095D04"/>
    <w:pPr>
      <w:spacing w:before="100" w:beforeAutospacing="1" w:after="100" w:afterAutospacing="1"/>
    </w:pPr>
  </w:style>
  <w:style w:type="paragraph" w:styleId="af6">
    <w:name w:val="Body Text"/>
    <w:basedOn w:val="a0"/>
    <w:link w:val="af7"/>
    <w:unhideWhenUsed/>
    <w:rsid w:val="00095D04"/>
    <w:pPr>
      <w:jc w:val="center"/>
    </w:pPr>
    <w:rPr>
      <w:b/>
      <w:sz w:val="36"/>
      <w:szCs w:val="20"/>
    </w:rPr>
  </w:style>
  <w:style w:type="character" w:customStyle="1" w:styleId="af7">
    <w:name w:val="Основной текст Знак"/>
    <w:basedOn w:val="a1"/>
    <w:link w:val="af6"/>
    <w:rsid w:val="00095D04"/>
    <w:rPr>
      <w:rFonts w:ascii="Times New Roman" w:eastAsia="Times New Roman" w:hAnsi="Times New Roman" w:cs="Times New Roman"/>
      <w:b/>
      <w:sz w:val="36"/>
      <w:szCs w:val="20"/>
      <w:lang w:eastAsia="ru-RU"/>
    </w:rPr>
  </w:style>
  <w:style w:type="paragraph" w:customStyle="1" w:styleId="BasicParagraph">
    <w:name w:val="[Basic Paragraph]"/>
    <w:basedOn w:val="a0"/>
    <w:uiPriority w:val="99"/>
    <w:rsid w:val="00095D04"/>
    <w:pPr>
      <w:widowControl w:val="0"/>
      <w:autoSpaceDE w:val="0"/>
      <w:autoSpaceDN w:val="0"/>
      <w:adjustRightInd w:val="0"/>
      <w:spacing w:line="288" w:lineRule="auto"/>
    </w:pPr>
    <w:rPr>
      <w:rFonts w:ascii="TimesNewRomanPSMT" w:eastAsiaTheme="minorEastAsia" w:hAnsi="TimesNewRomanPSMT" w:cs="TimesNewRomanPSMT"/>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6344">
      <w:bodyDiv w:val="1"/>
      <w:marLeft w:val="0"/>
      <w:marRight w:val="0"/>
      <w:marTop w:val="0"/>
      <w:marBottom w:val="0"/>
      <w:divBdr>
        <w:top w:val="none" w:sz="0" w:space="0" w:color="auto"/>
        <w:left w:val="none" w:sz="0" w:space="0" w:color="auto"/>
        <w:bottom w:val="none" w:sz="0" w:space="0" w:color="auto"/>
        <w:right w:val="none" w:sz="0" w:space="0" w:color="auto"/>
      </w:divBdr>
      <w:divsChild>
        <w:div w:id="749815436">
          <w:marLeft w:val="0"/>
          <w:marRight w:val="0"/>
          <w:marTop w:val="300"/>
          <w:marBottom w:val="300"/>
          <w:divBdr>
            <w:top w:val="none" w:sz="0" w:space="0" w:color="auto"/>
            <w:left w:val="none" w:sz="0" w:space="0" w:color="auto"/>
            <w:bottom w:val="none" w:sz="0" w:space="0" w:color="auto"/>
            <w:right w:val="none" w:sz="0" w:space="0" w:color="auto"/>
          </w:divBdr>
        </w:div>
        <w:div w:id="398553213">
          <w:marLeft w:val="0"/>
          <w:marRight w:val="0"/>
          <w:marTop w:val="300"/>
          <w:marBottom w:val="300"/>
          <w:divBdr>
            <w:top w:val="none" w:sz="0" w:space="0" w:color="auto"/>
            <w:left w:val="none" w:sz="0" w:space="0" w:color="auto"/>
            <w:bottom w:val="none" w:sz="0" w:space="0" w:color="auto"/>
            <w:right w:val="none" w:sz="0" w:space="0" w:color="auto"/>
          </w:divBdr>
        </w:div>
        <w:div w:id="454065746">
          <w:marLeft w:val="0"/>
          <w:marRight w:val="0"/>
          <w:marTop w:val="300"/>
          <w:marBottom w:val="300"/>
          <w:divBdr>
            <w:top w:val="none" w:sz="0" w:space="0" w:color="auto"/>
            <w:left w:val="none" w:sz="0" w:space="0" w:color="auto"/>
            <w:bottom w:val="none" w:sz="0" w:space="0" w:color="auto"/>
            <w:right w:val="none" w:sz="0" w:space="0" w:color="auto"/>
          </w:divBdr>
        </w:div>
        <w:div w:id="717705236">
          <w:marLeft w:val="0"/>
          <w:marRight w:val="0"/>
          <w:marTop w:val="300"/>
          <w:marBottom w:val="300"/>
          <w:divBdr>
            <w:top w:val="none" w:sz="0" w:space="0" w:color="auto"/>
            <w:left w:val="none" w:sz="0" w:space="0" w:color="auto"/>
            <w:bottom w:val="none" w:sz="0" w:space="0" w:color="auto"/>
            <w:right w:val="none" w:sz="0" w:space="0" w:color="auto"/>
          </w:divBdr>
        </w:div>
        <w:div w:id="633757040">
          <w:marLeft w:val="0"/>
          <w:marRight w:val="0"/>
          <w:marTop w:val="300"/>
          <w:marBottom w:val="300"/>
          <w:divBdr>
            <w:top w:val="none" w:sz="0" w:space="0" w:color="auto"/>
            <w:left w:val="none" w:sz="0" w:space="0" w:color="auto"/>
            <w:bottom w:val="none" w:sz="0" w:space="0" w:color="auto"/>
            <w:right w:val="none" w:sz="0" w:space="0" w:color="auto"/>
          </w:divBdr>
        </w:div>
        <w:div w:id="676660732">
          <w:marLeft w:val="0"/>
          <w:marRight w:val="0"/>
          <w:marTop w:val="300"/>
          <w:marBottom w:val="300"/>
          <w:divBdr>
            <w:top w:val="none" w:sz="0" w:space="0" w:color="auto"/>
            <w:left w:val="none" w:sz="0" w:space="0" w:color="auto"/>
            <w:bottom w:val="none" w:sz="0" w:space="0" w:color="auto"/>
            <w:right w:val="none" w:sz="0" w:space="0" w:color="auto"/>
          </w:divBdr>
        </w:div>
      </w:divsChild>
    </w:div>
    <w:div w:id="372535353">
      <w:bodyDiv w:val="1"/>
      <w:marLeft w:val="0"/>
      <w:marRight w:val="0"/>
      <w:marTop w:val="0"/>
      <w:marBottom w:val="0"/>
      <w:divBdr>
        <w:top w:val="none" w:sz="0" w:space="0" w:color="auto"/>
        <w:left w:val="none" w:sz="0" w:space="0" w:color="auto"/>
        <w:bottom w:val="none" w:sz="0" w:space="0" w:color="auto"/>
        <w:right w:val="none" w:sz="0" w:space="0" w:color="auto"/>
      </w:divBdr>
    </w:div>
    <w:div w:id="716855240">
      <w:bodyDiv w:val="1"/>
      <w:marLeft w:val="0"/>
      <w:marRight w:val="0"/>
      <w:marTop w:val="0"/>
      <w:marBottom w:val="0"/>
      <w:divBdr>
        <w:top w:val="none" w:sz="0" w:space="0" w:color="auto"/>
        <w:left w:val="none" w:sz="0" w:space="0" w:color="auto"/>
        <w:bottom w:val="none" w:sz="0" w:space="0" w:color="auto"/>
        <w:right w:val="none" w:sz="0" w:space="0" w:color="auto"/>
      </w:divBdr>
    </w:div>
    <w:div w:id="730227034">
      <w:bodyDiv w:val="1"/>
      <w:marLeft w:val="0"/>
      <w:marRight w:val="0"/>
      <w:marTop w:val="0"/>
      <w:marBottom w:val="0"/>
      <w:divBdr>
        <w:top w:val="none" w:sz="0" w:space="0" w:color="auto"/>
        <w:left w:val="none" w:sz="0" w:space="0" w:color="auto"/>
        <w:bottom w:val="none" w:sz="0" w:space="0" w:color="auto"/>
        <w:right w:val="none" w:sz="0" w:space="0" w:color="auto"/>
      </w:divBdr>
    </w:div>
    <w:div w:id="773865505">
      <w:bodyDiv w:val="1"/>
      <w:marLeft w:val="0"/>
      <w:marRight w:val="0"/>
      <w:marTop w:val="0"/>
      <w:marBottom w:val="0"/>
      <w:divBdr>
        <w:top w:val="none" w:sz="0" w:space="0" w:color="auto"/>
        <w:left w:val="none" w:sz="0" w:space="0" w:color="auto"/>
        <w:bottom w:val="none" w:sz="0" w:space="0" w:color="auto"/>
        <w:right w:val="none" w:sz="0" w:space="0" w:color="auto"/>
      </w:divBdr>
    </w:div>
    <w:div w:id="1043364215">
      <w:bodyDiv w:val="1"/>
      <w:marLeft w:val="0"/>
      <w:marRight w:val="0"/>
      <w:marTop w:val="0"/>
      <w:marBottom w:val="0"/>
      <w:divBdr>
        <w:top w:val="none" w:sz="0" w:space="0" w:color="auto"/>
        <w:left w:val="none" w:sz="0" w:space="0" w:color="auto"/>
        <w:bottom w:val="none" w:sz="0" w:space="0" w:color="auto"/>
        <w:right w:val="none" w:sz="0" w:space="0" w:color="auto"/>
      </w:divBdr>
    </w:div>
    <w:div w:id="1126006176">
      <w:bodyDiv w:val="1"/>
      <w:marLeft w:val="0"/>
      <w:marRight w:val="0"/>
      <w:marTop w:val="0"/>
      <w:marBottom w:val="0"/>
      <w:divBdr>
        <w:top w:val="none" w:sz="0" w:space="0" w:color="auto"/>
        <w:left w:val="none" w:sz="0" w:space="0" w:color="auto"/>
        <w:bottom w:val="none" w:sz="0" w:space="0" w:color="auto"/>
        <w:right w:val="none" w:sz="0" w:space="0" w:color="auto"/>
      </w:divBdr>
    </w:div>
    <w:div w:id="1159689867">
      <w:bodyDiv w:val="1"/>
      <w:marLeft w:val="0"/>
      <w:marRight w:val="0"/>
      <w:marTop w:val="0"/>
      <w:marBottom w:val="0"/>
      <w:divBdr>
        <w:top w:val="none" w:sz="0" w:space="0" w:color="auto"/>
        <w:left w:val="none" w:sz="0" w:space="0" w:color="auto"/>
        <w:bottom w:val="none" w:sz="0" w:space="0" w:color="auto"/>
        <w:right w:val="none" w:sz="0" w:space="0" w:color="auto"/>
      </w:divBdr>
    </w:div>
    <w:div w:id="1170293455">
      <w:bodyDiv w:val="1"/>
      <w:marLeft w:val="0"/>
      <w:marRight w:val="0"/>
      <w:marTop w:val="0"/>
      <w:marBottom w:val="0"/>
      <w:divBdr>
        <w:top w:val="none" w:sz="0" w:space="0" w:color="auto"/>
        <w:left w:val="none" w:sz="0" w:space="0" w:color="auto"/>
        <w:bottom w:val="none" w:sz="0" w:space="0" w:color="auto"/>
        <w:right w:val="none" w:sz="0" w:space="0" w:color="auto"/>
      </w:divBdr>
    </w:div>
    <w:div w:id="1245410753">
      <w:bodyDiv w:val="1"/>
      <w:marLeft w:val="0"/>
      <w:marRight w:val="0"/>
      <w:marTop w:val="0"/>
      <w:marBottom w:val="0"/>
      <w:divBdr>
        <w:top w:val="none" w:sz="0" w:space="0" w:color="auto"/>
        <w:left w:val="none" w:sz="0" w:space="0" w:color="auto"/>
        <w:bottom w:val="none" w:sz="0" w:space="0" w:color="auto"/>
        <w:right w:val="none" w:sz="0" w:space="0" w:color="auto"/>
      </w:divBdr>
    </w:div>
    <w:div w:id="1364283768">
      <w:bodyDiv w:val="1"/>
      <w:marLeft w:val="0"/>
      <w:marRight w:val="0"/>
      <w:marTop w:val="0"/>
      <w:marBottom w:val="0"/>
      <w:divBdr>
        <w:top w:val="none" w:sz="0" w:space="0" w:color="auto"/>
        <w:left w:val="none" w:sz="0" w:space="0" w:color="auto"/>
        <w:bottom w:val="none" w:sz="0" w:space="0" w:color="auto"/>
        <w:right w:val="none" w:sz="0" w:space="0" w:color="auto"/>
      </w:divBdr>
    </w:div>
    <w:div w:id="1565602712">
      <w:bodyDiv w:val="1"/>
      <w:marLeft w:val="0"/>
      <w:marRight w:val="0"/>
      <w:marTop w:val="0"/>
      <w:marBottom w:val="0"/>
      <w:divBdr>
        <w:top w:val="none" w:sz="0" w:space="0" w:color="auto"/>
        <w:left w:val="none" w:sz="0" w:space="0" w:color="auto"/>
        <w:bottom w:val="none" w:sz="0" w:space="0" w:color="auto"/>
        <w:right w:val="none" w:sz="0" w:space="0" w:color="auto"/>
      </w:divBdr>
    </w:div>
    <w:div w:id="1733767019">
      <w:bodyDiv w:val="1"/>
      <w:marLeft w:val="0"/>
      <w:marRight w:val="0"/>
      <w:marTop w:val="0"/>
      <w:marBottom w:val="0"/>
      <w:divBdr>
        <w:top w:val="none" w:sz="0" w:space="0" w:color="auto"/>
        <w:left w:val="none" w:sz="0" w:space="0" w:color="auto"/>
        <w:bottom w:val="none" w:sz="0" w:space="0" w:color="auto"/>
        <w:right w:val="none" w:sz="0" w:space="0" w:color="auto"/>
      </w:divBdr>
    </w:div>
    <w:div w:id="1743674122">
      <w:bodyDiv w:val="1"/>
      <w:marLeft w:val="0"/>
      <w:marRight w:val="0"/>
      <w:marTop w:val="0"/>
      <w:marBottom w:val="0"/>
      <w:divBdr>
        <w:top w:val="none" w:sz="0" w:space="0" w:color="auto"/>
        <w:left w:val="none" w:sz="0" w:space="0" w:color="auto"/>
        <w:bottom w:val="none" w:sz="0" w:space="0" w:color="auto"/>
        <w:right w:val="none" w:sz="0" w:space="0" w:color="auto"/>
      </w:divBdr>
    </w:div>
    <w:div w:id="1905480211">
      <w:bodyDiv w:val="1"/>
      <w:marLeft w:val="0"/>
      <w:marRight w:val="0"/>
      <w:marTop w:val="0"/>
      <w:marBottom w:val="0"/>
      <w:divBdr>
        <w:top w:val="none" w:sz="0" w:space="0" w:color="auto"/>
        <w:left w:val="none" w:sz="0" w:space="0" w:color="auto"/>
        <w:bottom w:val="none" w:sz="0" w:space="0" w:color="auto"/>
        <w:right w:val="none" w:sz="0" w:space="0" w:color="auto"/>
      </w:divBdr>
    </w:div>
    <w:div w:id="1968775970">
      <w:bodyDiv w:val="1"/>
      <w:marLeft w:val="0"/>
      <w:marRight w:val="0"/>
      <w:marTop w:val="0"/>
      <w:marBottom w:val="0"/>
      <w:divBdr>
        <w:top w:val="none" w:sz="0" w:space="0" w:color="auto"/>
        <w:left w:val="none" w:sz="0" w:space="0" w:color="auto"/>
        <w:bottom w:val="none" w:sz="0" w:space="0" w:color="auto"/>
        <w:right w:val="none" w:sz="0" w:space="0" w:color="auto"/>
      </w:divBdr>
    </w:div>
    <w:div w:id="2067990648">
      <w:bodyDiv w:val="1"/>
      <w:marLeft w:val="0"/>
      <w:marRight w:val="0"/>
      <w:marTop w:val="0"/>
      <w:marBottom w:val="0"/>
      <w:divBdr>
        <w:top w:val="none" w:sz="0" w:space="0" w:color="auto"/>
        <w:left w:val="none" w:sz="0" w:space="0" w:color="auto"/>
        <w:bottom w:val="none" w:sz="0" w:space="0" w:color="auto"/>
        <w:right w:val="none" w:sz="0" w:space="0" w:color="auto"/>
      </w:divBdr>
    </w:div>
    <w:div w:id="211878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2C638772B228BD54F96AD495FA6BBC6E56293A05B71477814D62CCBFF9C56F29F84463EAF59635DAB7031829E0EEA6EF1C17906DF289BDr6NBI" TargetMode="External"/><Relationship Id="rId13" Type="http://schemas.openxmlformats.org/officeDocument/2006/relationships/hyperlink" Target="https://1obraz.ru/" TargetMode="External"/><Relationship Id="rId3" Type="http://schemas.openxmlformats.org/officeDocument/2006/relationships/styles" Target="styles.xml"/><Relationship Id="rId7" Type="http://schemas.openxmlformats.org/officeDocument/2006/relationships/hyperlink" Target="consultantplus://offline/ref=352C638772B228BD54F96AD495FA6BBC6D5D2B3200B51477814D62CCBFF9C56F29F84463EAF59635DAB7031829E0EEA6EF1C17906DF289BDr6NBI" TargetMode="External"/><Relationship Id="rId12" Type="http://schemas.openxmlformats.org/officeDocument/2006/relationships/hyperlink" Target="https://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52C638772B228BD54F96AD495FA6BBC6D532D3806BC1477814D62CCBFF9C56F29F84463EAF59635DAB7031829E0EEA6EF1C17906DF289BDr6NBI" TargetMode="External"/><Relationship Id="rId11" Type="http://schemas.openxmlformats.org/officeDocument/2006/relationships/hyperlink" Target="http://docs.cntd.ru/document/5659111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52C638772B228BD54F96AD495FA6BBC6F532A3E03B61477814D62CCBFF9C56F29F84463EAF59631DFB7031829E0EEA6EF1C17906DF289BDr6NBI" TargetMode="External"/><Relationship Id="rId4" Type="http://schemas.openxmlformats.org/officeDocument/2006/relationships/settings" Target="settings.xml"/><Relationship Id="rId9" Type="http://schemas.openxmlformats.org/officeDocument/2006/relationships/hyperlink" Target="consultantplus://offline/ref=352C638772B228BD54F96AD495FA6BBC6F532A3B04B11477814D62CCBFF9C56F29F84463EAF59635DAB7031829E0EEA6EF1C17906DF289BDr6NB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1F19-1E85-4233-91B1-09BCBB25D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16744</Words>
  <Characters>95443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2022-06-27T06:50:00Z</cp:lastPrinted>
  <dcterms:created xsi:type="dcterms:W3CDTF">2022-08-30T09:15:00Z</dcterms:created>
  <dcterms:modified xsi:type="dcterms:W3CDTF">2022-08-30T09:15:00Z</dcterms:modified>
</cp:coreProperties>
</file>