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79A" w:rsidRPr="00105857" w:rsidRDefault="00A53D5D">
      <w:pPr>
        <w:rPr>
          <w:b/>
          <w:i/>
          <w:color w:val="FF0000"/>
          <w:sz w:val="52"/>
          <w:szCs w:val="52"/>
        </w:rPr>
      </w:pPr>
      <w:r w:rsidRPr="00105857">
        <w:rPr>
          <w:b/>
          <w:i/>
          <w:color w:val="FF0000"/>
          <w:sz w:val="52"/>
          <w:szCs w:val="52"/>
        </w:rPr>
        <w:t>Закаливание детей дошкольного возраста</w:t>
      </w:r>
    </w:p>
    <w:p w:rsidR="00A53D5D" w:rsidRPr="003211FE" w:rsidRDefault="00A53D5D" w:rsidP="00A53D5D">
      <w:pPr>
        <w:pStyle w:val="a3"/>
        <w:rPr>
          <w:i/>
        </w:rPr>
      </w:pPr>
      <w:r w:rsidRPr="003211FE">
        <w:rPr>
          <w:i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93ADC09" wp14:editId="22181D9D">
            <wp:simplePos x="0" y="0"/>
            <wp:positionH relativeFrom="column">
              <wp:posOffset>-178435</wp:posOffset>
            </wp:positionH>
            <wp:positionV relativeFrom="paragraph">
              <wp:posOffset>353695</wp:posOffset>
            </wp:positionV>
            <wp:extent cx="3086100" cy="4114800"/>
            <wp:effectExtent l="0" t="0" r="0" b="0"/>
            <wp:wrapSquare wrapText="bothSides"/>
            <wp:docPr id="1" name="Рисунок 1" descr="C:\Users\Надежда\Desktop\купание\изображение_viber_2020-07-21_14-31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Desktop\купание\изображение_viber_2020-07-21_14-31-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11FE">
        <w:rPr>
          <w:i/>
          <w:color w:val="0070C0"/>
          <w:sz w:val="40"/>
          <w:szCs w:val="40"/>
        </w:rPr>
        <w:t>Если вы хотите видеть своего ребёнка физически крепким</w:t>
      </w:r>
      <w:r w:rsidRPr="00A53D5D">
        <w:rPr>
          <w:color w:val="0070C0"/>
          <w:sz w:val="40"/>
          <w:szCs w:val="40"/>
        </w:rPr>
        <w:t xml:space="preserve"> </w:t>
      </w:r>
      <w:r w:rsidRPr="003211FE">
        <w:rPr>
          <w:i/>
          <w:color w:val="0070C0"/>
          <w:sz w:val="40"/>
          <w:szCs w:val="40"/>
        </w:rPr>
        <w:t>и здоровым, закаливайте его</w:t>
      </w:r>
      <w:r w:rsidRPr="003211FE">
        <w:rPr>
          <w:i/>
        </w:rPr>
        <w:t>.</w:t>
      </w:r>
    </w:p>
    <w:p w:rsidR="00A53D5D" w:rsidRPr="003211FE" w:rsidRDefault="00A53D5D" w:rsidP="00A53D5D">
      <w:pPr>
        <w:pStyle w:val="a3"/>
        <w:ind w:left="-284" w:firstLine="284"/>
        <w:rPr>
          <w:i/>
          <w:sz w:val="40"/>
          <w:szCs w:val="40"/>
        </w:rPr>
      </w:pPr>
      <w:r w:rsidRPr="003211FE">
        <w:rPr>
          <w:i/>
          <w:color w:val="0070C0"/>
          <w:sz w:val="40"/>
          <w:szCs w:val="40"/>
        </w:rPr>
        <w:t xml:space="preserve">Для этого  можно широко использовать естественные факторы природы </w:t>
      </w:r>
      <w:proofErr w:type="gramStart"/>
      <w:r w:rsidRPr="003211FE">
        <w:rPr>
          <w:i/>
          <w:color w:val="0070C0"/>
          <w:sz w:val="40"/>
          <w:szCs w:val="40"/>
        </w:rPr>
        <w:t>-в</w:t>
      </w:r>
      <w:proofErr w:type="gramEnd"/>
      <w:r w:rsidRPr="003211FE">
        <w:rPr>
          <w:i/>
          <w:color w:val="0070C0"/>
          <w:sz w:val="40"/>
          <w:szCs w:val="40"/>
        </w:rPr>
        <w:t>оздух, солнце, воду</w:t>
      </w:r>
      <w:r w:rsidRPr="003211FE">
        <w:rPr>
          <w:i/>
          <w:sz w:val="40"/>
          <w:szCs w:val="40"/>
        </w:rPr>
        <w:t>.</w:t>
      </w:r>
    </w:p>
    <w:p w:rsidR="00A53D5D" w:rsidRDefault="00A53D5D" w:rsidP="00A53D5D">
      <w:pPr>
        <w:pStyle w:val="a3"/>
        <w:ind w:left="-284" w:firstLine="284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>
            <wp:extent cx="3295650" cy="4152900"/>
            <wp:effectExtent l="0" t="0" r="0" b="0"/>
            <wp:docPr id="2" name="Рисунок 2" descr="C:\Users\Надежда\Desktop\купание\изображение_viber_2020-07-15_08-47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дежда\Desktop\купание\изображение_viber_2020-07-15_08-47-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074" cy="416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D5D" w:rsidRDefault="00A53D5D" w:rsidP="00A53D5D">
      <w:pPr>
        <w:pStyle w:val="a3"/>
        <w:ind w:left="-284" w:firstLine="284"/>
        <w:rPr>
          <w:i/>
          <w:color w:val="0070C0"/>
          <w:sz w:val="40"/>
          <w:szCs w:val="40"/>
        </w:rPr>
      </w:pPr>
      <w:r w:rsidRPr="003211FE">
        <w:rPr>
          <w:i/>
          <w:color w:val="0070C0"/>
          <w:sz w:val="40"/>
          <w:szCs w:val="40"/>
        </w:rPr>
        <w:t>Приучайте малыша с ранних лет к свежему воздуху, холодной воде, воспитывайте у него умение преодолевать трудности</w:t>
      </w:r>
      <w:r w:rsidR="003211FE" w:rsidRPr="003211FE">
        <w:rPr>
          <w:i/>
          <w:color w:val="0070C0"/>
          <w:sz w:val="40"/>
          <w:szCs w:val="40"/>
        </w:rPr>
        <w:t>.</w:t>
      </w:r>
      <w:r w:rsidR="003211FE">
        <w:rPr>
          <w:i/>
          <w:color w:val="0070C0"/>
          <w:sz w:val="40"/>
          <w:szCs w:val="40"/>
        </w:rPr>
        <w:t xml:space="preserve"> Необходимо помнить, что положительный эффект от закаливания вы получите только в том случае, если оно будет проводиться систематически, без перерывов, с соблюдением всех требований врача и с учётом индивидуальных особенностей ребёнка.</w:t>
      </w:r>
    </w:p>
    <w:p w:rsidR="003211FE" w:rsidRDefault="003211FE" w:rsidP="00A53D5D">
      <w:pPr>
        <w:pStyle w:val="a3"/>
        <w:ind w:left="-284" w:firstLine="284"/>
        <w:rPr>
          <w:i/>
          <w:color w:val="0070C0"/>
          <w:sz w:val="40"/>
          <w:szCs w:val="40"/>
        </w:rPr>
      </w:pPr>
      <w:r>
        <w:rPr>
          <w:i/>
          <w:noProof/>
          <w:color w:val="0070C0"/>
          <w:sz w:val="40"/>
          <w:szCs w:val="40"/>
          <w:lang w:eastAsia="ru-RU"/>
        </w:rPr>
        <w:lastRenderedPageBreak/>
        <w:drawing>
          <wp:inline distT="0" distB="0" distL="0" distR="0">
            <wp:extent cx="3371850" cy="4495799"/>
            <wp:effectExtent l="0" t="0" r="0" b="635"/>
            <wp:docPr id="3" name="Рисунок 3" descr="C:\Users\Надежда\Desktop\купание\изображение_viber_2020-07-21_14-33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дежда\Desktop\купание\изображение_viber_2020-07-21_14-33-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354" cy="450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color w:val="0070C0"/>
          <w:sz w:val="40"/>
          <w:szCs w:val="40"/>
        </w:rPr>
        <w:t xml:space="preserve"> </w:t>
      </w:r>
      <w:r>
        <w:rPr>
          <w:i/>
          <w:noProof/>
          <w:color w:val="0070C0"/>
          <w:sz w:val="40"/>
          <w:szCs w:val="40"/>
          <w:lang w:eastAsia="ru-RU"/>
        </w:rPr>
        <w:drawing>
          <wp:inline distT="0" distB="0" distL="0" distR="0">
            <wp:extent cx="2895600" cy="3860801"/>
            <wp:effectExtent l="0" t="0" r="0" b="6350"/>
            <wp:docPr id="4" name="Рисунок 4" descr="C:\Users\Надежда\Desktop\купание\изображение_viber_2020-07-15_08-46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дежда\Desktop\купание\изображение_viber_2020-07-15_08-46-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019" cy="3862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1FE" w:rsidRDefault="003211FE" w:rsidP="00A53D5D">
      <w:pPr>
        <w:pStyle w:val="a3"/>
        <w:ind w:left="-284" w:firstLine="284"/>
        <w:rPr>
          <w:i/>
          <w:color w:val="0070C0"/>
          <w:sz w:val="40"/>
          <w:szCs w:val="40"/>
        </w:rPr>
      </w:pPr>
    </w:p>
    <w:p w:rsidR="003211FE" w:rsidRPr="00105857" w:rsidRDefault="00105857" w:rsidP="00A53D5D">
      <w:pPr>
        <w:pStyle w:val="a3"/>
        <w:ind w:left="-284" w:firstLine="284"/>
        <w:rPr>
          <w:i/>
          <w:color w:val="0070C0"/>
          <w:sz w:val="40"/>
          <w:szCs w:val="40"/>
        </w:rPr>
      </w:pPr>
      <w:r w:rsidRPr="00105857">
        <w:rPr>
          <w:b/>
          <w:color w:val="C00000"/>
          <w:sz w:val="40"/>
          <w:szCs w:val="40"/>
        </w:rPr>
        <w:t>Закаливани</w:t>
      </w:r>
      <w:proofErr w:type="gramStart"/>
      <w:r w:rsidRPr="00105857">
        <w:rPr>
          <w:b/>
          <w:color w:val="C00000"/>
          <w:sz w:val="40"/>
          <w:szCs w:val="40"/>
        </w:rPr>
        <w:t>е-</w:t>
      </w:r>
      <w:proofErr w:type="gramEnd"/>
      <w:r w:rsidRPr="00105857">
        <w:rPr>
          <w:b/>
          <w:color w:val="0070C0"/>
          <w:sz w:val="40"/>
          <w:szCs w:val="40"/>
        </w:rPr>
        <w:t xml:space="preserve"> </w:t>
      </w:r>
      <w:r w:rsidRPr="00105857">
        <w:rPr>
          <w:i/>
          <w:color w:val="0070C0"/>
          <w:sz w:val="40"/>
          <w:szCs w:val="40"/>
        </w:rPr>
        <w:t>это мощное оздоровительное средство, которое в 2-4 раза снижает число простудных заболеваний.</w:t>
      </w:r>
    </w:p>
    <w:p w:rsidR="00105857" w:rsidRPr="00105857" w:rsidRDefault="00105857" w:rsidP="00A53D5D">
      <w:pPr>
        <w:pStyle w:val="a3"/>
        <w:ind w:left="-284" w:firstLine="284"/>
        <w:rPr>
          <w:i/>
          <w:color w:val="0070C0"/>
          <w:sz w:val="40"/>
          <w:szCs w:val="40"/>
        </w:rPr>
      </w:pPr>
      <w:r w:rsidRPr="00105857">
        <w:rPr>
          <w:i/>
          <w:color w:val="0070C0"/>
          <w:sz w:val="40"/>
          <w:szCs w:val="40"/>
        </w:rPr>
        <w:t>Оно оказывает общеукрепляющее действие на организм, повышает тонус центральной нервной системы, устойчивость к воздействию постоянно изменяющихся условий внешней среды, улучшает кровообращение, нормализует обмен веществ.</w:t>
      </w:r>
    </w:p>
    <w:p w:rsidR="00105857" w:rsidRDefault="00105857" w:rsidP="00A53D5D">
      <w:pPr>
        <w:pStyle w:val="a3"/>
        <w:ind w:left="-284" w:firstLine="284"/>
        <w:rPr>
          <w:i/>
          <w:color w:val="0070C0"/>
          <w:sz w:val="40"/>
          <w:szCs w:val="40"/>
        </w:rPr>
      </w:pPr>
      <w:r w:rsidRPr="00105857">
        <w:rPr>
          <w:i/>
          <w:color w:val="0070C0"/>
          <w:sz w:val="40"/>
          <w:szCs w:val="40"/>
        </w:rPr>
        <w:t>Закаливание не лечит, а предупреждает болезнь, и в этом его важнейшая профилактическая роль.</w:t>
      </w:r>
      <w:r>
        <w:rPr>
          <w:i/>
          <w:color w:val="0070C0"/>
          <w:sz w:val="40"/>
          <w:szCs w:val="40"/>
        </w:rPr>
        <w:t xml:space="preserve">  </w:t>
      </w:r>
    </w:p>
    <w:p w:rsidR="00A53D5D" w:rsidRDefault="00105857" w:rsidP="00A53D5D">
      <w:pPr>
        <w:pStyle w:val="a3"/>
        <w:ind w:left="-284" w:firstLine="284"/>
        <w:rPr>
          <w:i/>
          <w:color w:val="0070C0"/>
          <w:sz w:val="40"/>
          <w:szCs w:val="40"/>
        </w:rPr>
      </w:pPr>
      <w:r>
        <w:rPr>
          <w:i/>
          <w:color w:val="0070C0"/>
          <w:sz w:val="40"/>
          <w:szCs w:val="40"/>
        </w:rPr>
        <w:t xml:space="preserve"> Закалённый человек легко переносит не только жару и холод, но и резкие перемены температуры, которые способны ослабить </w:t>
      </w:r>
      <w:r w:rsidR="00A140EC">
        <w:rPr>
          <w:i/>
          <w:color w:val="0070C0"/>
          <w:sz w:val="40"/>
          <w:szCs w:val="40"/>
        </w:rPr>
        <w:t xml:space="preserve"> защитные силы организма.</w:t>
      </w:r>
    </w:p>
    <w:p w:rsidR="00A140EC" w:rsidRDefault="00A140EC" w:rsidP="00A53D5D">
      <w:pPr>
        <w:pStyle w:val="a3"/>
        <w:ind w:left="-284" w:firstLine="284"/>
        <w:rPr>
          <w:i/>
          <w:color w:val="0070C0"/>
          <w:sz w:val="40"/>
          <w:szCs w:val="40"/>
        </w:rPr>
      </w:pPr>
    </w:p>
    <w:p w:rsidR="00A140EC" w:rsidRDefault="00A140EC" w:rsidP="00A140EC">
      <w:pPr>
        <w:pStyle w:val="a3"/>
        <w:ind w:left="-284" w:firstLine="284"/>
        <w:rPr>
          <w:i/>
          <w:color w:val="0070C0"/>
          <w:sz w:val="40"/>
          <w:szCs w:val="40"/>
        </w:rPr>
      </w:pPr>
      <w:r>
        <w:rPr>
          <w:i/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6FFBF61F" wp14:editId="301DEE30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057525" cy="4819650"/>
            <wp:effectExtent l="0" t="0" r="9525" b="0"/>
            <wp:wrapSquare wrapText="bothSides"/>
            <wp:docPr id="5" name="Рисунок 5" descr="C:\Users\Надежда\Desktop\купание\изображение_viber_2020-07-21_14-31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дежда\Desktop\купание\изображение_viber_2020-07-21_14-31-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i/>
          <w:noProof/>
          <w:sz w:val="40"/>
          <w:szCs w:val="40"/>
          <w:lang w:eastAsia="ru-RU"/>
        </w:rPr>
        <w:drawing>
          <wp:inline distT="0" distB="0" distL="0" distR="0" wp14:anchorId="074762B6" wp14:editId="58A2873B">
            <wp:extent cx="3614738" cy="4819650"/>
            <wp:effectExtent l="0" t="0" r="5080" b="0"/>
            <wp:docPr id="6" name="Рисунок 6" descr="C:\Users\Надежда\Desktop\купание\изображение_viber_2020-07-21_14-32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дежда\Desktop\купание\изображение_viber_2020-07-21_14-32-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510" cy="4822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sz w:val="40"/>
          <w:szCs w:val="40"/>
        </w:rPr>
        <w:br w:type="textWrapping" w:clear="all"/>
      </w:r>
      <w:r w:rsidRPr="00A140EC">
        <w:rPr>
          <w:i/>
          <w:color w:val="0070C0"/>
          <w:sz w:val="40"/>
          <w:szCs w:val="40"/>
        </w:rPr>
        <w:t>Закаливать своего ребёнка, зн</w:t>
      </w:r>
      <w:r>
        <w:rPr>
          <w:i/>
          <w:color w:val="0070C0"/>
          <w:sz w:val="40"/>
          <w:szCs w:val="40"/>
        </w:rPr>
        <w:t>ачит не только дать возможность</w:t>
      </w:r>
      <w:r>
        <w:rPr>
          <w:i/>
          <w:noProof/>
          <w:sz w:val="40"/>
          <w:szCs w:val="40"/>
          <w:lang w:eastAsia="ru-RU"/>
        </w:rPr>
        <w:t xml:space="preserve"> </w:t>
      </w:r>
      <w:r w:rsidRPr="00A140EC">
        <w:rPr>
          <w:i/>
          <w:color w:val="0070C0"/>
          <w:sz w:val="40"/>
          <w:szCs w:val="40"/>
        </w:rPr>
        <w:t xml:space="preserve">избежать в дальнейшем ему простудных </w:t>
      </w:r>
      <w:r>
        <w:rPr>
          <w:i/>
          <w:color w:val="0070C0"/>
          <w:sz w:val="40"/>
          <w:szCs w:val="40"/>
        </w:rPr>
        <w:t xml:space="preserve">                                          </w:t>
      </w:r>
      <w:r w:rsidRPr="00A140EC">
        <w:rPr>
          <w:i/>
          <w:color w:val="0070C0"/>
          <w:sz w:val="40"/>
          <w:szCs w:val="40"/>
        </w:rPr>
        <w:t>заболеваний, но и значительно укрепить иммунитет.</w:t>
      </w:r>
    </w:p>
    <w:p w:rsidR="00A140EC" w:rsidRDefault="00A140EC" w:rsidP="00A53D5D">
      <w:pPr>
        <w:pStyle w:val="a3"/>
        <w:ind w:left="-284" w:firstLine="284"/>
        <w:rPr>
          <w:i/>
          <w:color w:val="0070C0"/>
          <w:sz w:val="40"/>
          <w:szCs w:val="40"/>
        </w:rPr>
      </w:pPr>
      <w:r>
        <w:rPr>
          <w:i/>
          <w:noProof/>
          <w:color w:val="0070C0"/>
          <w:sz w:val="40"/>
          <w:szCs w:val="40"/>
          <w:lang w:eastAsia="ru-RU"/>
        </w:rPr>
        <w:drawing>
          <wp:inline distT="0" distB="0" distL="0" distR="0">
            <wp:extent cx="2357438" cy="3143250"/>
            <wp:effectExtent l="0" t="0" r="5080" b="0"/>
            <wp:docPr id="9" name="Рисунок 9" descr="C:\Users\Надежда\Desktop\купание\изображение_viber_2020-07-15_08-43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дежда\Desktop\купание\изображение_viber_2020-07-15_08-43-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032" cy="3146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noProof/>
          <w:sz w:val="40"/>
          <w:szCs w:val="40"/>
          <w:lang w:eastAsia="ru-RU"/>
        </w:rPr>
        <w:drawing>
          <wp:inline distT="0" distB="0" distL="0" distR="0" wp14:anchorId="0A661E5D" wp14:editId="0AA77E53">
            <wp:extent cx="2235994" cy="2981325"/>
            <wp:effectExtent l="0" t="0" r="0" b="0"/>
            <wp:docPr id="10" name="Рисунок 10" descr="C:\Users\Надежда\Desktop\купание\изображение_viber_2020-07-21_14-30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дежда\Desktop\купание\изображение_viber_2020-07-21_14-30-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090" cy="2982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0EC" w:rsidRDefault="00A140EC" w:rsidP="00A53D5D">
      <w:pPr>
        <w:pStyle w:val="a3"/>
        <w:ind w:left="-284" w:firstLine="284"/>
        <w:rPr>
          <w:i/>
          <w:color w:val="0070C0"/>
          <w:sz w:val="40"/>
          <w:szCs w:val="40"/>
        </w:rPr>
      </w:pPr>
      <w:r>
        <w:rPr>
          <w:i/>
          <w:noProof/>
          <w:color w:val="0070C0"/>
          <w:sz w:val="40"/>
          <w:szCs w:val="40"/>
          <w:lang w:eastAsia="ru-RU"/>
        </w:rPr>
        <w:lastRenderedPageBreak/>
        <w:drawing>
          <wp:inline distT="0" distB="0" distL="0" distR="0">
            <wp:extent cx="6293913" cy="7410450"/>
            <wp:effectExtent l="0" t="0" r="0" b="0"/>
            <wp:docPr id="8" name="Рисунок 8" descr="C:\Users\Надежда\Desktop\купание\изображение_viber_2020-07-15_08-44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дежда\Desktop\купание\изображение_viber_2020-07-15_08-44-2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112" cy="7416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0EC" w:rsidRDefault="00A140EC" w:rsidP="00A53D5D">
      <w:pPr>
        <w:pStyle w:val="a3"/>
        <w:ind w:left="-284" w:firstLine="284"/>
        <w:rPr>
          <w:i/>
          <w:noProof/>
          <w:sz w:val="40"/>
          <w:szCs w:val="40"/>
          <w:lang w:eastAsia="ru-RU"/>
        </w:rPr>
      </w:pPr>
    </w:p>
    <w:p w:rsidR="00A140EC" w:rsidRPr="00301455" w:rsidRDefault="00301455" w:rsidP="00A53D5D">
      <w:pPr>
        <w:pStyle w:val="a3"/>
        <w:ind w:left="-284" w:firstLine="284"/>
        <w:rPr>
          <w:b/>
          <w:i/>
          <w:color w:val="C00000"/>
          <w:sz w:val="44"/>
          <w:szCs w:val="44"/>
        </w:rPr>
      </w:pPr>
      <w:r w:rsidRPr="00301455">
        <w:rPr>
          <w:i/>
          <w:noProof/>
          <w:sz w:val="44"/>
          <w:szCs w:val="44"/>
          <w:lang w:eastAsia="ru-RU"/>
        </w:rPr>
        <w:t xml:space="preserve">   </w:t>
      </w:r>
      <w:r w:rsidR="00A140EC" w:rsidRPr="00301455">
        <w:rPr>
          <w:b/>
          <w:i/>
          <w:noProof/>
          <w:color w:val="C00000"/>
          <w:sz w:val="44"/>
          <w:szCs w:val="44"/>
          <w:lang w:eastAsia="ru-RU"/>
        </w:rPr>
        <w:t>Наиглавнейшие помощники в этом деле естественные факторы окружающей среды-вода, воздух и солнечные лучи.</w:t>
      </w:r>
      <w:bookmarkStart w:id="0" w:name="_GoBack"/>
      <w:bookmarkEnd w:id="0"/>
    </w:p>
    <w:sectPr w:rsidR="00A140EC" w:rsidRPr="00301455" w:rsidSect="00A53D5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D5D"/>
    <w:rsid w:val="00105857"/>
    <w:rsid w:val="001F479A"/>
    <w:rsid w:val="00301455"/>
    <w:rsid w:val="003211FE"/>
    <w:rsid w:val="00A140EC"/>
    <w:rsid w:val="00A5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3D5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53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3D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3D5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53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3D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2020-07-21T08:51:00Z</dcterms:created>
  <dcterms:modified xsi:type="dcterms:W3CDTF">2020-07-21T09:34:00Z</dcterms:modified>
</cp:coreProperties>
</file>