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5DE" w:rsidRPr="007B05DE" w:rsidRDefault="007B05DE" w:rsidP="007B05DE">
      <w:pPr>
        <w:jc w:val="center"/>
        <w:rPr>
          <w:rFonts w:ascii="Times New Roman" w:hAnsi="Times New Roman" w:cs="Times New Roman"/>
          <w:sz w:val="28"/>
          <w:szCs w:val="28"/>
        </w:rPr>
      </w:pPr>
      <w:r w:rsidRPr="007B05DE">
        <w:rPr>
          <w:rFonts w:ascii="Times New Roman" w:hAnsi="Times New Roman" w:cs="Times New Roman"/>
          <w:sz w:val="28"/>
          <w:szCs w:val="28"/>
        </w:rPr>
        <w:t>9 мая-День Победы.</w:t>
      </w:r>
    </w:p>
    <w:p w:rsidR="007B05DE" w:rsidRPr="007B05DE" w:rsidRDefault="007B05DE" w:rsidP="007B05D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05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День Победы 9 мая-история праздника от его создания и до наших дней. Празднование Дня Победы назначено в этот майский день не просто так. Именно 9 мая 1945 года фашистские войска полностью отказались от борьбы. Ребята познакомились с понятием Великая Отечественная Война, </w:t>
      </w:r>
      <w:proofErr w:type="gramStart"/>
      <w:r w:rsidRPr="007B05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бы</w:t>
      </w:r>
      <w:proofErr w:type="gramEnd"/>
      <w:r w:rsidRPr="007B05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дальнейшем воспитывать уважительное отношение к ветеранам.</w:t>
      </w:r>
    </w:p>
    <w:p w:rsidR="007B05DE" w:rsidRDefault="007B05DE" w:rsidP="007B05DE">
      <w:pPr>
        <w:jc w:val="center"/>
        <w:rPr>
          <w:rFonts w:ascii="Arial" w:hAnsi="Arial" w:cs="Arial"/>
          <w:color w:val="000000"/>
          <w:shd w:val="clear" w:color="auto" w:fill="FFFFFF"/>
        </w:rPr>
      </w:pPr>
      <w:r w:rsidRPr="00F95AEE">
        <w:rPr>
          <w:rFonts w:ascii="Arial" w:hAnsi="Arial" w:cs="Arial"/>
          <w:noProof/>
          <w:color w:val="000000"/>
          <w:shd w:val="clear" w:color="auto" w:fill="FFFFFF"/>
          <w:lang w:eastAsia="ru-RU"/>
        </w:rPr>
        <w:drawing>
          <wp:inline distT="0" distB="0" distL="0" distR="0" wp14:anchorId="3553D85C" wp14:editId="6CA01CAF">
            <wp:extent cx="4679324" cy="3114675"/>
            <wp:effectExtent l="0" t="0" r="0" b="0"/>
            <wp:docPr id="2" name="Рисунок 2" descr="C:\Users\Садик\Desktop\Коцарская\8c89b94dc3748c6b6485cc69a93d7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ик\Desktop\Коцарская\8c89b94dc3748c6b6485cc69a93d77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601" cy="313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5DE" w:rsidRPr="007B05DE" w:rsidRDefault="007B05DE" w:rsidP="007B05DE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05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9 мая хотим вас поздравить</w:t>
      </w:r>
    </w:p>
    <w:p w:rsidR="007B05DE" w:rsidRPr="007B05DE" w:rsidRDefault="007B05DE" w:rsidP="007B05DE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05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счастья большого на век пожелать.</w:t>
      </w:r>
    </w:p>
    <w:p w:rsidR="007B05DE" w:rsidRPr="007B05DE" w:rsidRDefault="007B05DE" w:rsidP="007B05DE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05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Народу советского подвиги славить</w:t>
      </w:r>
    </w:p>
    <w:p w:rsidR="007B05DE" w:rsidRPr="007B05DE" w:rsidRDefault="007B05DE" w:rsidP="007B05DE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05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горе войны никогда не узнать.</w:t>
      </w:r>
    </w:p>
    <w:p w:rsidR="007B05DE" w:rsidRPr="007B05DE" w:rsidRDefault="007B05DE" w:rsidP="007B05DE">
      <w:pPr>
        <w:rPr>
          <w:rFonts w:ascii="Times New Roman" w:hAnsi="Times New Roman" w:cs="Times New Roman"/>
          <w:sz w:val="24"/>
          <w:szCs w:val="24"/>
        </w:rPr>
      </w:pPr>
      <w:r w:rsidRPr="007B05DE">
        <w:rPr>
          <w:rFonts w:ascii="Times New Roman" w:hAnsi="Times New Roman" w:cs="Times New Roman"/>
          <w:sz w:val="24"/>
          <w:szCs w:val="24"/>
        </w:rPr>
        <w:t xml:space="preserve">                      </w:t>
      </w:r>
      <w:bookmarkStart w:id="0" w:name="_GoBack"/>
      <w:bookmarkEnd w:id="0"/>
    </w:p>
    <w:p w:rsidR="007B05DE" w:rsidRPr="007B05DE" w:rsidRDefault="007B05DE" w:rsidP="007B05DE">
      <w:pPr>
        <w:rPr>
          <w:rFonts w:ascii="Times New Roman" w:hAnsi="Times New Roman" w:cs="Times New Roman"/>
          <w:sz w:val="24"/>
          <w:szCs w:val="24"/>
        </w:rPr>
      </w:pPr>
    </w:p>
    <w:p w:rsidR="007B05DE" w:rsidRPr="007B05DE" w:rsidRDefault="007B05DE" w:rsidP="007B05D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05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Воспитатель средней группы «Сказка»</w:t>
      </w:r>
    </w:p>
    <w:p w:rsidR="007B05DE" w:rsidRPr="00617B12" w:rsidRDefault="007B05DE" w:rsidP="007B05DE">
      <w:pPr>
        <w:jc w:val="right"/>
        <w:rPr>
          <w:rFonts w:ascii="Arial" w:hAnsi="Arial" w:cs="Arial"/>
          <w:sz w:val="24"/>
          <w:szCs w:val="24"/>
        </w:rPr>
      </w:pPr>
      <w:proofErr w:type="spellStart"/>
      <w:r w:rsidRPr="007B05DE">
        <w:rPr>
          <w:rFonts w:ascii="Times New Roman" w:hAnsi="Times New Roman" w:cs="Times New Roman"/>
          <w:sz w:val="24"/>
          <w:szCs w:val="24"/>
        </w:rPr>
        <w:t>Жемурзинова</w:t>
      </w:r>
      <w:proofErr w:type="spellEnd"/>
      <w:r w:rsidRPr="007B05DE">
        <w:rPr>
          <w:rFonts w:ascii="Times New Roman" w:hAnsi="Times New Roman" w:cs="Times New Roman"/>
          <w:sz w:val="24"/>
          <w:szCs w:val="24"/>
        </w:rPr>
        <w:t xml:space="preserve"> Наталья Александровна</w:t>
      </w:r>
      <w:r>
        <w:rPr>
          <w:rFonts w:ascii="Arial" w:hAnsi="Arial" w:cs="Arial"/>
          <w:sz w:val="24"/>
          <w:szCs w:val="24"/>
        </w:rPr>
        <w:t>.</w:t>
      </w:r>
    </w:p>
    <w:p w:rsidR="001D2063" w:rsidRDefault="007B05DE"/>
    <w:sectPr w:rsidR="001D2063" w:rsidSect="00580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39E"/>
    <w:rsid w:val="002269DE"/>
    <w:rsid w:val="0049139E"/>
    <w:rsid w:val="007B05DE"/>
    <w:rsid w:val="00BD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E1B94-4931-471D-94E7-3041EC735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5D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3</cp:revision>
  <dcterms:created xsi:type="dcterms:W3CDTF">2022-05-26T11:42:00Z</dcterms:created>
  <dcterms:modified xsi:type="dcterms:W3CDTF">2022-05-26T11:43:00Z</dcterms:modified>
</cp:coreProperties>
</file>