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F42" w:rsidRDefault="00D31F42" w:rsidP="00D31F42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Фотоотчет «Утренняя гимнастика»</w:t>
      </w:r>
    </w:p>
    <w:p w:rsidR="00D31F42" w:rsidRDefault="00D31F42" w:rsidP="00D31F4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</w:t>
      </w:r>
    </w:p>
    <w:p w:rsidR="00D31F42" w:rsidRDefault="00D31F42" w:rsidP="00D31F4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</w:p>
    <w:p w:rsidR="00D31F42" w:rsidRDefault="00D31F42" w:rsidP="00D31F4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              Каждый день у нас, ребятки,</w:t>
      </w:r>
    </w:p>
    <w:p w:rsidR="00D31F42" w:rsidRDefault="00D31F42" w:rsidP="00D31F4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              Начинается с зарядки.</w:t>
      </w:r>
    </w:p>
    <w:p w:rsidR="00D31F42" w:rsidRDefault="00D31F42" w:rsidP="00D31F4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              Сделать нас сильней немного</w:t>
      </w:r>
    </w:p>
    <w:p w:rsidR="00D31F42" w:rsidRDefault="00D31F42" w:rsidP="00D31F4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   </w:t>
      </w:r>
      <w:r w:rsidR="006D4DB4">
        <w:rPr>
          <w:rStyle w:val="c1"/>
          <w:color w:val="000000"/>
          <w:sz w:val="28"/>
          <w:szCs w:val="28"/>
        </w:rPr>
        <w:t xml:space="preserve">                               </w:t>
      </w:r>
      <w:r>
        <w:rPr>
          <w:rStyle w:val="c1"/>
          <w:color w:val="000000"/>
          <w:sz w:val="28"/>
          <w:szCs w:val="28"/>
        </w:rPr>
        <w:t>Упражнения помогут.</w:t>
      </w:r>
    </w:p>
    <w:p w:rsidR="00D31F42" w:rsidRDefault="00D31F42" w:rsidP="00D31F4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</w:t>
      </w:r>
    </w:p>
    <w:p w:rsidR="00D31F42" w:rsidRDefault="00D31F42" w:rsidP="00D31F4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Утреннюю гимнастику неспроста называют зарядкой. Комплекс упражнений на все группы мышц, организм настроится на эффективную работу в течение всего дня. Гимнастика заряжает бодростью, энергией, чувством радости и удовлетворения. </w:t>
      </w:r>
    </w:p>
    <w:p w:rsidR="00D31F42" w:rsidRDefault="00D31F42" w:rsidP="00D31F4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Утренняя гимнастика является ценным средством оздоровления и 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воспитания детей. У детей систематически занимающихся утренней гимнастикой пропадает сонливое состояние, появляется чувство бодрости, наступает эмоциональный подъём, повышается работоспособность, воспитывается волевое усилие, вырабатывается настойчивость, а еще утренняя гимнастика дисциплинирует детей.</w:t>
      </w:r>
    </w:p>
    <w:p w:rsidR="00952EBF" w:rsidRDefault="00952EBF" w:rsidP="00D31F4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52EBF" w:rsidRDefault="00952EBF" w:rsidP="00D31F4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52EBF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410890" cy="3305175"/>
            <wp:effectExtent l="0" t="0" r="0" b="0"/>
            <wp:docPr id="1" name="Рисунок 1" descr="C:\Users\User\Desktop\IMG_20220422_10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20422_101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4" r="2349" b="15764"/>
                    <a:stretch/>
                  </pic:blipFill>
                  <pic:spPr bwMode="auto">
                    <a:xfrm>
                      <a:off x="0" y="0"/>
                      <a:ext cx="5420265" cy="331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EBF" w:rsidRDefault="00952EBF" w:rsidP="00D31F4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C55EE" w:rsidRDefault="00952EBF">
      <w:r w:rsidRPr="00952EBF">
        <w:rPr>
          <w:noProof/>
          <w:lang w:eastAsia="ru-RU"/>
        </w:rPr>
        <w:lastRenderedPageBreak/>
        <w:drawing>
          <wp:inline distT="0" distB="0" distL="0" distR="0">
            <wp:extent cx="5038725" cy="2626868"/>
            <wp:effectExtent l="0" t="0" r="0" b="2540"/>
            <wp:docPr id="2" name="Рисунок 2" descr="C:\Users\User\Desktop\IMG_20220422_10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20422_1016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38" r="13572" b="12984"/>
                    <a:stretch/>
                  </pic:blipFill>
                  <pic:spPr bwMode="auto">
                    <a:xfrm>
                      <a:off x="0" y="0"/>
                      <a:ext cx="5041914" cy="262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EBF" w:rsidRDefault="00952EBF">
      <w:r w:rsidRPr="00952EBF">
        <w:rPr>
          <w:noProof/>
          <w:lang w:eastAsia="ru-RU"/>
        </w:rPr>
        <w:drawing>
          <wp:inline distT="0" distB="0" distL="0" distR="0">
            <wp:extent cx="5076825" cy="3143250"/>
            <wp:effectExtent l="0" t="0" r="0" b="0"/>
            <wp:docPr id="3" name="Рисунок 3" descr="C:\Users\User\Desktop\IMG_20220422_10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20422_1017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3" t="19670" r="10495" b="25307"/>
                    <a:stretch/>
                  </pic:blipFill>
                  <pic:spPr bwMode="auto">
                    <a:xfrm>
                      <a:off x="0" y="0"/>
                      <a:ext cx="5087284" cy="314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5658" w:rsidRDefault="00815658">
      <w:r w:rsidRPr="00815658">
        <w:rPr>
          <w:noProof/>
          <w:lang w:eastAsia="ru-RU"/>
        </w:rPr>
        <w:lastRenderedPageBreak/>
        <w:drawing>
          <wp:inline distT="0" distB="0" distL="0" distR="0">
            <wp:extent cx="5029200" cy="3448050"/>
            <wp:effectExtent l="0" t="0" r="0" b="0"/>
            <wp:docPr id="4" name="Рисунок 4" descr="C:\Users\User\Desktop\IMG_20220422_10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20422_101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t="8766" r="10030" b="13827"/>
                    <a:stretch/>
                  </pic:blipFill>
                  <pic:spPr bwMode="auto">
                    <a:xfrm>
                      <a:off x="0" y="0"/>
                      <a:ext cx="5030229" cy="344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4DB4" w:rsidRPr="006D4DB4" w:rsidRDefault="006D4DB4">
      <w:pPr>
        <w:rPr>
          <w:rFonts w:ascii="Times New Roman" w:hAnsi="Times New Roman" w:cs="Times New Roman"/>
          <w:sz w:val="28"/>
          <w:szCs w:val="28"/>
        </w:rPr>
      </w:pPr>
      <w:r w:rsidRPr="006D4DB4">
        <w:rPr>
          <w:rFonts w:ascii="Times New Roman" w:hAnsi="Times New Roman" w:cs="Times New Roman"/>
          <w:sz w:val="28"/>
          <w:szCs w:val="28"/>
        </w:rPr>
        <w:t>Младшая группа «Солнышко»</w:t>
      </w:r>
    </w:p>
    <w:p w:rsidR="006D4DB4" w:rsidRPr="006D4DB4" w:rsidRDefault="006D4DB4">
      <w:pPr>
        <w:rPr>
          <w:rFonts w:ascii="Times New Roman" w:hAnsi="Times New Roman" w:cs="Times New Roman"/>
          <w:sz w:val="28"/>
          <w:szCs w:val="28"/>
        </w:rPr>
      </w:pPr>
      <w:r w:rsidRPr="006D4DB4">
        <w:rPr>
          <w:rFonts w:ascii="Times New Roman" w:hAnsi="Times New Roman" w:cs="Times New Roman"/>
          <w:sz w:val="28"/>
          <w:szCs w:val="28"/>
        </w:rPr>
        <w:t>Воспитатель: Бауэр О.Н.</w:t>
      </w:r>
    </w:p>
    <w:sectPr w:rsidR="006D4DB4" w:rsidRPr="006D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4C"/>
    <w:rsid w:val="001F7A48"/>
    <w:rsid w:val="006D4DB4"/>
    <w:rsid w:val="00815658"/>
    <w:rsid w:val="00952EBF"/>
    <w:rsid w:val="00986632"/>
    <w:rsid w:val="00D31F42"/>
    <w:rsid w:val="00DC55EE"/>
    <w:rsid w:val="00F1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7399"/>
  <w15:chartTrackingRefBased/>
  <w15:docId w15:val="{1C01BA03-73B2-4217-8D99-C8909DB6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31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1F42"/>
  </w:style>
  <w:style w:type="paragraph" w:customStyle="1" w:styleId="c0">
    <w:name w:val="c0"/>
    <w:basedOn w:val="a"/>
    <w:rsid w:val="00D31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31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2022-04-20T11:29:00Z</dcterms:created>
  <dcterms:modified xsi:type="dcterms:W3CDTF">2022-04-26T11:54:00Z</dcterms:modified>
</cp:coreProperties>
</file>