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EB" w:rsidRPr="005B66EB" w:rsidRDefault="005B66EB" w:rsidP="005B66EB">
      <w:pPr>
        <w:jc w:val="both"/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  <w:t xml:space="preserve">«Где чей хвостик?»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Распечатайте животных и отдельно их хвосты – пушистый рыжий у белки, длинный с кисточкой у льва, короткий серый у зайца и так далее. 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Вырезанных зверьков лучше всего </w:t>
      </w: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>за ламинировать</w:t>
      </w: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, чтобы они не испортились от частого использования. </w:t>
      </w:r>
      <w:bookmarkStart w:id="0" w:name="_GoBack"/>
      <w:bookmarkEnd w:id="0"/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Но можно просто обклеить бумагу скотчем и прикрепить её к картону для большей прочности. 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А теперь присоедините хвостики с животными, но в неправильных парах. Расскажите ребёнку историю, что как-то утром все лесные звери проснулись и обнаружили, что у них перепутаны хвосты.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  <w:t xml:space="preserve">Как же быть?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Попросите малыша помочь зверушкам и прикрепить им их собственные хвостики.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  <w:t xml:space="preserve">«Дополни картину»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>Распечатайте шаблоны картинок и предложите ребёнку с помощью прищепок закончить рисунок.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солнышку прикрепить лучики.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тучке – капельки дождя.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рыбке – хвостик и плавники.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>К ёжику – иголки.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К жучку – лапки.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К морковке или свёкле – ботву.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К лампочке – лучики.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К медузе – щупальца.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деревьям – веточки.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птице – крылья.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К цветам – лепестки.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При этом подбирайте прищепки соответствующего цвета. 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  <w:t xml:space="preserve">«Сними жучков»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В этой игре прищепки – это назойливые жучки, которые приземляются на все предметы вокруг. Прикрепите прищепки на одежду ребёнка и на себя, а также на некоторые предметы вокруг. Пусть ребёнок отыщет и снимет всех жучков. Потом </w:t>
      </w: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lastRenderedPageBreak/>
        <w:t>можно поменяться местами – пусть ребёнок прикрепляет прищепки, а вы их отыскива</w:t>
      </w: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>ете и снимаете.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Изучение цветов в</w:t>
      </w: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2 года самое время начать изучить цвета.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Чтобы сделать этот процесс увлекательнее, используйте игру с прищепками.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Распечатайте круг с разноцветными секторами и, отдельно, подготовьте небольшие кружочки разных цветов. Эти кружочки нужно прикрепить к прищепкам.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Задача ребёнка – прикреплять прищепки с разноцветными кружочками к секторам соответствующего цвета.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Если есть разноцветные прищепки, то можно ограничиться только кругом с секторами.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Тогда малышу просто нужно будет прикреплять прищепки к большому кругу. 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Другой вариант задания на изучение цветов – распечатать цветы с разноцветными лепестками и жучков таких же цветов.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Ребёнку нужно будет «посадить» жучка на лепесток, закрепив его прищепкой.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b/>
          <w:color w:val="404040"/>
          <w:sz w:val="27"/>
          <w:szCs w:val="27"/>
          <w:shd w:val="clear" w:color="auto" w:fill="FFFFFF"/>
        </w:rPr>
        <w:t>«Кто что ест?»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Если вы уже договорились с малышом, что киска говорит «мяу», а корова «</w:t>
      </w:r>
      <w:proofErr w:type="spellStart"/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>му</w:t>
      </w:r>
      <w:proofErr w:type="spellEnd"/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», то пора переходить на следующий этап изучения животных. Для этого вам снова понадобится распечатать круг с секторами, это будет стол, за который нужно посадить всех зверушек. В каждом секторе приготовлено любимое лакомство разных животных. </w:t>
      </w:r>
    </w:p>
    <w:p w:rsidR="005B66EB" w:rsidRPr="005B66EB" w:rsidRDefault="005B66EB" w:rsidP="005B66EB">
      <w:pPr>
        <w:jc w:val="both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Задача малыша – посадить зверей так, чтобы они сытно пообедали. Отдельно распечатайте картинки животных. </w:t>
      </w:r>
    </w:p>
    <w:p w:rsidR="00493A3C" w:rsidRPr="005B66EB" w:rsidRDefault="005B66EB" w:rsidP="005B66EB">
      <w:pPr>
        <w:jc w:val="both"/>
        <w:rPr>
          <w:rFonts w:ascii="Times New Roman" w:hAnsi="Times New Roman" w:cs="Times New Roman"/>
        </w:rPr>
      </w:pPr>
      <w:r w:rsidRPr="005B66EB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«Где мой дом?» После вкусного обеда всех гостей пора проводить домой. Только вот они совсем запутались и забыли, кто где живёт.  Предложите ребёнку помочь зверушкам и отвести их по своим домикам. </w:t>
      </w:r>
    </w:p>
    <w:sectPr w:rsidR="00493A3C" w:rsidRPr="005B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B6"/>
    <w:rsid w:val="00493A3C"/>
    <w:rsid w:val="005B66EB"/>
    <w:rsid w:val="00F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2FEC"/>
  <w15:chartTrackingRefBased/>
  <w15:docId w15:val="{200761BD-149D-4831-8BB1-B9A9C1DB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2022-04-19T08:47:00Z</dcterms:created>
  <dcterms:modified xsi:type="dcterms:W3CDTF">2022-04-19T08:51:00Z</dcterms:modified>
</cp:coreProperties>
</file>