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5A8" w:rsidRPr="00147C26" w:rsidRDefault="005745A8" w:rsidP="005745A8">
      <w:pPr>
        <w:jc w:val="center"/>
        <w:rPr>
          <w:sz w:val="24"/>
          <w:szCs w:val="24"/>
        </w:rPr>
      </w:pPr>
      <w:r w:rsidRPr="00147C26">
        <w:rPr>
          <w:sz w:val="24"/>
          <w:szCs w:val="24"/>
        </w:rPr>
        <w:t>Домашнее задание по русскому языку</w:t>
      </w:r>
    </w:p>
    <w:p w:rsidR="00E1384C" w:rsidRPr="00147C26" w:rsidRDefault="00D5094D" w:rsidP="005745A8">
      <w:pPr>
        <w:jc w:val="center"/>
        <w:rPr>
          <w:sz w:val="24"/>
          <w:szCs w:val="24"/>
        </w:rPr>
      </w:pPr>
      <w:r>
        <w:rPr>
          <w:sz w:val="24"/>
          <w:szCs w:val="24"/>
        </w:rPr>
        <w:t>11</w:t>
      </w:r>
      <w:r w:rsidR="005745A8" w:rsidRPr="00147C26">
        <w:rPr>
          <w:sz w:val="24"/>
          <w:szCs w:val="24"/>
        </w:rPr>
        <w:t xml:space="preserve"> класс</w:t>
      </w:r>
      <w:r w:rsidR="00D02F54">
        <w:rPr>
          <w:sz w:val="24"/>
          <w:szCs w:val="24"/>
        </w:rPr>
        <w:t xml:space="preserve"> (с 13.04 – по 30.04)</w:t>
      </w:r>
    </w:p>
    <w:tbl>
      <w:tblPr>
        <w:tblStyle w:val="a3"/>
        <w:tblW w:w="10079" w:type="dxa"/>
        <w:tblInd w:w="-176" w:type="dxa"/>
        <w:tblLook w:val="04A0"/>
      </w:tblPr>
      <w:tblGrid>
        <w:gridCol w:w="443"/>
        <w:gridCol w:w="1424"/>
        <w:gridCol w:w="3254"/>
        <w:gridCol w:w="3252"/>
        <w:gridCol w:w="1706"/>
      </w:tblGrid>
      <w:tr w:rsidR="00147C26" w:rsidTr="00A27C06">
        <w:tc>
          <w:tcPr>
            <w:tcW w:w="443" w:type="dxa"/>
          </w:tcPr>
          <w:p w:rsidR="00147C26" w:rsidRDefault="00147C26" w:rsidP="00147C26">
            <w:pPr>
              <w:jc w:val="center"/>
            </w:pPr>
            <w:r>
              <w:t>№</w:t>
            </w:r>
          </w:p>
        </w:tc>
        <w:tc>
          <w:tcPr>
            <w:tcW w:w="1424" w:type="dxa"/>
          </w:tcPr>
          <w:p w:rsidR="00147C26" w:rsidRDefault="00147C26" w:rsidP="005745A8">
            <w:pPr>
              <w:jc w:val="center"/>
            </w:pPr>
            <w:r>
              <w:t>Дата</w:t>
            </w:r>
          </w:p>
        </w:tc>
        <w:tc>
          <w:tcPr>
            <w:tcW w:w="3254" w:type="dxa"/>
          </w:tcPr>
          <w:p w:rsidR="00147C26" w:rsidRDefault="00147C26" w:rsidP="005745A8">
            <w:pPr>
              <w:jc w:val="center"/>
            </w:pPr>
            <w:r>
              <w:t>Тема урока</w:t>
            </w:r>
          </w:p>
        </w:tc>
        <w:tc>
          <w:tcPr>
            <w:tcW w:w="3252" w:type="dxa"/>
          </w:tcPr>
          <w:p w:rsidR="00147C26" w:rsidRDefault="00147C26" w:rsidP="005745A8">
            <w:pPr>
              <w:jc w:val="center"/>
            </w:pPr>
            <w:r>
              <w:t>Домашнее задание</w:t>
            </w:r>
          </w:p>
        </w:tc>
        <w:tc>
          <w:tcPr>
            <w:tcW w:w="1706" w:type="dxa"/>
          </w:tcPr>
          <w:p w:rsidR="00147C26" w:rsidRDefault="00147C26" w:rsidP="005745A8">
            <w:pPr>
              <w:jc w:val="center"/>
            </w:pPr>
            <w:r>
              <w:t>Примечание</w:t>
            </w:r>
          </w:p>
        </w:tc>
      </w:tr>
      <w:tr w:rsidR="00A750A6" w:rsidTr="00A27C06">
        <w:tc>
          <w:tcPr>
            <w:tcW w:w="443" w:type="dxa"/>
          </w:tcPr>
          <w:p w:rsidR="00A750A6" w:rsidRDefault="00A750A6" w:rsidP="00147C26">
            <w:r>
              <w:t>1</w:t>
            </w:r>
          </w:p>
        </w:tc>
        <w:tc>
          <w:tcPr>
            <w:tcW w:w="1424" w:type="dxa"/>
          </w:tcPr>
          <w:p w:rsidR="00A750A6" w:rsidRDefault="00A750A6" w:rsidP="00D02F54">
            <w:r>
              <w:t>14.04.2020</w:t>
            </w:r>
          </w:p>
        </w:tc>
        <w:tc>
          <w:tcPr>
            <w:tcW w:w="3254" w:type="dxa"/>
          </w:tcPr>
          <w:p w:rsidR="00A750A6" w:rsidRPr="00F661DD" w:rsidRDefault="00F661DD" w:rsidP="00F66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661D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</w:t>
            </w:r>
            <w:proofErr w:type="gramEnd"/>
            <w:r w:rsidRPr="00F661D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/курс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F661DD">
              <w:rPr>
                <w:rFonts w:ascii="Times New Roman" w:hAnsi="Times New Roman" w:cs="Times New Roman"/>
                <w:sz w:val="20"/>
                <w:szCs w:val="20"/>
              </w:rPr>
              <w:t>Композиция сочинения. Речевое оформление композиционных частей сочинения</w:t>
            </w:r>
          </w:p>
        </w:tc>
        <w:tc>
          <w:tcPr>
            <w:tcW w:w="3252" w:type="dxa"/>
          </w:tcPr>
          <w:p w:rsidR="00A750A6" w:rsidRDefault="00A750A6" w:rsidP="006C33FE">
            <w:r>
              <w:t>Решать тест ЕГЭ (в.5)</w:t>
            </w:r>
            <w:r w:rsidR="00F661DD">
              <w:t>, написать сочинение</w:t>
            </w:r>
          </w:p>
        </w:tc>
        <w:tc>
          <w:tcPr>
            <w:tcW w:w="1706" w:type="dxa"/>
          </w:tcPr>
          <w:p w:rsidR="00A750A6" w:rsidRDefault="00A750A6" w:rsidP="005745A8"/>
        </w:tc>
      </w:tr>
      <w:tr w:rsidR="00A750A6" w:rsidTr="00A27C06">
        <w:tc>
          <w:tcPr>
            <w:tcW w:w="443" w:type="dxa"/>
          </w:tcPr>
          <w:p w:rsidR="00A750A6" w:rsidRDefault="00A750A6" w:rsidP="00147C26">
            <w:r>
              <w:t>2</w:t>
            </w:r>
          </w:p>
        </w:tc>
        <w:tc>
          <w:tcPr>
            <w:tcW w:w="1424" w:type="dxa"/>
          </w:tcPr>
          <w:p w:rsidR="00A750A6" w:rsidRDefault="00A750A6" w:rsidP="00D02F54">
            <w:r>
              <w:t>16.04</w:t>
            </w:r>
          </w:p>
        </w:tc>
        <w:tc>
          <w:tcPr>
            <w:tcW w:w="3254" w:type="dxa"/>
          </w:tcPr>
          <w:p w:rsidR="00A750A6" w:rsidRPr="002256B8" w:rsidRDefault="00D10895" w:rsidP="00D10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Специфика официально-делового стиля</w:t>
            </w:r>
          </w:p>
        </w:tc>
        <w:tc>
          <w:tcPr>
            <w:tcW w:w="3252" w:type="dxa"/>
          </w:tcPr>
          <w:p w:rsidR="00A750A6" w:rsidRDefault="00D10895" w:rsidP="00D10895">
            <w:r>
              <w:t>Выучить правило п.113 (с.212-213), упр.529 (устно),531 (письменно)</w:t>
            </w:r>
          </w:p>
        </w:tc>
        <w:tc>
          <w:tcPr>
            <w:tcW w:w="1706" w:type="dxa"/>
          </w:tcPr>
          <w:p w:rsidR="00A750A6" w:rsidRDefault="00A750A6" w:rsidP="005745A8"/>
        </w:tc>
      </w:tr>
      <w:tr w:rsidR="00A750A6" w:rsidTr="00A27C06">
        <w:tc>
          <w:tcPr>
            <w:tcW w:w="443" w:type="dxa"/>
          </w:tcPr>
          <w:p w:rsidR="00A750A6" w:rsidRDefault="00A750A6" w:rsidP="00147C26">
            <w:r>
              <w:t>3</w:t>
            </w:r>
          </w:p>
        </w:tc>
        <w:tc>
          <w:tcPr>
            <w:tcW w:w="1424" w:type="dxa"/>
          </w:tcPr>
          <w:p w:rsidR="00A750A6" w:rsidRDefault="00A750A6" w:rsidP="00D02F54">
            <w:r>
              <w:t>21.04.</w:t>
            </w:r>
          </w:p>
        </w:tc>
        <w:tc>
          <w:tcPr>
            <w:tcW w:w="3254" w:type="dxa"/>
          </w:tcPr>
          <w:p w:rsidR="00A750A6" w:rsidRPr="00F661DD" w:rsidRDefault="00F661DD" w:rsidP="002650C7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F661DD">
              <w:rPr>
                <w:rFonts w:cstheme="minorHAnsi"/>
                <w:sz w:val="20"/>
                <w:szCs w:val="20"/>
                <w:u w:val="single"/>
              </w:rPr>
              <w:t>П</w:t>
            </w:r>
            <w:proofErr w:type="gramEnd"/>
            <w:r w:rsidRPr="00F661DD">
              <w:rPr>
                <w:rFonts w:cstheme="minorHAnsi"/>
                <w:sz w:val="20"/>
                <w:szCs w:val="20"/>
                <w:u w:val="single"/>
              </w:rPr>
              <w:t>/курс</w:t>
            </w:r>
            <w:r w:rsidRPr="00F661DD">
              <w:rPr>
                <w:rFonts w:cstheme="minorHAnsi"/>
                <w:sz w:val="20"/>
                <w:szCs w:val="20"/>
              </w:rPr>
              <w:t>. Практикум по написанию сочинения</w:t>
            </w:r>
          </w:p>
        </w:tc>
        <w:tc>
          <w:tcPr>
            <w:tcW w:w="3252" w:type="dxa"/>
          </w:tcPr>
          <w:p w:rsidR="00A750A6" w:rsidRDefault="00F661DD" w:rsidP="00D10895">
            <w:r>
              <w:t>Написать сочинение по тексту (в.10)</w:t>
            </w:r>
          </w:p>
        </w:tc>
        <w:tc>
          <w:tcPr>
            <w:tcW w:w="1706" w:type="dxa"/>
          </w:tcPr>
          <w:p w:rsidR="00A750A6" w:rsidRDefault="00A750A6" w:rsidP="005745A8"/>
        </w:tc>
      </w:tr>
      <w:tr w:rsidR="00D10895" w:rsidTr="00A27C06">
        <w:tc>
          <w:tcPr>
            <w:tcW w:w="443" w:type="dxa"/>
          </w:tcPr>
          <w:p w:rsidR="00D10895" w:rsidRDefault="00D10895" w:rsidP="00147C26">
            <w:r>
              <w:t>4</w:t>
            </w:r>
          </w:p>
        </w:tc>
        <w:tc>
          <w:tcPr>
            <w:tcW w:w="1424" w:type="dxa"/>
          </w:tcPr>
          <w:p w:rsidR="00D10895" w:rsidRDefault="00D10895" w:rsidP="00DE0BEC">
            <w:r>
              <w:t>23.04</w:t>
            </w:r>
          </w:p>
        </w:tc>
        <w:tc>
          <w:tcPr>
            <w:tcW w:w="3254" w:type="dxa"/>
          </w:tcPr>
          <w:p w:rsidR="00D10895" w:rsidRPr="00F661DD" w:rsidRDefault="00D10895" w:rsidP="00D10895">
            <w:pPr>
              <w:rPr>
                <w:rFonts w:cstheme="minorHAnsi"/>
                <w:sz w:val="20"/>
                <w:szCs w:val="20"/>
              </w:rPr>
            </w:pPr>
            <w:r w:rsidRPr="00F661DD">
              <w:rPr>
                <w:rFonts w:cstheme="minorHAnsi"/>
                <w:sz w:val="20"/>
                <w:szCs w:val="20"/>
              </w:rPr>
              <w:t>Специфика публицистического стиля</w:t>
            </w:r>
          </w:p>
        </w:tc>
        <w:tc>
          <w:tcPr>
            <w:tcW w:w="3252" w:type="dxa"/>
          </w:tcPr>
          <w:p w:rsidR="00D10895" w:rsidRDefault="00D10895" w:rsidP="003D6B86">
            <w:r>
              <w:t>Выучить правило п.114 (с.218-220), упр. 536 (письменно)</w:t>
            </w:r>
          </w:p>
        </w:tc>
        <w:tc>
          <w:tcPr>
            <w:tcW w:w="1706" w:type="dxa"/>
          </w:tcPr>
          <w:p w:rsidR="00D10895" w:rsidRDefault="00D10895" w:rsidP="005745A8"/>
        </w:tc>
      </w:tr>
      <w:tr w:rsidR="00D10895" w:rsidTr="00A27C06">
        <w:tc>
          <w:tcPr>
            <w:tcW w:w="443" w:type="dxa"/>
          </w:tcPr>
          <w:p w:rsidR="00D10895" w:rsidRDefault="00D10895" w:rsidP="00147C26">
            <w:r>
              <w:t>5</w:t>
            </w:r>
          </w:p>
        </w:tc>
        <w:tc>
          <w:tcPr>
            <w:tcW w:w="1424" w:type="dxa"/>
          </w:tcPr>
          <w:p w:rsidR="00D10895" w:rsidRDefault="00D10895" w:rsidP="00946CA9">
            <w:r>
              <w:t>28.04</w:t>
            </w:r>
          </w:p>
        </w:tc>
        <w:tc>
          <w:tcPr>
            <w:tcW w:w="3254" w:type="dxa"/>
          </w:tcPr>
          <w:p w:rsidR="00D10895" w:rsidRPr="00F661DD" w:rsidRDefault="00F661DD" w:rsidP="00F661DD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F661DD">
              <w:rPr>
                <w:rFonts w:cstheme="minorHAnsi"/>
                <w:sz w:val="20"/>
                <w:szCs w:val="20"/>
                <w:u w:val="single"/>
              </w:rPr>
              <w:t>П</w:t>
            </w:r>
            <w:proofErr w:type="gramEnd"/>
            <w:r w:rsidRPr="00F661DD">
              <w:rPr>
                <w:rFonts w:cstheme="minorHAnsi"/>
                <w:sz w:val="20"/>
                <w:szCs w:val="20"/>
                <w:u w:val="single"/>
              </w:rPr>
              <w:t>/курс</w:t>
            </w:r>
            <w:r w:rsidRPr="00F661DD">
              <w:rPr>
                <w:rFonts w:cstheme="minorHAnsi"/>
                <w:sz w:val="20"/>
                <w:szCs w:val="20"/>
              </w:rPr>
              <w:t>. Анализ написанного</w:t>
            </w:r>
            <w:r>
              <w:rPr>
                <w:rFonts w:cstheme="minorHAnsi"/>
                <w:sz w:val="20"/>
                <w:szCs w:val="20"/>
              </w:rPr>
              <w:t xml:space="preserve"> текста</w:t>
            </w:r>
            <w:r w:rsidRPr="00F661DD">
              <w:rPr>
                <w:rFonts w:cstheme="minorHAnsi"/>
                <w:sz w:val="20"/>
                <w:szCs w:val="20"/>
              </w:rPr>
              <w:t>. Классификация речевых и грамматических ошибок. Корректировка написанного</w:t>
            </w:r>
            <w:r>
              <w:rPr>
                <w:rFonts w:cstheme="minorHAnsi"/>
                <w:sz w:val="20"/>
                <w:szCs w:val="20"/>
              </w:rPr>
              <w:t xml:space="preserve"> сочинения</w:t>
            </w:r>
          </w:p>
        </w:tc>
        <w:tc>
          <w:tcPr>
            <w:tcW w:w="3252" w:type="dxa"/>
          </w:tcPr>
          <w:p w:rsidR="00D10895" w:rsidRDefault="00F661DD" w:rsidP="00F661DD">
            <w:r>
              <w:t>Написать сочинение по тексту (в.15)</w:t>
            </w:r>
          </w:p>
        </w:tc>
        <w:tc>
          <w:tcPr>
            <w:tcW w:w="1706" w:type="dxa"/>
          </w:tcPr>
          <w:p w:rsidR="00D10895" w:rsidRDefault="00D10895" w:rsidP="005745A8"/>
        </w:tc>
      </w:tr>
      <w:tr w:rsidR="00D10895" w:rsidTr="00A27C06">
        <w:tc>
          <w:tcPr>
            <w:tcW w:w="443" w:type="dxa"/>
          </w:tcPr>
          <w:p w:rsidR="00D10895" w:rsidRDefault="00D10895" w:rsidP="00147C26">
            <w:r>
              <w:t>6</w:t>
            </w:r>
          </w:p>
        </w:tc>
        <w:tc>
          <w:tcPr>
            <w:tcW w:w="1424" w:type="dxa"/>
          </w:tcPr>
          <w:p w:rsidR="00D10895" w:rsidRDefault="00D10895" w:rsidP="00946CA9">
            <w:r>
              <w:t>29.04</w:t>
            </w:r>
          </w:p>
        </w:tc>
        <w:tc>
          <w:tcPr>
            <w:tcW w:w="3254" w:type="dxa"/>
          </w:tcPr>
          <w:p w:rsidR="00D10895" w:rsidRDefault="00D10895" w:rsidP="00D509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Специфика разговорного стиля</w:t>
            </w:r>
          </w:p>
        </w:tc>
        <w:tc>
          <w:tcPr>
            <w:tcW w:w="3252" w:type="dxa"/>
          </w:tcPr>
          <w:p w:rsidR="00D10895" w:rsidRDefault="00D10895" w:rsidP="00D10895">
            <w:r>
              <w:t>Выучить правило п.115 (с.235), упр.547 (устно и письменно)</w:t>
            </w:r>
          </w:p>
        </w:tc>
        <w:tc>
          <w:tcPr>
            <w:tcW w:w="1706" w:type="dxa"/>
          </w:tcPr>
          <w:p w:rsidR="00D10895" w:rsidRDefault="00D10895" w:rsidP="005745A8"/>
        </w:tc>
      </w:tr>
    </w:tbl>
    <w:p w:rsidR="005745A8" w:rsidRDefault="005745A8" w:rsidP="005745A8">
      <w:pPr>
        <w:jc w:val="center"/>
      </w:pPr>
    </w:p>
    <w:sectPr w:rsidR="005745A8" w:rsidSect="00147C26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5745A8"/>
    <w:rsid w:val="000D4DD8"/>
    <w:rsid w:val="00130834"/>
    <w:rsid w:val="00147C26"/>
    <w:rsid w:val="002256B8"/>
    <w:rsid w:val="00355F76"/>
    <w:rsid w:val="005745A8"/>
    <w:rsid w:val="00702F64"/>
    <w:rsid w:val="007046E8"/>
    <w:rsid w:val="007D46F0"/>
    <w:rsid w:val="007E2A76"/>
    <w:rsid w:val="008B71A4"/>
    <w:rsid w:val="008D621B"/>
    <w:rsid w:val="00A27C06"/>
    <w:rsid w:val="00A750A6"/>
    <w:rsid w:val="00BD258B"/>
    <w:rsid w:val="00BF5539"/>
    <w:rsid w:val="00D02F54"/>
    <w:rsid w:val="00D10895"/>
    <w:rsid w:val="00D34BB0"/>
    <w:rsid w:val="00D5094D"/>
    <w:rsid w:val="00D5408D"/>
    <w:rsid w:val="00E10BCA"/>
    <w:rsid w:val="00E1384C"/>
    <w:rsid w:val="00F661DD"/>
    <w:rsid w:val="00FB5D93"/>
    <w:rsid w:val="00FC7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4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05733A-4697-458C-B772-8EDCB06BF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Npokrov</dc:creator>
  <cp:keywords/>
  <dc:description/>
  <cp:lastModifiedBy>Npokrov</cp:lastModifiedBy>
  <cp:revision>15</cp:revision>
  <dcterms:created xsi:type="dcterms:W3CDTF">2020-03-18T04:23:00Z</dcterms:created>
  <dcterms:modified xsi:type="dcterms:W3CDTF">2020-04-16T10:15:00Z</dcterms:modified>
</cp:coreProperties>
</file>