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C58" w:rsidRPr="000F5C58" w:rsidRDefault="000F5C58" w:rsidP="000F5C58">
      <w:pPr>
        <w:spacing w:after="240" w:line="240" w:lineRule="auto"/>
        <w:jc w:val="center"/>
        <w:outlineLvl w:val="1"/>
        <w:rPr>
          <w:rFonts w:ascii="Segoe UI" w:eastAsia="Times New Roman" w:hAnsi="Segoe UI" w:cs="Segoe UI"/>
          <w:color w:val="010101"/>
          <w:sz w:val="36"/>
          <w:szCs w:val="36"/>
          <w:lang w:eastAsia="ru-RU"/>
        </w:rPr>
      </w:pPr>
      <w:r w:rsidRPr="000F5C58">
        <w:rPr>
          <w:rFonts w:ascii="Segoe UI" w:eastAsia="Times New Roman" w:hAnsi="Segoe UI" w:cs="Segoe UI"/>
          <w:color w:val="010101"/>
          <w:sz w:val="36"/>
          <w:szCs w:val="36"/>
          <w:lang w:eastAsia="ru-RU"/>
        </w:rPr>
        <w:t>Польза прогулок с детьми</w:t>
      </w:r>
    </w:p>
    <w:p w:rsidR="000F5C58" w:rsidRPr="000F5C58" w:rsidRDefault="000F5C58" w:rsidP="000F5C58">
      <w:pPr>
        <w:spacing w:after="240" w:line="240" w:lineRule="auto"/>
        <w:jc w:val="both"/>
        <w:rPr>
          <w:rFonts w:ascii="Times New Roman" w:eastAsia="Times New Roman" w:hAnsi="Times New Roman" w:cs="Times New Roman"/>
          <w:color w:val="010101"/>
          <w:sz w:val="28"/>
          <w:szCs w:val="28"/>
          <w:lang w:eastAsia="ru-RU"/>
        </w:rPr>
      </w:pPr>
      <w:r w:rsidRPr="000F5C58">
        <w:rPr>
          <w:rFonts w:ascii="Times New Roman" w:eastAsia="Times New Roman" w:hAnsi="Times New Roman" w:cs="Times New Roman"/>
          <w:color w:val="010101"/>
          <w:sz w:val="28"/>
          <w:szCs w:val="28"/>
          <w:lang w:eastAsia="ru-RU"/>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0F5C58" w:rsidRPr="000F5C58" w:rsidRDefault="000F5C58" w:rsidP="000F5C58">
      <w:pPr>
        <w:spacing w:after="240" w:line="240" w:lineRule="auto"/>
        <w:jc w:val="both"/>
        <w:rPr>
          <w:rFonts w:ascii="Times New Roman" w:eastAsia="Times New Roman" w:hAnsi="Times New Roman" w:cs="Times New Roman"/>
          <w:color w:val="010101"/>
          <w:sz w:val="28"/>
          <w:szCs w:val="28"/>
          <w:lang w:eastAsia="ru-RU"/>
        </w:rPr>
      </w:pPr>
      <w:r w:rsidRPr="000F5C58">
        <w:rPr>
          <w:rFonts w:ascii="Times New Roman" w:eastAsia="Times New Roman" w:hAnsi="Times New Roman" w:cs="Times New Roman"/>
          <w:color w:val="010101"/>
          <w:sz w:val="28"/>
          <w:szCs w:val="28"/>
          <w:lang w:eastAsia="ru-RU"/>
        </w:rPr>
        <w:t>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0F5C58" w:rsidRPr="000F5C58" w:rsidRDefault="000F5C58" w:rsidP="000F5C58">
      <w:pPr>
        <w:spacing w:after="240" w:line="240" w:lineRule="auto"/>
        <w:jc w:val="both"/>
        <w:rPr>
          <w:rFonts w:ascii="Times New Roman" w:eastAsia="Times New Roman" w:hAnsi="Times New Roman" w:cs="Times New Roman"/>
          <w:color w:val="010101"/>
          <w:sz w:val="28"/>
          <w:szCs w:val="28"/>
          <w:lang w:eastAsia="ru-RU"/>
        </w:rPr>
      </w:pPr>
      <w:r w:rsidRPr="000F5C58">
        <w:rPr>
          <w:rFonts w:ascii="Times New Roman" w:eastAsia="Times New Roman" w:hAnsi="Times New Roman" w:cs="Times New Roman"/>
          <w:color w:val="010101"/>
          <w:sz w:val="28"/>
          <w:szCs w:val="28"/>
          <w:lang w:eastAsia="ru-RU"/>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0F5C58" w:rsidRPr="000F5C58" w:rsidRDefault="000F5C58" w:rsidP="000F5C58">
      <w:pPr>
        <w:spacing w:after="240" w:line="240" w:lineRule="auto"/>
        <w:jc w:val="both"/>
        <w:rPr>
          <w:rFonts w:ascii="Times New Roman" w:eastAsia="Times New Roman" w:hAnsi="Times New Roman" w:cs="Times New Roman"/>
          <w:color w:val="010101"/>
          <w:sz w:val="28"/>
          <w:szCs w:val="28"/>
          <w:lang w:eastAsia="ru-RU"/>
        </w:rPr>
      </w:pPr>
      <w:r w:rsidRPr="000F5C58">
        <w:rPr>
          <w:rFonts w:ascii="Times New Roman" w:eastAsia="Times New Roman" w:hAnsi="Times New Roman" w:cs="Times New Roman"/>
          <w:color w:val="010101"/>
          <w:sz w:val="28"/>
          <w:szCs w:val="28"/>
          <w:lang w:eastAsia="ru-RU"/>
        </w:rPr>
        <w:t>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0F5C58" w:rsidRPr="000F5C58" w:rsidRDefault="000F5C58" w:rsidP="000F5C58">
      <w:pPr>
        <w:spacing w:after="240" w:line="240" w:lineRule="auto"/>
        <w:jc w:val="both"/>
        <w:rPr>
          <w:rFonts w:ascii="Times New Roman" w:eastAsia="Times New Roman" w:hAnsi="Times New Roman" w:cs="Times New Roman"/>
          <w:color w:val="010101"/>
          <w:sz w:val="28"/>
          <w:szCs w:val="28"/>
          <w:lang w:eastAsia="ru-RU"/>
        </w:rPr>
      </w:pPr>
      <w:r w:rsidRPr="000F5C58">
        <w:rPr>
          <w:rFonts w:ascii="Times New Roman" w:eastAsia="Times New Roman" w:hAnsi="Times New Roman" w:cs="Times New Roman"/>
          <w:color w:val="010101"/>
          <w:sz w:val="28"/>
          <w:szCs w:val="28"/>
          <w:lang w:eastAsia="ru-RU"/>
        </w:rPr>
        <w:t>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Режимом дня в группах дневного пребывания предусмотрены 2 прогулки, продолжительностью около 4-4.5 ч.</w:t>
      </w:r>
    </w:p>
    <w:p w:rsidR="000F5C58" w:rsidRPr="000F5C58" w:rsidRDefault="000F5C58" w:rsidP="000F5C58">
      <w:pPr>
        <w:spacing w:after="240" w:line="240" w:lineRule="auto"/>
        <w:jc w:val="both"/>
        <w:rPr>
          <w:rFonts w:ascii="Times New Roman" w:eastAsia="Times New Roman" w:hAnsi="Times New Roman" w:cs="Times New Roman"/>
          <w:color w:val="010101"/>
          <w:sz w:val="28"/>
          <w:szCs w:val="28"/>
          <w:lang w:eastAsia="ru-RU"/>
        </w:rPr>
      </w:pPr>
      <w:r w:rsidRPr="000F5C58">
        <w:rPr>
          <w:rFonts w:ascii="Times New Roman" w:eastAsia="Times New Roman" w:hAnsi="Times New Roman" w:cs="Times New Roman"/>
          <w:color w:val="010101"/>
          <w:sz w:val="28"/>
          <w:szCs w:val="28"/>
          <w:lang w:eastAsia="ru-RU"/>
        </w:rPr>
        <w:t>Зимой прогулки с младшими дошкольниками разрешается проводить при температуре воздуха не ниже —15°, со старшими — не ниже —22°. При этих же значениях температур, но сильном ветре рекомендуется сокращать продолжительность прогулки, если нет возможности защитить детей от ветра специально устроенным навесом.</w:t>
      </w:r>
    </w:p>
    <w:p w:rsidR="000F5C58" w:rsidRPr="000F5C58" w:rsidRDefault="000F5C58" w:rsidP="000F5C58">
      <w:pPr>
        <w:spacing w:line="240" w:lineRule="auto"/>
        <w:jc w:val="both"/>
        <w:rPr>
          <w:rFonts w:ascii="Times New Roman" w:eastAsia="Times New Roman" w:hAnsi="Times New Roman" w:cs="Times New Roman"/>
          <w:color w:val="010101"/>
          <w:sz w:val="28"/>
          <w:szCs w:val="28"/>
          <w:lang w:eastAsia="ru-RU"/>
        </w:rPr>
      </w:pPr>
      <w:r w:rsidRPr="000F5C58">
        <w:rPr>
          <w:rFonts w:ascii="Times New Roman" w:eastAsia="Times New Roman" w:hAnsi="Times New Roman" w:cs="Times New Roman"/>
          <w:color w:val="010101"/>
          <w:sz w:val="28"/>
          <w:szCs w:val="28"/>
          <w:lang w:eastAsia="ru-RU"/>
        </w:rPr>
        <w:t xml:space="preserve">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w:t>
      </w:r>
      <w:r w:rsidRPr="000F5C58">
        <w:rPr>
          <w:rFonts w:ascii="Times New Roman" w:eastAsia="Times New Roman" w:hAnsi="Times New Roman" w:cs="Times New Roman"/>
          <w:color w:val="010101"/>
          <w:sz w:val="28"/>
          <w:szCs w:val="28"/>
          <w:lang w:eastAsia="ru-RU"/>
        </w:rPr>
        <w:lastRenderedPageBreak/>
        <w:t>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0F5C58" w:rsidRPr="000F5C58" w:rsidRDefault="000F5C58" w:rsidP="000F5C58">
      <w:pPr>
        <w:spacing w:after="240" w:line="240" w:lineRule="auto"/>
        <w:jc w:val="both"/>
        <w:rPr>
          <w:rFonts w:ascii="Times New Roman" w:eastAsia="Times New Roman" w:hAnsi="Times New Roman" w:cs="Times New Roman"/>
          <w:color w:val="010101"/>
          <w:sz w:val="28"/>
          <w:szCs w:val="28"/>
          <w:lang w:eastAsia="ru-RU"/>
        </w:rPr>
      </w:pPr>
      <w:r w:rsidRPr="000F5C58">
        <w:rPr>
          <w:rFonts w:ascii="Times New Roman" w:eastAsia="Times New Roman" w:hAnsi="Times New Roman" w:cs="Times New Roman"/>
          <w:color w:val="010101"/>
          <w:sz w:val="28"/>
          <w:szCs w:val="28"/>
          <w:lang w:eastAsia="ru-RU"/>
        </w:rPr>
        <w:t>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w:t>
      </w:r>
    </w:p>
    <w:p w:rsidR="000F5C58" w:rsidRPr="000F5C58" w:rsidRDefault="000F5C58" w:rsidP="000F5C58">
      <w:pPr>
        <w:spacing w:after="240" w:line="240" w:lineRule="auto"/>
        <w:jc w:val="both"/>
        <w:rPr>
          <w:rFonts w:ascii="Times New Roman" w:eastAsia="Times New Roman" w:hAnsi="Times New Roman" w:cs="Times New Roman"/>
          <w:color w:val="010101"/>
          <w:sz w:val="28"/>
          <w:szCs w:val="28"/>
          <w:lang w:eastAsia="ru-RU"/>
        </w:rPr>
      </w:pPr>
      <w:r w:rsidRPr="000F5C58">
        <w:rPr>
          <w:rFonts w:ascii="Times New Roman" w:eastAsia="Times New Roman" w:hAnsi="Times New Roman" w:cs="Times New Roman"/>
          <w:color w:val="010101"/>
          <w:sz w:val="28"/>
          <w:szCs w:val="28"/>
          <w:lang w:eastAsia="ru-RU"/>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0F5C58" w:rsidRPr="000F5C58" w:rsidRDefault="000F5C58" w:rsidP="000F5C58">
      <w:pPr>
        <w:spacing w:line="240" w:lineRule="auto"/>
        <w:jc w:val="both"/>
        <w:rPr>
          <w:rFonts w:ascii="Times New Roman" w:eastAsia="Times New Roman" w:hAnsi="Times New Roman" w:cs="Times New Roman"/>
          <w:color w:val="010101"/>
          <w:sz w:val="28"/>
          <w:szCs w:val="28"/>
          <w:lang w:eastAsia="ru-RU"/>
        </w:rPr>
      </w:pPr>
      <w:r w:rsidRPr="000F5C58">
        <w:rPr>
          <w:rFonts w:ascii="Times New Roman" w:eastAsia="Times New Roman" w:hAnsi="Times New Roman" w:cs="Times New Roman"/>
          <w:color w:val="010101"/>
          <w:sz w:val="28"/>
          <w:szCs w:val="28"/>
          <w:lang w:eastAsia="ru-RU"/>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AE27E8" w:rsidRPr="000F5C58" w:rsidRDefault="00AE27E8" w:rsidP="000F5C58">
      <w:pPr>
        <w:jc w:val="both"/>
        <w:rPr>
          <w:rFonts w:ascii="Times New Roman" w:hAnsi="Times New Roman" w:cs="Times New Roman"/>
          <w:sz w:val="28"/>
          <w:szCs w:val="28"/>
        </w:rPr>
      </w:pPr>
      <w:bookmarkStart w:id="0" w:name="_GoBack"/>
      <w:bookmarkEnd w:id="0"/>
    </w:p>
    <w:sectPr w:rsidR="00AE27E8" w:rsidRPr="000F5C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DBF"/>
    <w:rsid w:val="000F5C58"/>
    <w:rsid w:val="00527DBF"/>
    <w:rsid w:val="00AE2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16BFC4-6B06-4E2D-A1D6-EF52204A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832853">
      <w:bodyDiv w:val="1"/>
      <w:marLeft w:val="0"/>
      <w:marRight w:val="0"/>
      <w:marTop w:val="0"/>
      <w:marBottom w:val="0"/>
      <w:divBdr>
        <w:top w:val="none" w:sz="0" w:space="0" w:color="auto"/>
        <w:left w:val="none" w:sz="0" w:space="0" w:color="auto"/>
        <w:bottom w:val="none" w:sz="0" w:space="0" w:color="auto"/>
        <w:right w:val="none" w:sz="0" w:space="0" w:color="auto"/>
      </w:divBdr>
      <w:divsChild>
        <w:div w:id="2025477348">
          <w:marLeft w:val="0"/>
          <w:marRight w:val="0"/>
          <w:marTop w:val="0"/>
          <w:marBottom w:val="240"/>
          <w:divBdr>
            <w:top w:val="none" w:sz="0" w:space="0" w:color="auto"/>
            <w:left w:val="none" w:sz="0" w:space="0" w:color="auto"/>
            <w:bottom w:val="none" w:sz="0" w:space="0" w:color="auto"/>
            <w:right w:val="none" w:sz="0" w:space="0" w:color="auto"/>
          </w:divBdr>
        </w:div>
        <w:div w:id="122397808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3149</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2022-03-24T10:24:00Z</dcterms:created>
  <dcterms:modified xsi:type="dcterms:W3CDTF">2022-03-24T10:25:00Z</dcterms:modified>
</cp:coreProperties>
</file>