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B1" w:rsidRPr="00F42D9C" w:rsidRDefault="00C51EB1" w:rsidP="00C51EB1">
      <w:pPr>
        <w:spacing w:line="276" w:lineRule="auto"/>
        <w:rPr>
          <w:b w:val="0"/>
          <w:i w:val="0"/>
          <w:sz w:val="28"/>
          <w:szCs w:val="28"/>
        </w:rPr>
      </w:pPr>
      <w:bookmarkStart w:id="0" w:name="_GoBack"/>
      <w:r w:rsidRPr="00E40B69">
        <w:rPr>
          <w:b w:val="0"/>
          <w:i w:val="0"/>
          <w:sz w:val="28"/>
          <w:szCs w:val="28"/>
        </w:rPr>
        <w:t xml:space="preserve">                              </w:t>
      </w:r>
      <w:r>
        <w:rPr>
          <w:b w:val="0"/>
          <w:i w:val="0"/>
          <w:sz w:val="28"/>
          <w:szCs w:val="28"/>
        </w:rPr>
        <w:t xml:space="preserve">                   </w:t>
      </w:r>
      <w:r w:rsidRPr="002F5CA5">
        <w:rPr>
          <w:i w:val="0"/>
          <w:sz w:val="28"/>
          <w:szCs w:val="28"/>
        </w:rPr>
        <w:t>План-сетка</w:t>
      </w:r>
      <w:r w:rsidR="009C54A6">
        <w:rPr>
          <w:i w:val="0"/>
          <w:sz w:val="28"/>
          <w:szCs w:val="28"/>
        </w:rPr>
        <w:t xml:space="preserve"> мероприятий </w:t>
      </w:r>
    </w:p>
    <w:p w:rsidR="00C51EB1" w:rsidRPr="002F5CA5" w:rsidRDefault="00C51EB1" w:rsidP="00C51EB1">
      <w:pPr>
        <w:spacing w:line="276" w:lineRule="auto"/>
        <w:jc w:val="center"/>
        <w:rPr>
          <w:i w:val="0"/>
          <w:sz w:val="28"/>
          <w:szCs w:val="28"/>
        </w:rPr>
      </w:pPr>
      <w:r w:rsidRPr="002F5CA5">
        <w:rPr>
          <w:i w:val="0"/>
          <w:sz w:val="28"/>
          <w:szCs w:val="28"/>
        </w:rPr>
        <w:t>лагеря с дневным пребыванием детей</w:t>
      </w:r>
    </w:p>
    <w:tbl>
      <w:tblPr>
        <w:tblpPr w:leftFromText="180" w:rightFromText="180" w:vertAnchor="text" w:horzAnchor="margin" w:tblpXSpec="center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237"/>
        <w:gridCol w:w="2800"/>
      </w:tblGrid>
      <w:tr w:rsidR="00C51EB1" w:rsidRPr="00E40B69" w:rsidTr="00037E25">
        <w:tc>
          <w:tcPr>
            <w:tcW w:w="1419" w:type="dxa"/>
          </w:tcPr>
          <w:bookmarkEnd w:id="0"/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День</w:t>
            </w:r>
          </w:p>
        </w:tc>
        <w:tc>
          <w:tcPr>
            <w:tcW w:w="6237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Ответственные</w:t>
            </w:r>
          </w:p>
        </w:tc>
      </w:tr>
      <w:tr w:rsidR="00C51EB1" w:rsidRPr="00E40B69" w:rsidTr="00037E25">
        <w:trPr>
          <w:cantSplit/>
          <w:trHeight w:val="1134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rPr>
                <w:b w:val="0"/>
                <w:bCs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             1.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Добро пожаловать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         на «Остров сокровищ!» 01.06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1. Торжественное открытие лагерной смены.  Поднятие флага. Встреча детей, распределение по отрядам.  Организационное мероприятие «Мы живем в России»</w:t>
            </w:r>
            <w:r>
              <w:rPr>
                <w:b w:val="0"/>
                <w:i w:val="0"/>
                <w:sz w:val="28"/>
                <w:szCs w:val="28"/>
              </w:rPr>
              <w:t xml:space="preserve">, в </w:t>
            </w:r>
            <w:r w:rsidRPr="00E40B69">
              <w:rPr>
                <w:b w:val="0"/>
                <w:i w:val="0"/>
                <w:sz w:val="28"/>
                <w:szCs w:val="28"/>
              </w:rPr>
              <w:t>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Праздник, посвященный Дню защиты детей «Мы такие разные, дети всей земли».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ШОУ- «Разрисуем красками этот белый свет» (рисунки на асфальте, конкурс плакатов, аква-грим, краски ХОЛЛИ, воздушное ассорти), в рамках проведения Дня Защиты детей.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 Спуск флага.</w:t>
            </w: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1134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rPr>
                <w:b w:val="0"/>
                <w:bCs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          2.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«СКАЗКА ЛОЖЬ, ДА В НЕЙ НАМЕК» 02.06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   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убранство жилища.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</w:t>
            </w:r>
            <w:r>
              <w:rPr>
                <w:b w:val="0"/>
                <w:i w:val="0"/>
                <w:sz w:val="28"/>
                <w:szCs w:val="28"/>
              </w:rPr>
              <w:t>льмов, познавательные фильмы).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Театрализованная программа «В нашем царстве-государстве». (Знакомство с программой лагеря, представление Князю воевод»)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6.ДЕЛО ДРУЖИНЫ- подготовка к открытию лагеря (Название дружины, девиз, символика, оберег)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7. БОЯРСКАЯ ДУМА,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8.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 спортинструктор,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педагоги центра «Точка роста» руководитель кружка ЮИД</w:t>
            </w:r>
          </w:p>
        </w:tc>
      </w:tr>
      <w:tr w:rsidR="00C51EB1" w:rsidRPr="00E40B69" w:rsidTr="00037E25">
        <w:trPr>
          <w:cantSplit/>
          <w:trHeight w:val="1134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 xml:space="preserve">                     3. « В ПУТЬ ПО МАТУШКЕ РУСИ»  03.06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подготовка к открытию лагеря (Название дружины, девиз, символика, оберег)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</w:t>
            </w:r>
            <w:r>
              <w:rPr>
                <w:b w:val="0"/>
                <w:i w:val="0"/>
                <w:sz w:val="28"/>
                <w:szCs w:val="28"/>
              </w:rPr>
              <w:t>льмов, познавательные фильмы).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ОТКРЫТИЕ ЛАГЕРНОЙ СМЕНЫ: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Игра – путешествие по станциям «Себя показать, да на других посмотреть…».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 КОНКУРС ОБЕРЕГОВ, в рамках летнего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ЛЕТОПИСЬ «Русь великая, многонациональная»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8. БОЯРСКАЯ ДУМА,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Спуск флага. </w:t>
            </w: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1134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Застава «ПОТЕШНАЯ» 06.06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подготовка к конкурсу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«Карусель талантов» (творчество народов России)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</w:t>
            </w:r>
            <w:r>
              <w:rPr>
                <w:b w:val="0"/>
                <w:i w:val="0"/>
                <w:sz w:val="28"/>
                <w:szCs w:val="28"/>
              </w:rPr>
              <w:t>льмов, познавательные фильмы).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Конкурсно – игровая программа «Потешный короб»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6. ЛЕТОПИСЬ «</w:t>
            </w:r>
            <w:r>
              <w:rPr>
                <w:b w:val="0"/>
                <w:i w:val="0"/>
                <w:sz w:val="28"/>
                <w:szCs w:val="28"/>
              </w:rPr>
              <w:t xml:space="preserve">Фольклорная мозаика «От потешки </w:t>
            </w:r>
            <w:r w:rsidRPr="00E40B69">
              <w:rPr>
                <w:b w:val="0"/>
                <w:i w:val="0"/>
                <w:sz w:val="28"/>
                <w:szCs w:val="28"/>
              </w:rPr>
              <w:t>- до считалочки»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РЕМЕСЛЕННЫЕ и ХУДОЖЕСТВЕННЫЕ МАСТЕРСКИЕ: конструкция и декор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8. БОЯРСКАЯ ДУМА,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2961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 xml:space="preserve">            5.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Застава «НА ЛЕСНОЙ ПОЛЯНЕ» 07.06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подготовка к конкурсу «Карусель талантов» (творчество народов России)</w:t>
            </w:r>
            <w:r>
              <w:rPr>
                <w:b w:val="0"/>
                <w:i w:val="0"/>
                <w:sz w:val="28"/>
                <w:szCs w:val="28"/>
              </w:rPr>
              <w:t>.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летнего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мультфильмов, познавательные фильмы). В 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Игровая программа «В чаще лесной, у Лешего с Бабой Ягой»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 ЛЕТОПИСЬ «Удивительный мир народных примет о природе»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РЕМЕСЛЕННЫЕ и ХУДОЖЕСТВЕННЫЕ МАСТЕРСКИЕ: конструкция и декор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8. БОЯРСКАЯ ДУМА,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1134"/>
        </w:trPr>
        <w:tc>
          <w:tcPr>
            <w:tcW w:w="1419" w:type="dxa"/>
            <w:textDirection w:val="btLr"/>
          </w:tcPr>
          <w:p w:rsidR="005867B8" w:rsidRDefault="00C51EB1" w:rsidP="00037E25">
            <w:pPr>
              <w:spacing w:line="276" w:lineRule="auto"/>
              <w:jc w:val="center"/>
              <w:rPr>
                <w:b w:val="0"/>
                <w:bCs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6. 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>Застава</w:t>
            </w:r>
          </w:p>
          <w:p w:rsidR="00C51EB1" w:rsidRPr="00E40B69" w:rsidRDefault="00C51EB1" w:rsidP="00037E25">
            <w:pPr>
              <w:spacing w:line="276" w:lineRule="auto"/>
              <w:jc w:val="center"/>
              <w:rPr>
                <w:b w:val="0"/>
                <w:bCs/>
                <w:i w:val="0"/>
                <w:sz w:val="28"/>
                <w:szCs w:val="28"/>
              </w:rPr>
            </w:pP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«У ЛУКОМОРЬЯ» 08.06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bCs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bCs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bCs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bCs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bCs/>
                <w:i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3. ДЕЛО ДРУЖИНЫ- подготовка к конкурсу «Карусель талантов» (творчество народов России)</w:t>
            </w:r>
            <w:r>
              <w:rPr>
                <w:b w:val="0"/>
                <w:i w:val="0"/>
                <w:sz w:val="28"/>
                <w:szCs w:val="28"/>
              </w:rPr>
              <w:t>.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</w:t>
            </w:r>
            <w:r>
              <w:rPr>
                <w:b w:val="0"/>
                <w:i w:val="0"/>
                <w:sz w:val="28"/>
                <w:szCs w:val="28"/>
              </w:rPr>
              <w:t>льмов, познавательные фильмы),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Квест- игра «Жили- были сказки»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 ЛЕТОПИСЬ «Со сказкой открываем мир разных народов»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РЕМЕСЛЕННЫЕ и ХУДОЖЕСТВЕННЫЕ МАСТЕРСКИЕ: конструкция и декор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8. БОЯРСКАЯ ДУМА,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воспитатели, вожатые, спортинструктор,  </w:t>
            </w: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педагоги центра «Точка роста»</w:t>
            </w:r>
          </w:p>
        </w:tc>
      </w:tr>
      <w:tr w:rsidR="00C51EB1" w:rsidRPr="00E40B69" w:rsidTr="00037E25">
        <w:trPr>
          <w:cantSplit/>
          <w:trHeight w:val="2513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 xml:space="preserve">                         7.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Застава «БЫЛИННАЯ» 09.06</w:t>
            </w:r>
          </w:p>
        </w:tc>
        <w:tc>
          <w:tcPr>
            <w:tcW w:w="6237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3. ДЕЛО ДРУЖИНЫ- подготовка к конкурсу «Карусель талантов» (творчество народов России) в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</w:t>
            </w:r>
            <w:r>
              <w:rPr>
                <w:b w:val="0"/>
                <w:i w:val="0"/>
                <w:sz w:val="28"/>
                <w:szCs w:val="28"/>
              </w:rPr>
              <w:t>льмов, познавательные фильмы),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Развлечение «По следам Соловья- разбойника»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 ЛЕТОПИСЬ «Настрою гусли на старинный лад»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7. РЕМЕСЛЕННЫЕ и ХУДОЖЕСТВЕННЫЕ МАСТЕРСКИЕ: конструкция и декор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8. БОЯРСКАЯ ДУМА,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5459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8.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Застава «НА РОДНОЙ ЗЕМЛЕ» 10.06.</w:t>
            </w:r>
          </w:p>
        </w:tc>
        <w:tc>
          <w:tcPr>
            <w:tcW w:w="6237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3. ДЕЛО ДРУЖИНЫ- подготовка к конкурсу «Карусель талантов» (творчество народов России) в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мультфил</w:t>
            </w:r>
            <w:r>
              <w:rPr>
                <w:b w:val="0"/>
                <w:i w:val="0"/>
                <w:sz w:val="28"/>
                <w:szCs w:val="28"/>
              </w:rPr>
              <w:t xml:space="preserve">ьмов, познавательные фильмы), в </w:t>
            </w:r>
            <w:r w:rsidRPr="00E40B69">
              <w:rPr>
                <w:b w:val="0"/>
                <w:i w:val="0"/>
                <w:sz w:val="28"/>
                <w:szCs w:val="28"/>
              </w:rPr>
              <w:t>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Праздник: «С любовью к России», (в рамках празднования Дня России)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6. «КАРУСЕЛЬ ТАЛАНТОВ»-конкурс «Поем о родине-России». в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ЛЕТОПИСЬ «Отчего так в России березы шумят»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8. РЕМЕСЛЕННЫЕ и ХУДОЖЕСТВЕННЫЕ МАСТЕРСКИЕ: конструкция и декор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БОЯРСКАЯ ДУМА,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10.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C51EB1" w:rsidRPr="00E40B69" w:rsidTr="00037E25">
        <w:trPr>
          <w:cantSplit/>
          <w:trHeight w:val="5658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jc w:val="center"/>
              <w:rPr>
                <w:b w:val="0"/>
                <w:bCs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9.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Застава «НАРОДНАЯ» 14.06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подготовка к конкурсу «Карусель талантов» (творчество народов России)</w:t>
            </w:r>
            <w:r>
              <w:rPr>
                <w:b w:val="0"/>
                <w:i w:val="0"/>
                <w:sz w:val="28"/>
                <w:szCs w:val="28"/>
              </w:rPr>
              <w:t>.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мультфильмов, познавательные фильмы). В 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Игровая программа «Праздничный круговорот»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 ЛЕТОПИСЬ «Народный праздник-преданья старины глубокой»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РЕМЕСЛЕННЫЕ и ХУДОЖЕСТВЕННЫЕ МАСТЕРСКИЕ: конструкция и декор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8. БОЯРСКАЯ ДУМА: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7492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jc w:val="center"/>
              <w:rPr>
                <w:b w:val="0"/>
                <w:bCs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10.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Застава «ИГРОВАЯ»  15.06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3. ДЕЛО ДРУЖИНЫ- подготовка к конкурсу «Карусель талантов» (творчество народов России) в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мультфильмов, познавательные фильмы). В рамках года «Народного искусства и нематериального наследия народов России».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Игра- путешествие «Игровое лукошко»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 ЛЕТОПИСЬ «В играх заложен дух и история народа»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РЕМЕСЛЕННЫЕ и ХУДОЖЕСТВЕННЫЕ МАСТЕРСКИЕ: конструкция и декор народных промыслов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8. БОЯРСКАЯ ДУМА: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5665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 xml:space="preserve">                                         11.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Застава «ОБРЯДОВАЯ» 16.06.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подготовка к конкурсу «Карусель талантов» (творчество народов России)</w:t>
            </w:r>
            <w:r>
              <w:rPr>
                <w:b w:val="0"/>
                <w:i w:val="0"/>
                <w:sz w:val="28"/>
                <w:szCs w:val="28"/>
              </w:rPr>
              <w:t>.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мультфильмов, познавательные фильмы). В 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Посиделки «Как бывало в старину»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 ЛЕТОПИСЬ «Национальные традиции и обряды- богатство русской культуры»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РЕМЕСЛЕННЫЕ и ХУДОЖЕСТВЕННЫЕ МАСТЕРСКИЕ: конструкция и декор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8. БОЯРСКАЯ ДУМА: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5791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12.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>Застава «ХОРОВОДНАЯ»17.06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«Готов к труду и обороне».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подготовка к конкурсу «Карусель талантов» (творчество народов России)</w:t>
            </w:r>
            <w:r>
              <w:rPr>
                <w:b w:val="0"/>
                <w:i w:val="0"/>
                <w:sz w:val="28"/>
                <w:szCs w:val="28"/>
              </w:rPr>
              <w:t>. В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«Мы живем в России» (беседы, просмотры мультфильмов, познавательные фильмы). В рамках года «Народного искусства и нематериального наследия народов России»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Праздник: «Хоровод дружбы».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 КАРУСЕЛЬ ТАЛАНТОВ-танцевальный конкурс., в рамках летнего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ЛЕТОПИСЬ «Кружева России. История хоровода»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8. РЕМЕСЛЕННЫЕ и ХУДОЖЕСТВЕННЫЕ МАСТЕРСКИЕ: конструкция и декор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БОЯРСКАЯ ДУМА: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10.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5094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13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 xml:space="preserve"> Застава  «БОГАТЫРСКАЯ»   20.06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«Готов к труду и обороне».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подготовка к конкурсу «Карусель талантов» (творчество народов России)</w:t>
            </w:r>
            <w:r>
              <w:rPr>
                <w:b w:val="0"/>
                <w:i w:val="0"/>
                <w:sz w:val="28"/>
                <w:szCs w:val="28"/>
              </w:rPr>
              <w:t>,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в рамках летнего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4. КОЛЕСО ИСТОРИИ – </w:t>
            </w:r>
            <w:r>
              <w:rPr>
                <w:b w:val="0"/>
                <w:i w:val="0"/>
                <w:sz w:val="28"/>
                <w:szCs w:val="28"/>
              </w:rPr>
              <w:t>Э</w:t>
            </w:r>
            <w:r w:rsidRPr="00E40B69">
              <w:rPr>
                <w:b w:val="0"/>
                <w:i w:val="0"/>
                <w:sz w:val="28"/>
                <w:szCs w:val="28"/>
              </w:rPr>
              <w:t>кскурсия к рельефу «Тюмень-Победителям», рамках областного просветительского проекта «Мы потомки Героев!»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Спортивный праздник «Богатырская наша сила»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ЛЕТОПИСЬ «Сказания о легендарных воинах народов России»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Участие в онлайн-фестивале #ТРАДИЦиЯ_72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8. РЕМЕСЛЕННЫЕ и ХУДОЖЕСТВЕННЫЕ МАСТЕРСКИЕ: конструкция и декор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БОЯРСКАЯ ДУМА: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10.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6364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bCs/>
                <w:i w:val="0"/>
                <w:sz w:val="28"/>
                <w:szCs w:val="28"/>
              </w:rPr>
              <w:lastRenderedPageBreak/>
              <w:t>14.Застава «ИСТОРИЧЕСКАЯ» 21.06</w:t>
            </w:r>
          </w:p>
        </w:tc>
        <w:tc>
          <w:tcPr>
            <w:tcW w:w="6237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подготовка к конкурсу «Карусель талантов» (творчество народов России)</w:t>
            </w:r>
            <w:r>
              <w:rPr>
                <w:b w:val="0"/>
                <w:i w:val="0"/>
                <w:sz w:val="28"/>
                <w:szCs w:val="28"/>
              </w:rPr>
              <w:t>,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в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 КОЛЕСО ИСТОРИИ – «Те памятные 1941-1945г.г.» (беседы, просмотры мультфильмов, познавательные фильмы), рамках областного просветительского проекта «Мы потомки Героев!»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ЗАБАВА: Военно-патриотическая игра-зарница «А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E40B69">
              <w:rPr>
                <w:b w:val="0"/>
                <w:i w:val="0"/>
                <w:sz w:val="28"/>
                <w:szCs w:val="28"/>
              </w:rPr>
              <w:t>ты-баты, шли солдаты»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ЛЕТОПИСЬ «Узнай героя земляка» (в рамках областного конкурса «Символы региона»).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8. РЕМЕСЛЕННЫЕ и ХУДОЖЕСТВЕННЫЕ МАСТЕРСКИЕ: конструкция и декор предметов народных промыслов.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9. БОЯРСКАЯ ДУМА: собрание воспитателей, вожатых.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10. Спуск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  <w:tr w:rsidR="00C51EB1" w:rsidRPr="00E40B69" w:rsidTr="00037E25">
        <w:trPr>
          <w:cantSplit/>
          <w:trHeight w:val="3186"/>
        </w:trPr>
        <w:tc>
          <w:tcPr>
            <w:tcW w:w="1419" w:type="dxa"/>
            <w:textDirection w:val="btLr"/>
          </w:tcPr>
          <w:p w:rsidR="00C51EB1" w:rsidRPr="00E40B69" w:rsidRDefault="00C51EB1" w:rsidP="00037E25">
            <w:pPr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15.</w:t>
            </w:r>
            <w:r w:rsidRPr="00E40B69">
              <w:rPr>
                <w:b w:val="0"/>
                <w:bCs/>
                <w:i w:val="0"/>
                <w:sz w:val="28"/>
                <w:szCs w:val="28"/>
              </w:rPr>
              <w:t>Застава «ДРУЖБЫ» 22.06</w:t>
            </w:r>
          </w:p>
        </w:tc>
        <w:tc>
          <w:tcPr>
            <w:tcW w:w="6237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1. НАРОДНОЕ ВЕЧЕ Линейка. Поднятие флага.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2. БОГАТЫРСКАЯ РАЗМИНКА. Зарядка.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 Физкультминутки в рамках областного проекта «Здоровье в движении».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3. ДЕЛО ДРУЖИНЫ- подготовка к празднику «Карусель талантов»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4.ЗАКРЫТИЕ СМЕНЫ: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- ЗАБАВА: Квест-игра «В поисках клада»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- КАРУСЕЛЬ ТАЛАНТОВ-конкурс постановок народной сказки, в рамках </w:t>
            </w:r>
            <w:r w:rsidRPr="00E40B69">
              <w:rPr>
                <w:rFonts w:eastAsia="Times New Roman"/>
                <w:b w:val="0"/>
                <w:i w:val="0"/>
                <w:sz w:val="28"/>
                <w:szCs w:val="28"/>
              </w:rPr>
              <w:t>летнего</w:t>
            </w:r>
            <w:r w:rsidRPr="00E40B69">
              <w:rPr>
                <w:b w:val="0"/>
                <w:i w:val="0"/>
                <w:sz w:val="28"/>
                <w:szCs w:val="28"/>
              </w:rPr>
              <w:t xml:space="preserve"> онлайн-фестиваля #ТРАДИЦиЯ_72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- НАРОДНАЯ ЯРМАРКА (выставка народных промыслов, изготовленных в ремесленных и художественных мастерских)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lastRenderedPageBreak/>
              <w:t>- ХОРОВОД ДРУЖБЫ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 xml:space="preserve">-  НАРОДНОЕ ВЕЧЕ: награждение хвалебными грамотами Великого Князя». 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5. ЛЕТОПИСЬ: «В семье единой» (в рамках акции «Энциклопедия для любознательных»).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6. Просмотр фильма «Добро пожаловать». В рамках областного конкурса «Добро пожаловать!»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7. Спуск флага.</w:t>
            </w:r>
          </w:p>
        </w:tc>
        <w:tc>
          <w:tcPr>
            <w:tcW w:w="2800" w:type="dxa"/>
          </w:tcPr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Начальник лагеря,</w:t>
            </w:r>
          </w:p>
          <w:p w:rsidR="00C51EB1" w:rsidRPr="00E40B69" w:rsidRDefault="00C51EB1" w:rsidP="00037E25">
            <w:pPr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E40B69">
              <w:rPr>
                <w:b w:val="0"/>
                <w:i w:val="0"/>
                <w:sz w:val="28"/>
                <w:szCs w:val="28"/>
              </w:rPr>
              <w:t>воспитатели, вожатые, спортинструктор,  педагоги центра «Точка роста»</w:t>
            </w:r>
          </w:p>
        </w:tc>
      </w:tr>
    </w:tbl>
    <w:p w:rsidR="002975C5" w:rsidRPr="00C51EB1" w:rsidRDefault="002975C5" w:rsidP="00C51EB1">
      <w:pPr>
        <w:rPr>
          <w:i w:val="0"/>
        </w:rPr>
      </w:pPr>
    </w:p>
    <w:sectPr w:rsidR="002975C5" w:rsidRPr="00C5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D9" w:rsidRDefault="002974D9" w:rsidP="00C51EB1">
      <w:r>
        <w:separator/>
      </w:r>
    </w:p>
  </w:endnote>
  <w:endnote w:type="continuationSeparator" w:id="0">
    <w:p w:rsidR="002974D9" w:rsidRDefault="002974D9" w:rsidP="00C5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D9" w:rsidRDefault="002974D9" w:rsidP="00C51EB1">
      <w:r>
        <w:separator/>
      </w:r>
    </w:p>
  </w:footnote>
  <w:footnote w:type="continuationSeparator" w:id="0">
    <w:p w:rsidR="002974D9" w:rsidRDefault="002974D9" w:rsidP="00C5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9D"/>
    <w:rsid w:val="00226A22"/>
    <w:rsid w:val="002974D9"/>
    <w:rsid w:val="002975C5"/>
    <w:rsid w:val="005867B8"/>
    <w:rsid w:val="007D61E1"/>
    <w:rsid w:val="0085636B"/>
    <w:rsid w:val="009C54A6"/>
    <w:rsid w:val="00A0369D"/>
    <w:rsid w:val="00C51EB1"/>
    <w:rsid w:val="00D1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FF5"/>
  <w15:chartTrackingRefBased/>
  <w15:docId w15:val="{49AD8DD5-25B3-41F4-A2FC-19C9980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6B"/>
    <w:pPr>
      <w:spacing w:after="0" w:line="240" w:lineRule="auto"/>
    </w:pPr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36B"/>
    <w:pPr>
      <w:spacing w:after="200" w:line="276" w:lineRule="auto"/>
      <w:ind w:left="720"/>
      <w:contextualSpacing/>
      <w:jc w:val="both"/>
    </w:pPr>
    <w:rPr>
      <w:rFonts w:ascii="Calibri" w:hAnsi="Calibri"/>
      <w:b w:val="0"/>
      <w:i w:val="0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C51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EB1"/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1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EB1"/>
    <w:rPr>
      <w:rFonts w:ascii="Times New Roman" w:eastAsia="Calibri" w:hAnsi="Times New Roman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2019-04-01T11:07:00Z</dcterms:created>
  <dcterms:modified xsi:type="dcterms:W3CDTF">2022-03-16T10:33:00Z</dcterms:modified>
</cp:coreProperties>
</file>