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FD" w:rsidRPr="00797B8F" w:rsidRDefault="006723FD" w:rsidP="006723FD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36"/>
        </w:rPr>
      </w:pPr>
      <w:r w:rsidRPr="00797B8F">
        <w:rPr>
          <w:b/>
          <w:bCs/>
          <w:sz w:val="28"/>
          <w:szCs w:val="36"/>
        </w:rPr>
        <w:t xml:space="preserve">Аннотация к рабочим программам по </w:t>
      </w:r>
      <w:r>
        <w:rPr>
          <w:b/>
          <w:bCs/>
          <w:sz w:val="28"/>
          <w:szCs w:val="36"/>
        </w:rPr>
        <w:t>обществознанию</w:t>
      </w:r>
    </w:p>
    <w:p w:rsidR="006723FD" w:rsidRPr="00766A16" w:rsidRDefault="006723FD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>Рабоч</w:t>
      </w:r>
      <w:r>
        <w:rPr>
          <w:sz w:val="28"/>
          <w:szCs w:val="28"/>
        </w:rPr>
        <w:t xml:space="preserve">ие программы по обществознанию </w:t>
      </w:r>
      <w:r w:rsidRPr="00766A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филиале </w:t>
      </w:r>
      <w:r w:rsidR="006F78C2">
        <w:rPr>
          <w:sz w:val="28"/>
          <w:szCs w:val="28"/>
        </w:rPr>
        <w:t>МАОУ «</w:t>
      </w:r>
      <w:proofErr w:type="spellStart"/>
      <w:r w:rsidR="006F78C2">
        <w:rPr>
          <w:sz w:val="28"/>
          <w:szCs w:val="28"/>
        </w:rPr>
        <w:t>Вели</w:t>
      </w:r>
      <w:r w:rsidR="005A7527">
        <w:rPr>
          <w:sz w:val="28"/>
          <w:szCs w:val="28"/>
        </w:rPr>
        <w:t>жанская</w:t>
      </w:r>
      <w:proofErr w:type="spellEnd"/>
      <w:r w:rsidR="005A7527">
        <w:rPr>
          <w:sz w:val="28"/>
          <w:szCs w:val="28"/>
        </w:rPr>
        <w:t xml:space="preserve"> СОШ»-«ООШ </w:t>
      </w:r>
      <w:proofErr w:type="spellStart"/>
      <w:r w:rsidR="005A7527">
        <w:rPr>
          <w:sz w:val="28"/>
          <w:szCs w:val="28"/>
        </w:rPr>
        <w:t>с.Канаш</w:t>
      </w:r>
      <w:proofErr w:type="spellEnd"/>
      <w:r>
        <w:rPr>
          <w:sz w:val="28"/>
          <w:szCs w:val="28"/>
        </w:rPr>
        <w:t xml:space="preserve">» </w:t>
      </w:r>
      <w:r w:rsidR="005A7527">
        <w:rPr>
          <w:sz w:val="28"/>
          <w:szCs w:val="28"/>
        </w:rPr>
        <w:t xml:space="preserve"> на 2021 - 2022</w:t>
      </w:r>
      <w:r w:rsidRPr="00766A16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 xml:space="preserve"> д</w:t>
      </w:r>
      <w:r w:rsidRPr="00766A16">
        <w:rPr>
          <w:sz w:val="28"/>
          <w:szCs w:val="28"/>
        </w:rPr>
        <w:t xml:space="preserve">ля </w:t>
      </w:r>
      <w:r>
        <w:rPr>
          <w:sz w:val="28"/>
          <w:szCs w:val="28"/>
        </w:rPr>
        <w:t>6</w:t>
      </w:r>
      <w:r w:rsidRPr="00766A16">
        <w:rPr>
          <w:sz w:val="28"/>
          <w:szCs w:val="28"/>
        </w:rPr>
        <w:t xml:space="preserve"> – </w:t>
      </w:r>
      <w:r>
        <w:rPr>
          <w:sz w:val="28"/>
          <w:szCs w:val="28"/>
        </w:rPr>
        <w:t>9</w:t>
      </w:r>
      <w:r w:rsidRPr="00766A16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составлены на основании следующих нормативно-правовых документов:</w:t>
      </w: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sym w:font="Symbol" w:char="F0B7"/>
      </w:r>
      <w:r w:rsidRPr="00766A16">
        <w:rPr>
          <w:sz w:val="28"/>
          <w:szCs w:val="28"/>
        </w:rPr>
        <w:t xml:space="preserve"> Федеральный государственный образовательный стандарт начального общего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образования приказом Министерства образования и науки Российской Федерации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 xml:space="preserve">06.10.2009 № 373, в ред. Приказов </w:t>
      </w:r>
      <w:proofErr w:type="spellStart"/>
      <w:r w:rsidRPr="00766A16">
        <w:rPr>
          <w:sz w:val="28"/>
          <w:szCs w:val="28"/>
        </w:rPr>
        <w:t>Минобрнауки</w:t>
      </w:r>
      <w:proofErr w:type="spellEnd"/>
      <w:r w:rsidRPr="00766A16">
        <w:rPr>
          <w:sz w:val="28"/>
          <w:szCs w:val="28"/>
        </w:rPr>
        <w:t xml:space="preserve"> России от 22.09.2011 № 2357, от</w:t>
      </w:r>
      <w:r>
        <w:rPr>
          <w:sz w:val="28"/>
          <w:szCs w:val="28"/>
        </w:rPr>
        <w:t xml:space="preserve"> </w:t>
      </w:r>
      <w:r w:rsidRPr="00766A16">
        <w:rPr>
          <w:sz w:val="28"/>
          <w:szCs w:val="28"/>
        </w:rPr>
        <w:t>18.12.2012 № 1060, от 29.12.2014 № 1643, от 31.12.2015 №1576</w:t>
      </w:r>
      <w:r>
        <w:rPr>
          <w:sz w:val="28"/>
          <w:szCs w:val="28"/>
        </w:rPr>
        <w:t>.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- Основная образовательная программа филиала МАОУ «</w:t>
      </w:r>
      <w:proofErr w:type="spellStart"/>
      <w:r w:rsidRPr="005A7527">
        <w:rPr>
          <w:sz w:val="28"/>
          <w:szCs w:val="28"/>
        </w:rPr>
        <w:t>Велижанская</w:t>
      </w:r>
      <w:proofErr w:type="spellEnd"/>
      <w:r w:rsidRPr="005A7527">
        <w:rPr>
          <w:sz w:val="28"/>
          <w:szCs w:val="28"/>
        </w:rPr>
        <w:t xml:space="preserve"> СОШ» - «ООШ </w:t>
      </w:r>
      <w:proofErr w:type="spellStart"/>
      <w:r w:rsidRPr="005A7527">
        <w:rPr>
          <w:sz w:val="28"/>
          <w:szCs w:val="28"/>
        </w:rPr>
        <w:t>с.Канаш</w:t>
      </w:r>
      <w:proofErr w:type="spellEnd"/>
      <w:r w:rsidRPr="005A7527">
        <w:rPr>
          <w:sz w:val="28"/>
          <w:szCs w:val="28"/>
        </w:rPr>
        <w:t>»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- Устав МАОУ «</w:t>
      </w:r>
      <w:proofErr w:type="spellStart"/>
      <w:r w:rsidRPr="005A7527">
        <w:rPr>
          <w:sz w:val="28"/>
          <w:szCs w:val="28"/>
        </w:rPr>
        <w:t>Велижанская</w:t>
      </w:r>
      <w:proofErr w:type="spellEnd"/>
      <w:r w:rsidRPr="005A7527">
        <w:rPr>
          <w:sz w:val="28"/>
          <w:szCs w:val="28"/>
        </w:rPr>
        <w:t xml:space="preserve"> СОШ»;</w:t>
      </w:r>
    </w:p>
    <w:p w:rsidR="006723FD" w:rsidRPr="006723FD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- Учебный план МАОУ «</w:t>
      </w:r>
      <w:proofErr w:type="spellStart"/>
      <w:r w:rsidRPr="005A7527">
        <w:rPr>
          <w:sz w:val="28"/>
          <w:szCs w:val="28"/>
        </w:rPr>
        <w:t>Велижанская</w:t>
      </w:r>
      <w:proofErr w:type="spellEnd"/>
      <w:r w:rsidRPr="005A7527">
        <w:rPr>
          <w:sz w:val="28"/>
          <w:szCs w:val="28"/>
        </w:rPr>
        <w:t xml:space="preserve"> СОШ»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6723FD">
        <w:rPr>
          <w:sz w:val="28"/>
          <w:szCs w:val="28"/>
        </w:rPr>
        <w:t>Предметная линия учебников под редакцией Боголюбова. 5 – 9 классы: пособие для учителей общ</w:t>
      </w:r>
      <w:r>
        <w:rPr>
          <w:sz w:val="28"/>
          <w:szCs w:val="28"/>
        </w:rPr>
        <w:t xml:space="preserve">еобразовательных организаций / </w:t>
      </w:r>
      <w:r w:rsidRPr="006723FD">
        <w:rPr>
          <w:sz w:val="28"/>
          <w:szCs w:val="28"/>
        </w:rPr>
        <w:t xml:space="preserve">Л. Н. Боголюбов, Н. И. </w:t>
      </w:r>
      <w:r>
        <w:rPr>
          <w:sz w:val="28"/>
          <w:szCs w:val="28"/>
        </w:rPr>
        <w:t>Городецкая, Л. Ф. Иванова и др.</w:t>
      </w:r>
      <w:r w:rsidRPr="006723FD">
        <w:rPr>
          <w:sz w:val="28"/>
          <w:szCs w:val="28"/>
        </w:rPr>
        <w:t xml:space="preserve">  - М.: Просвещение, 2014.  </w:t>
      </w:r>
    </w:p>
    <w:p w:rsidR="005A7527" w:rsidRDefault="005A7527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Цели</w:t>
      </w:r>
      <w:r w:rsidRPr="005A7527">
        <w:rPr>
          <w:sz w:val="28"/>
          <w:szCs w:val="28"/>
        </w:rPr>
        <w:t xml:space="preserve">: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развитие личности, её духовно – нравственной, политической и правовой культуры, экономического образа мышления, социального поведения, основанного на уважении закона и правопорядка;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воспитание гражданской ответственности, правового самосознания, толерантности; освоение системы знаний об экономической и иных видах деятельности людей, об обществе, его сферах, правовом регулировании общественных отношений;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>овладение умениями получать и критически осмысливать социальную информацию, анализировать, систематизировать полученные данные; -формирование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деятельности.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Задачи</w:t>
      </w:r>
      <w:bookmarkStart w:id="0" w:name="_GoBack"/>
      <w:bookmarkEnd w:id="0"/>
      <w:r w:rsidRPr="005A7527">
        <w:rPr>
          <w:sz w:val="28"/>
          <w:szCs w:val="28"/>
        </w:rPr>
        <w:t xml:space="preserve">: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содействовать освоению на информационном и эмпирическом уровне основных социальных ролей в пределах дееспособности личности в подростковом возрасте(член семьи, ученик основной школы, труженик, собственник, потребитель, гражданин);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способствовать усвоению на информационном, практическом и эмоциональном уровне идеалов общества (патриотизма, уважения гражданских прав и свобод);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 xml:space="preserve">помочь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5A7527">
        <w:rPr>
          <w:sz w:val="28"/>
          <w:szCs w:val="28"/>
        </w:rPr>
        <w:t>взаимовосприятие</w:t>
      </w:r>
      <w:proofErr w:type="spellEnd"/>
      <w:r w:rsidRPr="005A7527">
        <w:rPr>
          <w:sz w:val="28"/>
          <w:szCs w:val="28"/>
        </w:rPr>
        <w:t xml:space="preserve"> партнера, гуманное поведение в социальных конфликтах;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lastRenderedPageBreak/>
        <w:t>•</w:t>
      </w:r>
      <w:r w:rsidRPr="005A7527">
        <w:rPr>
          <w:sz w:val="28"/>
          <w:szCs w:val="28"/>
        </w:rPr>
        <w:tab/>
        <w:t xml:space="preserve">предоставить необходимую информацию о возможностях и особенностях получения образования рефлексии своих склонностей, способностей и перспектив </w:t>
      </w:r>
      <w:proofErr w:type="spellStart"/>
      <w:r w:rsidRPr="005A7527">
        <w:rPr>
          <w:sz w:val="28"/>
          <w:szCs w:val="28"/>
        </w:rPr>
        <w:t>допрофессиональной</w:t>
      </w:r>
      <w:proofErr w:type="spellEnd"/>
      <w:r w:rsidRPr="005A7527">
        <w:rPr>
          <w:sz w:val="28"/>
          <w:szCs w:val="28"/>
        </w:rPr>
        <w:t xml:space="preserve"> подготовки. </w:t>
      </w:r>
    </w:p>
    <w:p w:rsidR="005A7527" w:rsidRPr="005A7527" w:rsidRDefault="005A7527" w:rsidP="005A7527">
      <w:pPr>
        <w:shd w:val="clear" w:color="auto" w:fill="FFFFFF"/>
        <w:spacing w:after="0" w:line="240" w:lineRule="auto"/>
        <w:rPr>
          <w:sz w:val="28"/>
          <w:szCs w:val="28"/>
        </w:rPr>
      </w:pPr>
      <w:r w:rsidRPr="005A7527">
        <w:rPr>
          <w:sz w:val="28"/>
          <w:szCs w:val="28"/>
        </w:rPr>
        <w:t>•</w:t>
      </w:r>
      <w:r w:rsidRPr="005A7527">
        <w:rPr>
          <w:sz w:val="28"/>
          <w:szCs w:val="28"/>
        </w:rPr>
        <w:tab/>
        <w:t>конструктивное разрешение конфликтных ситуаций в моделируемых учебных задачах и в реальной жизни;</w:t>
      </w:r>
    </w:p>
    <w:p w:rsidR="006723FD" w:rsidRPr="00F00460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Default="005A7527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6723FD" w:rsidRPr="00766A16">
        <w:rPr>
          <w:sz w:val="28"/>
          <w:szCs w:val="28"/>
        </w:rPr>
        <w:t xml:space="preserve">а изучение </w:t>
      </w:r>
      <w:r w:rsidR="006723FD">
        <w:rPr>
          <w:sz w:val="28"/>
          <w:szCs w:val="28"/>
        </w:rPr>
        <w:t xml:space="preserve">предмета Обществознание в 6-9 классе </w:t>
      </w:r>
      <w:r w:rsidR="006723FD" w:rsidRPr="00766A16">
        <w:rPr>
          <w:sz w:val="28"/>
          <w:szCs w:val="28"/>
        </w:rPr>
        <w:t>отводится: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6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7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8 классе – 34 часа, 1 час в неделю; </w:t>
      </w:r>
    </w:p>
    <w:p w:rsidR="006723FD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в 9 классе – 34 часа, 1 час в неделю; </w:t>
      </w:r>
    </w:p>
    <w:p w:rsidR="006723FD" w:rsidRPr="00096D25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723FD" w:rsidRPr="00766A16" w:rsidRDefault="006723FD" w:rsidP="006723FD">
      <w:pPr>
        <w:shd w:val="clear" w:color="auto" w:fill="FFFFFF"/>
        <w:spacing w:after="0" w:line="240" w:lineRule="auto"/>
        <w:rPr>
          <w:sz w:val="28"/>
          <w:szCs w:val="28"/>
        </w:rPr>
      </w:pPr>
      <w:r w:rsidRPr="00766A16">
        <w:rPr>
          <w:sz w:val="28"/>
          <w:szCs w:val="28"/>
        </w:rPr>
        <w:t xml:space="preserve">Для реализации рабочих программ по предмету </w:t>
      </w:r>
      <w:r w:rsidR="006F78C2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 </w:t>
      </w:r>
      <w:r w:rsidRPr="00766A16">
        <w:rPr>
          <w:sz w:val="28"/>
          <w:szCs w:val="28"/>
        </w:rPr>
        <w:t>используются следующие учебники:</w:t>
      </w:r>
    </w:p>
    <w:p w:rsidR="006723FD" w:rsidRPr="00905EE9" w:rsidRDefault="006723FD" w:rsidP="006723F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8444"/>
      </w:tblGrid>
      <w:tr w:rsidR="006723FD" w:rsidRPr="000E0B0E" w:rsidTr="006723FD">
        <w:trPr>
          <w:trHeight w:val="551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Класс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Авторы учебника, год издания.</w:t>
            </w:r>
          </w:p>
        </w:tc>
      </w:tr>
      <w:tr w:rsidR="006723FD" w:rsidRPr="000E0B0E" w:rsidTr="006723FD">
        <w:trPr>
          <w:trHeight w:val="728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6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hd w:val="clear" w:color="auto" w:fill="FFFFFF"/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Обществознание, 6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 Боголюбова . – М.: «Просвещение», 2019г</w:t>
            </w:r>
          </w:p>
        </w:tc>
      </w:tr>
      <w:tr w:rsidR="006723FD" w:rsidRPr="000E0B0E" w:rsidTr="006723FD">
        <w:trPr>
          <w:trHeight w:val="710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7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9" w:hanging="9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Обществознание, 7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Боголюбова. – М.: «Просвещение», 2016-2019гг.</w:t>
            </w:r>
          </w:p>
        </w:tc>
      </w:tr>
      <w:tr w:rsidR="006723FD" w:rsidRPr="000E0B0E" w:rsidTr="006723FD">
        <w:trPr>
          <w:trHeight w:val="806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8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1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Обществознание, 8 класс: учебник для общеобразовательных организаций с приложением на электронном носителе / Л.Н. Боголюбов, Н.И. Городецкая, Л.Ф. Иванова и др.; под ред. Л.Н. Боголюбова. – М.: «Просвещение», 2018-2019гг.</w:t>
            </w:r>
          </w:p>
        </w:tc>
      </w:tr>
      <w:tr w:rsidR="006723FD" w:rsidRPr="000E0B0E" w:rsidTr="006723FD">
        <w:trPr>
          <w:trHeight w:val="691"/>
        </w:trPr>
        <w:tc>
          <w:tcPr>
            <w:tcW w:w="1579" w:type="dxa"/>
            <w:shd w:val="clear" w:color="auto" w:fill="auto"/>
          </w:tcPr>
          <w:p w:rsidR="006723FD" w:rsidRPr="006016D7" w:rsidRDefault="006723FD" w:rsidP="002C51E1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>9</w:t>
            </w:r>
          </w:p>
        </w:tc>
        <w:tc>
          <w:tcPr>
            <w:tcW w:w="8444" w:type="dxa"/>
            <w:shd w:val="clear" w:color="auto" w:fill="auto"/>
          </w:tcPr>
          <w:p w:rsidR="006723FD" w:rsidRPr="006016D7" w:rsidRDefault="006723FD" w:rsidP="006723FD">
            <w:pPr>
              <w:spacing w:after="0"/>
              <w:ind w:left="10"/>
              <w:rPr>
                <w:sz w:val="28"/>
                <w:szCs w:val="28"/>
              </w:rPr>
            </w:pPr>
            <w:r w:rsidRPr="006016D7">
              <w:rPr>
                <w:sz w:val="28"/>
                <w:szCs w:val="28"/>
              </w:rPr>
              <w:t xml:space="preserve">Обществознание. 9 класс,  Боголюбов Л.Н., Матвеев А.И., </w:t>
            </w:r>
            <w:proofErr w:type="spellStart"/>
            <w:r w:rsidRPr="006016D7">
              <w:rPr>
                <w:sz w:val="28"/>
                <w:szCs w:val="28"/>
              </w:rPr>
              <w:t>Жильцова</w:t>
            </w:r>
            <w:proofErr w:type="spellEnd"/>
            <w:r w:rsidRPr="006016D7">
              <w:rPr>
                <w:sz w:val="28"/>
                <w:szCs w:val="28"/>
              </w:rPr>
              <w:t xml:space="preserve"> Е.И. и др. / Под ред. Боголюбова Л.Н., </w:t>
            </w:r>
            <w:proofErr w:type="spellStart"/>
            <w:r w:rsidRPr="006016D7">
              <w:rPr>
                <w:sz w:val="28"/>
                <w:szCs w:val="28"/>
              </w:rPr>
              <w:t>Лазебниковой</w:t>
            </w:r>
            <w:proofErr w:type="spellEnd"/>
            <w:r w:rsidRPr="006016D7">
              <w:rPr>
                <w:sz w:val="28"/>
                <w:szCs w:val="28"/>
              </w:rPr>
              <w:t xml:space="preserve"> А.Ю., Матвеева А.И.. М.: «Просвещение» , 2018-2019 гг.</w:t>
            </w:r>
          </w:p>
        </w:tc>
      </w:tr>
    </w:tbl>
    <w:p w:rsidR="00AA3CFE" w:rsidRDefault="00AA3CFE" w:rsidP="006723FD">
      <w:pPr>
        <w:spacing w:after="0" w:line="259" w:lineRule="auto"/>
        <w:ind w:left="0" w:firstLine="0"/>
        <w:jc w:val="left"/>
      </w:pPr>
    </w:p>
    <w:sectPr w:rsidR="00AA3CFE" w:rsidSect="006723FD">
      <w:pgSz w:w="11909" w:h="16834"/>
      <w:pgMar w:top="851" w:right="851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CFE"/>
    <w:rsid w:val="00155B2E"/>
    <w:rsid w:val="005A7527"/>
    <w:rsid w:val="006016D7"/>
    <w:rsid w:val="006723FD"/>
    <w:rsid w:val="006F78C2"/>
    <w:rsid w:val="007D1FDC"/>
    <w:rsid w:val="00AA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0459"/>
  <w15:docId w15:val="{57D22125-3637-4066-9526-881B66FE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2E"/>
    <w:pPr>
      <w:spacing w:after="5" w:line="269" w:lineRule="auto"/>
      <w:ind w:left="6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55B2E"/>
    <w:pPr>
      <w:keepNext/>
      <w:keepLines/>
      <w:spacing w:after="45"/>
      <w:ind w:left="673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5B2E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rsid w:val="00155B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dcterms:created xsi:type="dcterms:W3CDTF">2021-03-03T06:19:00Z</dcterms:created>
  <dcterms:modified xsi:type="dcterms:W3CDTF">2022-02-28T11:46:00Z</dcterms:modified>
</cp:coreProperties>
</file>