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62" w:rsidRPr="00292F62" w:rsidRDefault="00292F62" w:rsidP="00292F6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292F62">
        <w:rPr>
          <w:b/>
          <w:color w:val="181818"/>
          <w:sz w:val="28"/>
          <w:szCs w:val="28"/>
        </w:rPr>
        <w:t>Конкурс рисунков и аппликаций «Культурное наследие народов России»</w:t>
      </w:r>
    </w:p>
    <w:p w:rsidR="00D61D2C" w:rsidRDefault="00292F62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  </w:t>
      </w:r>
    </w:p>
    <w:p w:rsidR="00292F62" w:rsidRPr="00D61D2C" w:rsidRDefault="00D61D2C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  <w:shd w:val="clear" w:color="auto" w:fill="FFFFFF"/>
        </w:rPr>
      </w:pPr>
      <w:r>
        <w:rPr>
          <w:color w:val="181818"/>
          <w:sz w:val="27"/>
          <w:szCs w:val="27"/>
        </w:rPr>
        <w:t xml:space="preserve"> </w:t>
      </w:r>
      <w:r w:rsidR="002C7C5F" w:rsidRPr="00D61D2C">
        <w:rPr>
          <w:sz w:val="28"/>
          <w:szCs w:val="28"/>
          <w:shd w:val="clear" w:color="auto" w:fill="FFFFFF"/>
        </w:rPr>
        <w:t>2022 год объявлен Годом народного искусства и нематериального культурного наследия народов России.</w:t>
      </w:r>
    </w:p>
    <w:p w:rsidR="002C7C5F" w:rsidRDefault="002C7C5F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  <w:shd w:val="clear" w:color="auto" w:fill="FFFFFF"/>
        </w:rPr>
      </w:pPr>
      <w:r w:rsidRPr="00D61D2C">
        <w:rPr>
          <w:sz w:val="28"/>
          <w:szCs w:val="28"/>
          <w:shd w:val="clear" w:color="auto" w:fill="FFFFFF"/>
        </w:rPr>
        <w:t>Важно помнить о нашем наследии, ведь Россия — огромная многонациональная страна, каждый из народов которой богат своими искусством, традициями и обычаями. Народные промыслы многих регионов известны по всей стране и за ее пределами, а многие являются негласными символами России.</w:t>
      </w:r>
    </w:p>
    <w:p w:rsidR="00D61D2C" w:rsidRPr="00D61D2C" w:rsidRDefault="00D61D2C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нашей группе к этому событию был организован конкурс рисунков и аппликаций</w:t>
      </w:r>
      <w:r w:rsidR="00450299">
        <w:rPr>
          <w:sz w:val="28"/>
          <w:szCs w:val="28"/>
          <w:shd w:val="clear" w:color="auto" w:fill="FFFFFF"/>
        </w:rPr>
        <w:t xml:space="preserve"> на тему «Культурное наследие народов России»</w:t>
      </w:r>
    </w:p>
    <w:p w:rsidR="00292F62" w:rsidRPr="00D61D2C" w:rsidRDefault="00292F62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D61D2C">
        <w:rPr>
          <w:sz w:val="28"/>
          <w:szCs w:val="28"/>
        </w:rPr>
        <w:t xml:space="preserve">  Предоставленные работы были нарисованы и красками, и карандашами, и гуашью. Рисунки были яркими, красочными. Следует отметить, что большинство рисунков соответствует тематике конкурса, отличаются оригинальностью.</w:t>
      </w:r>
    </w:p>
    <w:p w:rsidR="00292F62" w:rsidRDefault="00292F62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D61D2C">
        <w:rPr>
          <w:sz w:val="28"/>
          <w:szCs w:val="28"/>
        </w:rPr>
        <w:t>Все работы были награждены грамотами.</w:t>
      </w:r>
    </w:p>
    <w:p w:rsidR="00450299" w:rsidRDefault="00450299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:rsidR="00450299" w:rsidRDefault="00450299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54500" cy="3190875"/>
            <wp:effectExtent l="0" t="0" r="0" b="9525"/>
            <wp:docPr id="1" name="Рисунок 1" descr="C:\Users\User\AppData\Local\Microsoft\Windows\INetCache\Content.Word\IMG_20220225_08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20225_080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968" cy="319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99" w:rsidRPr="00D61D2C" w:rsidRDefault="00450299" w:rsidP="00292F6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:rsidR="007174AA" w:rsidRDefault="0045029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28118" cy="6019800"/>
            <wp:effectExtent l="0" t="0" r="0" b="0"/>
            <wp:docPr id="2" name="Рисунок 2" descr="C:\Users\User\AppData\Local\Microsoft\Windows\INetCache\Content.Word\IMG_20220225_08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20225_0805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9" r="17743" b="3792"/>
                    <a:stretch/>
                  </pic:blipFill>
                  <pic:spPr bwMode="auto">
                    <a:xfrm>
                      <a:off x="0" y="0"/>
                      <a:ext cx="3231111" cy="602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299" w:rsidRDefault="0045029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00550" cy="3094485"/>
            <wp:effectExtent l="0" t="0" r="0" b="0"/>
            <wp:docPr id="3" name="Рисунок 3" descr="C:\Users\User\AppData\Local\Microsoft\Windows\INetCache\Content.Word\IMG_20220225_08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20225_0806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t="5558" r="906" b="5287"/>
                    <a:stretch/>
                  </pic:blipFill>
                  <pic:spPr bwMode="auto">
                    <a:xfrm>
                      <a:off x="0" y="0"/>
                      <a:ext cx="4403589" cy="309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299" w:rsidRPr="00450299" w:rsidRDefault="0045029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02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10050" cy="3038475"/>
            <wp:effectExtent l="0" t="0" r="0" b="0"/>
            <wp:docPr id="4" name="Рисунок 4" descr="C:\Users\User\Downloads\IMG-d5897646ed9c880da3e122e7e0ef804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d5897646ed9c880da3e122e7e0ef804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3" t="5414" r="19175" b="3685"/>
                    <a:stretch/>
                  </pic:blipFill>
                  <pic:spPr bwMode="auto">
                    <a:xfrm>
                      <a:off x="0" y="0"/>
                      <a:ext cx="4210680" cy="303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0299" w:rsidRPr="0045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24"/>
    <w:rsid w:val="00174EEB"/>
    <w:rsid w:val="00292F62"/>
    <w:rsid w:val="002C7C5F"/>
    <w:rsid w:val="00450299"/>
    <w:rsid w:val="007174AA"/>
    <w:rsid w:val="00733575"/>
    <w:rsid w:val="00C81224"/>
    <w:rsid w:val="00D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9F15"/>
  <w15:chartTrackingRefBased/>
  <w15:docId w15:val="{BA73A6FE-E918-403F-A482-F6348B9E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2022-02-24T11:13:00Z</dcterms:created>
  <dcterms:modified xsi:type="dcterms:W3CDTF">2022-02-25T03:46:00Z</dcterms:modified>
</cp:coreProperties>
</file>