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9FC" w:rsidRDefault="00FC49FC" w:rsidP="00FC49FC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Аннотация к рабочей программе по технологии 5 класс.</w:t>
      </w:r>
    </w:p>
    <w:p w:rsidR="00FC49FC" w:rsidRPr="00BE00B5" w:rsidRDefault="00FC49FC" w:rsidP="00FC49FC">
      <w:pPr>
        <w:spacing w:before="90" w:after="90"/>
        <w:ind w:firstLine="708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BE00B5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среднего общего образования по предмету «Технология. </w:t>
      </w:r>
      <w:r>
        <w:rPr>
          <w:rFonts w:ascii="Times New Roman" w:hAnsi="Times New Roman" w:cs="Times New Roman"/>
          <w:color w:val="000000"/>
          <w:sz w:val="24"/>
          <w:szCs w:val="24"/>
        </w:rPr>
        <w:t>Технология ведения дома» для 5</w:t>
      </w:r>
      <w:r w:rsidRPr="00BE00B5">
        <w:rPr>
          <w:rFonts w:ascii="Times New Roman" w:hAnsi="Times New Roman" w:cs="Times New Roman"/>
          <w:color w:val="000000"/>
          <w:sz w:val="24"/>
          <w:szCs w:val="24"/>
        </w:rPr>
        <w:t xml:space="preserve">-х классов </w:t>
      </w:r>
      <w:r w:rsidRPr="00BE00B5">
        <w:rPr>
          <w:rFonts w:ascii="Times New Roman" w:hAnsi="Times New Roman" w:cs="Times New Roman"/>
          <w:color w:val="212529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начального общего образования, основной образовательной программы МАОУ «Велижанская СОШ», устав МАОУ «Велижанская СОШ», учебного плана МАОУ «Велижанская СОШ».</w:t>
      </w:r>
    </w:p>
    <w:p w:rsidR="00FC49FC" w:rsidRPr="00611EDD" w:rsidRDefault="00FC49FC" w:rsidP="00FC49FC">
      <w:pPr>
        <w:spacing w:after="0" w:line="240" w:lineRule="auto"/>
        <w:ind w:left="106" w:right="104" w:firstLine="240"/>
        <w:jc w:val="both"/>
        <w:rPr>
          <w:rFonts w:ascii="Times New Roman" w:eastAsia="Times New Roman" w:hAnsi="Times New Roman" w:cs="Times New Roman"/>
          <w:color w:val="000000"/>
        </w:rPr>
      </w:pPr>
      <w:r w:rsidRPr="00611EDD">
        <w:rPr>
          <w:rFonts w:ascii="Times New Roman" w:eastAsia="Times New Roman" w:hAnsi="Times New Roman" w:cs="Times New Roman"/>
          <w:color w:val="181818"/>
          <w:sz w:val="24"/>
          <w:szCs w:val="24"/>
        </w:rPr>
        <w:t>В процессе обучения используется учебник для 5 класса под редакцией Н.В.Синица, В.Д.Симоненко- М… Вентана-Граф 2016г.</w:t>
      </w:r>
    </w:p>
    <w:p w:rsidR="00FC49FC" w:rsidRDefault="00FC49FC" w:rsidP="00FC49FC">
      <w:pPr>
        <w:spacing w:after="0" w:line="240" w:lineRule="auto"/>
        <w:ind w:left="106" w:right="104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9FC" w:rsidRPr="00611EDD" w:rsidRDefault="00FC49FC" w:rsidP="00FC49FC">
      <w:pPr>
        <w:spacing w:after="0" w:line="240" w:lineRule="auto"/>
        <w:ind w:left="106" w:right="104" w:firstLine="240"/>
        <w:jc w:val="both"/>
        <w:rPr>
          <w:rFonts w:ascii="Times New Roman" w:eastAsia="Times New Roman" w:hAnsi="Times New Roman" w:cs="Times New Roman"/>
          <w:color w:val="000000"/>
        </w:rPr>
      </w:pPr>
      <w:r w:rsidRPr="00611E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Главной </w:t>
      </w:r>
      <w:r w:rsidRPr="00611EDD">
        <w:rPr>
          <w:rFonts w:ascii="Times New Roman" w:eastAsia="Times New Roman" w:hAnsi="Times New Roman" w:cs="Times New Roman"/>
          <w:b/>
          <w:bCs/>
          <w:color w:val="000000"/>
        </w:rPr>
        <w:t>целью </w:t>
      </w:r>
      <w:r w:rsidRPr="00611ED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области «Технология» является подготовка учащихся к самостоятельной трудовой жизни в современном информационном обществе; развитие и воспитание широко образованной, культурной, творческой и инициативной личности. Формирование технологической культуры в первую очередь подразумевает овладение учащимися обще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1EDD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трудовыми и жизненно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1EDD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важными умениями и навыками, так необходимыми в семье, коллективе, современном обществе.</w:t>
      </w:r>
    </w:p>
    <w:p w:rsidR="00FC49FC" w:rsidRPr="00611EDD" w:rsidRDefault="00FC49FC" w:rsidP="00FC49FC">
      <w:pPr>
        <w:pBdr>
          <w:bottom w:val="single" w:sz="6" w:space="0" w:color="D6DDB9"/>
        </w:pBdr>
        <w:spacing w:before="120" w:after="120" w:line="240" w:lineRule="auto"/>
        <w:ind w:left="4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611ED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Задачи обучения:</w:t>
      </w:r>
    </w:p>
    <w:p w:rsidR="00FC49FC" w:rsidRPr="00611EDD" w:rsidRDefault="00FC49FC" w:rsidP="00FC49FC">
      <w:pPr>
        <w:numPr>
          <w:ilvl w:val="0"/>
          <w:numId w:val="1"/>
        </w:numPr>
        <w:spacing w:before="30" w:after="30" w:line="240" w:lineRule="auto"/>
        <w:ind w:left="106" w:right="108"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611ED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технологических знаний, основ культуры созидательного труда, преставлений о технологической культуре на основе включения в разнообразные виды трудовой деятельности по созданию личностно или общественно значимых изделий;</w:t>
      </w:r>
    </w:p>
    <w:p w:rsidR="00FC49FC" w:rsidRPr="00611EDD" w:rsidRDefault="00FC49FC" w:rsidP="00FC49FC">
      <w:pPr>
        <w:numPr>
          <w:ilvl w:val="0"/>
          <w:numId w:val="2"/>
        </w:numPr>
        <w:spacing w:before="30" w:after="30" w:line="240" w:lineRule="auto"/>
        <w:ind w:left="826" w:right="110"/>
        <w:rPr>
          <w:rFonts w:ascii="Times New Roman" w:eastAsia="Times New Roman" w:hAnsi="Times New Roman" w:cs="Times New Roman"/>
          <w:color w:val="000000"/>
        </w:rPr>
      </w:pPr>
      <w:r w:rsidRPr="00611ED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компетенций (учебно-познавательной, коммуникативной, рефлексивной, личностного саморазвития, информационно-технологической, ценностно-смысловой, проектно- исследовательской).</w:t>
      </w:r>
    </w:p>
    <w:p w:rsidR="00FC49FC" w:rsidRDefault="00FC49FC" w:rsidP="00FC49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49FC" w:rsidRPr="00E32517" w:rsidRDefault="00FC49FC" w:rsidP="00FC49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на уровень основного общего образования, сроком       на 2021-2022 учебный год. На изучение предмета отводится: 5 класс – 68 часов (2 часа в   неделю),</w:t>
      </w:r>
    </w:p>
    <w:p w:rsidR="00FC49FC" w:rsidRDefault="00FC49FC" w:rsidP="00FC49FC">
      <w:pPr>
        <w:pBdr>
          <w:bottom w:val="single" w:sz="6" w:space="0" w:color="D6DDB9"/>
        </w:pBdr>
        <w:spacing w:before="120" w:after="120" w:line="240" w:lineRule="auto"/>
        <w:ind w:left="1664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E83457" w:rsidRDefault="00E83457">
      <w:bookmarkStart w:id="0" w:name="_GoBack"/>
      <w:bookmarkEnd w:id="0"/>
    </w:p>
    <w:sectPr w:rsidR="00E83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04DD0"/>
    <w:multiLevelType w:val="multilevel"/>
    <w:tmpl w:val="DED2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65097"/>
    <w:multiLevelType w:val="multilevel"/>
    <w:tmpl w:val="FA6A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1A"/>
    <w:rsid w:val="00815B1A"/>
    <w:rsid w:val="00E83457"/>
    <w:rsid w:val="00FC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FC437-08A2-4E42-8D1A-E2B12390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9F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2022-02-25T06:07:00Z</dcterms:created>
  <dcterms:modified xsi:type="dcterms:W3CDTF">2022-02-25T06:07:00Z</dcterms:modified>
</cp:coreProperties>
</file>