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E52" w:rsidRDefault="003C0443">
      <w:pPr>
        <w:ind w:left="-15"/>
      </w:pPr>
      <w:r>
        <w:rPr>
          <w:b/>
        </w:rPr>
        <w:t>Рабочая программа по учебному предмету «История: История России. Всеобщая история»</w:t>
      </w:r>
      <w:r>
        <w:t xml:space="preserve"> для учащихся 5-9 класса разработана на основе   федерального государственного  образовательного стандарта основного общего образования  (приказ Министерства образования и науки Российской Федерации от 17 декабря 2010 г. № 1897 в действующей редакции) с учетом примерной основной образовательной программы основного общего образования (одобрена решением федерального учебно-методического объединения по общему образованию  протокол №1/15 от 8 апреля 2015 г.  в редакции протокола № 1/20 от 04.02.2020).  рабочей программы курса «История России». 6-9 классы (основная школа). - А. А. Данилов, О. Н. Журавлева, И. Е. Барыкина. — М.: Просвещение, 2020., рабочих программ: «Всеобщая история. История Древнего мира. Рабочая программа». Поурочные рекомендации. 5 класс : учеб. пособие для общеобразоват. организаций / Н. И. Шевченко. — М. : Просвещение, 2020, </w:t>
      </w:r>
      <w:r>
        <w:rPr>
          <w:color w:val="242021"/>
        </w:rPr>
        <w:t xml:space="preserve"> «Всеобщая история. История Средних веков. Рабочая программа». Поурочные рекомендации. 6 класс : учеб. пособие для общеобразоват. организаций / А. В. Игнатов. — М. : Просвещение, 2020;  «Всеобщая история. История Нового времени. Рабочая программа». Поурочные рекомендации. 7 класс : учеб. Пособие для общеобразоват. организаций / Т. В. Коваль, А. Я. Юдовская, Л. М. Ванюшкина. — М. : Просвещение, 2020; «</w:t>
      </w:r>
      <w:r>
        <w:t>Всеобщая история. История Нового времени. Рабочая программа. Поурочные рекомендации. 8 класс»: учеб. пособие для общеобразоват. организаций / Т. В. Коваль, А. Я. Юдовская, Л. М. Ванюшкина. — М. : Просвещение, 2020; «</w:t>
      </w:r>
      <w:r>
        <w:rPr>
          <w:color w:val="242021"/>
        </w:rPr>
        <w:t>Всеобщая история. История Нового времени. Рабочая программа. Поурочные рекомендации. 9 класс»: учеб. пособие</w:t>
      </w:r>
      <w:r>
        <w:t xml:space="preserve"> </w:t>
      </w:r>
      <w:r>
        <w:rPr>
          <w:color w:val="242021"/>
        </w:rPr>
        <w:t>для общеобразоват. организаций / М. Л. Несмелова. — М.:Просвещение, 2020.</w:t>
      </w:r>
      <w:r>
        <w:t xml:space="preserve"> </w:t>
      </w:r>
    </w:p>
    <w:p w:rsidR="00B20E52" w:rsidRPr="000E36CB" w:rsidRDefault="003C0443" w:rsidP="000E36CB">
      <w:pPr>
        <w:rPr>
          <w:szCs w:val="28"/>
        </w:rPr>
      </w:pPr>
      <w:r>
        <w:t>При составлении тематического планирования и календарно-тематического планирования учтено Методическое письмо о преподавании учебного предмета «История» в 2020/2021 учебном году от 01.06.2020 г.  № 425, (Департамент образования и науки Тюменской области  Государственное автономное образовательное учреждение   Тюменской области дополнительного профессионального образования «Тюменский областной государственный институт развития регионального образования»</w:t>
      </w:r>
      <w:r w:rsidR="00D27703">
        <w:t xml:space="preserve">. </w:t>
      </w:r>
      <w:r w:rsidR="00D27703">
        <w:rPr>
          <w:szCs w:val="28"/>
        </w:rPr>
        <w:t>Приказ Минпросвещения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  <w:r w:rsidR="001268D3">
        <w:rPr>
          <w:szCs w:val="28"/>
        </w:rPr>
        <w:t xml:space="preserve"> </w:t>
      </w:r>
      <w:r w:rsidR="001268D3">
        <w:rPr>
          <w:rFonts w:eastAsia="Calibri"/>
          <w:color w:val="auto"/>
          <w:szCs w:val="28"/>
          <w:lang w:eastAsia="en-US"/>
        </w:rPr>
        <w:t>о</w:t>
      </w:r>
      <w:r w:rsidR="001268D3" w:rsidRPr="001268D3">
        <w:rPr>
          <w:rFonts w:eastAsia="Calibri"/>
          <w:color w:val="auto"/>
          <w:szCs w:val="28"/>
          <w:lang w:eastAsia="en-US"/>
        </w:rPr>
        <w:t>сновная образовательная программа МАОУ «Велижанская СОШ»;</w:t>
      </w:r>
      <w:r w:rsidR="001268D3">
        <w:rPr>
          <w:szCs w:val="28"/>
        </w:rPr>
        <w:t xml:space="preserve"> у</w:t>
      </w:r>
      <w:r w:rsidR="001268D3" w:rsidRPr="001268D3">
        <w:rPr>
          <w:rFonts w:eastAsia="Calibri"/>
          <w:color w:val="auto"/>
          <w:szCs w:val="28"/>
          <w:lang w:eastAsia="en-US"/>
        </w:rPr>
        <w:t>став МАОУ «Велижанская СОШ»</w:t>
      </w:r>
      <w:r w:rsidR="001268D3">
        <w:rPr>
          <w:rFonts w:eastAsia="Calibri"/>
          <w:color w:val="auto"/>
          <w:szCs w:val="28"/>
          <w:lang w:eastAsia="en-US"/>
        </w:rPr>
        <w:t>; у</w:t>
      </w:r>
      <w:r w:rsidR="001268D3" w:rsidRPr="001268D3">
        <w:rPr>
          <w:rFonts w:eastAsia="Calibri"/>
          <w:color w:val="auto"/>
          <w:szCs w:val="28"/>
          <w:lang w:eastAsia="en-US"/>
        </w:rPr>
        <w:t>чебный план МАОУ «Велижанская СОШ»</w:t>
      </w:r>
      <w:r w:rsidR="001268D3">
        <w:rPr>
          <w:rFonts w:eastAsia="Calibri"/>
          <w:color w:val="auto"/>
          <w:szCs w:val="28"/>
          <w:lang w:eastAsia="en-US"/>
        </w:rPr>
        <w:t>.</w:t>
      </w:r>
      <w:r w:rsidR="001268D3" w:rsidRPr="001268D3">
        <w:rPr>
          <w:rFonts w:eastAsia="Calibri"/>
          <w:color w:val="auto"/>
          <w:szCs w:val="28"/>
          <w:lang w:eastAsia="en-US"/>
        </w:rPr>
        <w:t xml:space="preserve"> </w:t>
      </w:r>
    </w:p>
    <w:p w:rsidR="001268D3" w:rsidRDefault="003C0443" w:rsidP="000E36CB">
      <w:pPr>
        <w:ind w:left="708" w:firstLine="0"/>
      </w:pPr>
      <w:r>
        <w:t xml:space="preserve">В преподавании используются учебники: </w:t>
      </w:r>
    </w:p>
    <w:p w:rsidR="001268D3" w:rsidRDefault="001268D3" w:rsidP="003C0443">
      <w:pPr>
        <w:ind w:left="708" w:firstLine="0"/>
      </w:pPr>
    </w:p>
    <w:tbl>
      <w:tblPr>
        <w:tblStyle w:val="a3"/>
        <w:tblW w:w="0" w:type="auto"/>
        <w:tblInd w:w="698" w:type="dxa"/>
        <w:tblLook w:val="04A0" w:firstRow="1" w:lastRow="0" w:firstColumn="1" w:lastColumn="0" w:noHBand="0" w:noVBand="1"/>
      </w:tblPr>
      <w:tblGrid>
        <w:gridCol w:w="2336"/>
        <w:gridCol w:w="2502"/>
        <w:gridCol w:w="2623"/>
        <w:gridCol w:w="2608"/>
      </w:tblGrid>
      <w:tr w:rsidR="001268D3" w:rsidTr="001268D3">
        <w:tc>
          <w:tcPr>
            <w:tcW w:w="2336" w:type="dxa"/>
          </w:tcPr>
          <w:p w:rsidR="001268D3" w:rsidRPr="001268D3" w:rsidRDefault="001268D3" w:rsidP="001268D3">
            <w:pPr>
              <w:ind w:firstLine="0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</w:rPr>
              <w:t>5 класс</w:t>
            </w:r>
          </w:p>
        </w:tc>
        <w:tc>
          <w:tcPr>
            <w:tcW w:w="2502" w:type="dxa"/>
          </w:tcPr>
          <w:p w:rsidR="001268D3" w:rsidRPr="001268D3" w:rsidRDefault="001268D3" w:rsidP="001268D3">
            <w:pPr>
              <w:ind w:firstLine="0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</w:rPr>
              <w:t xml:space="preserve">История </w:t>
            </w:r>
            <w:r w:rsidRPr="001268D3">
              <w:rPr>
                <w:sz w:val="24"/>
                <w:szCs w:val="24"/>
              </w:rPr>
              <w:tab/>
              <w:t xml:space="preserve">Древнего </w:t>
            </w:r>
          </w:p>
          <w:p w:rsidR="001268D3" w:rsidRPr="001268D3" w:rsidRDefault="001268D3" w:rsidP="001268D3">
            <w:pPr>
              <w:ind w:firstLine="0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</w:rPr>
              <w:t>мира</w:t>
            </w:r>
          </w:p>
        </w:tc>
        <w:tc>
          <w:tcPr>
            <w:tcW w:w="2623" w:type="dxa"/>
          </w:tcPr>
          <w:p w:rsidR="001268D3" w:rsidRPr="001268D3" w:rsidRDefault="001268D3" w:rsidP="001268D3">
            <w:pPr>
              <w:ind w:firstLine="0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</w:rPr>
              <w:t>А. А. Вигасин, Г.И. Годер, И.С. Свенцицкая</w:t>
            </w:r>
          </w:p>
        </w:tc>
        <w:tc>
          <w:tcPr>
            <w:tcW w:w="2608" w:type="dxa"/>
          </w:tcPr>
          <w:p w:rsidR="001268D3" w:rsidRPr="001268D3" w:rsidRDefault="001268D3" w:rsidP="001268D3">
            <w:pPr>
              <w:ind w:firstLine="0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</w:rPr>
              <w:t>М.:Просвещение</w:t>
            </w:r>
          </w:p>
        </w:tc>
      </w:tr>
      <w:tr w:rsidR="001268D3" w:rsidTr="001268D3">
        <w:tc>
          <w:tcPr>
            <w:tcW w:w="2336" w:type="dxa"/>
            <w:vMerge w:val="restart"/>
          </w:tcPr>
          <w:p w:rsidR="001268D3" w:rsidRPr="001268D3" w:rsidRDefault="001268D3" w:rsidP="001268D3">
            <w:pPr>
              <w:ind w:firstLine="0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</w:rPr>
              <w:t>6 класс</w:t>
            </w:r>
          </w:p>
        </w:tc>
        <w:tc>
          <w:tcPr>
            <w:tcW w:w="2502" w:type="dxa"/>
          </w:tcPr>
          <w:p w:rsidR="001268D3" w:rsidRPr="001268D3" w:rsidRDefault="001268D3" w:rsidP="001268D3">
            <w:pPr>
              <w:ind w:firstLine="0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</w:rPr>
              <w:t>Всеобщая история. История Средних веков. 6 класс</w:t>
            </w:r>
          </w:p>
        </w:tc>
        <w:tc>
          <w:tcPr>
            <w:tcW w:w="2623" w:type="dxa"/>
          </w:tcPr>
          <w:p w:rsidR="001268D3" w:rsidRPr="001268D3" w:rsidRDefault="001268D3" w:rsidP="001268D3">
            <w:pPr>
              <w:ind w:firstLine="0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</w:rPr>
              <w:t xml:space="preserve">Е.В. </w:t>
            </w:r>
            <w:r w:rsidRPr="001268D3">
              <w:rPr>
                <w:sz w:val="24"/>
                <w:szCs w:val="24"/>
              </w:rPr>
              <w:tab/>
              <w:t xml:space="preserve">Агибалова, </w:t>
            </w:r>
            <w:r w:rsidRPr="001268D3">
              <w:rPr>
                <w:sz w:val="24"/>
                <w:szCs w:val="24"/>
              </w:rPr>
              <w:tab/>
              <w:t xml:space="preserve">Г.М. </w:t>
            </w:r>
          </w:p>
          <w:p w:rsidR="001268D3" w:rsidRPr="001268D3" w:rsidRDefault="001268D3" w:rsidP="001268D3">
            <w:pPr>
              <w:ind w:firstLine="0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</w:rPr>
              <w:t>Донской</w:t>
            </w:r>
          </w:p>
        </w:tc>
        <w:tc>
          <w:tcPr>
            <w:tcW w:w="2608" w:type="dxa"/>
          </w:tcPr>
          <w:p w:rsidR="001268D3" w:rsidRPr="001268D3" w:rsidRDefault="001268D3" w:rsidP="001268D3">
            <w:pPr>
              <w:ind w:firstLine="0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</w:rPr>
              <w:t>М.:Просвещение</w:t>
            </w:r>
          </w:p>
        </w:tc>
      </w:tr>
      <w:tr w:rsidR="001268D3" w:rsidTr="001268D3">
        <w:tc>
          <w:tcPr>
            <w:tcW w:w="2336" w:type="dxa"/>
            <w:vMerge/>
          </w:tcPr>
          <w:p w:rsidR="001268D3" w:rsidRPr="001268D3" w:rsidRDefault="001268D3" w:rsidP="001268D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1268D3" w:rsidRPr="001268D3" w:rsidRDefault="001268D3" w:rsidP="001268D3">
            <w:pPr>
              <w:ind w:firstLine="0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</w:rPr>
              <w:t xml:space="preserve">История России </w:t>
            </w:r>
          </w:p>
          <w:p w:rsidR="001268D3" w:rsidRPr="001268D3" w:rsidRDefault="001268D3" w:rsidP="001268D3">
            <w:pPr>
              <w:ind w:firstLine="0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</w:rPr>
              <w:t xml:space="preserve">6 класс, в 2 частях  </w:t>
            </w:r>
          </w:p>
        </w:tc>
        <w:tc>
          <w:tcPr>
            <w:tcW w:w="2623" w:type="dxa"/>
          </w:tcPr>
          <w:p w:rsidR="001268D3" w:rsidRPr="001268D3" w:rsidRDefault="001268D3" w:rsidP="001268D3">
            <w:pPr>
              <w:ind w:firstLine="0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</w:rPr>
              <w:t xml:space="preserve">Арсентьев Н.М., Данилов А.А., </w:t>
            </w:r>
            <w:r w:rsidRPr="001268D3">
              <w:rPr>
                <w:sz w:val="24"/>
                <w:szCs w:val="24"/>
              </w:rPr>
              <w:lastRenderedPageBreak/>
              <w:t>Стефанович П.С. / под редакцией Торкунова А.В</w:t>
            </w:r>
          </w:p>
        </w:tc>
        <w:tc>
          <w:tcPr>
            <w:tcW w:w="2608" w:type="dxa"/>
          </w:tcPr>
          <w:p w:rsidR="001268D3" w:rsidRPr="001268D3" w:rsidRDefault="001268D3" w:rsidP="001268D3">
            <w:pPr>
              <w:ind w:firstLine="0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</w:rPr>
              <w:lastRenderedPageBreak/>
              <w:t>М.:Просвещение</w:t>
            </w:r>
          </w:p>
        </w:tc>
      </w:tr>
      <w:tr w:rsidR="001268D3" w:rsidTr="001268D3">
        <w:tc>
          <w:tcPr>
            <w:tcW w:w="2336" w:type="dxa"/>
            <w:vMerge w:val="restart"/>
          </w:tcPr>
          <w:p w:rsidR="001268D3" w:rsidRPr="001268D3" w:rsidRDefault="001268D3" w:rsidP="001268D3">
            <w:pPr>
              <w:ind w:firstLine="0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</w:rPr>
              <w:t>7 класс</w:t>
            </w:r>
          </w:p>
        </w:tc>
        <w:tc>
          <w:tcPr>
            <w:tcW w:w="2502" w:type="dxa"/>
          </w:tcPr>
          <w:p w:rsidR="001268D3" w:rsidRPr="001268D3" w:rsidRDefault="001268D3" w:rsidP="001268D3">
            <w:pPr>
              <w:ind w:firstLine="0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</w:rPr>
              <w:t xml:space="preserve">Всеобщая </w:t>
            </w:r>
            <w:r w:rsidRPr="001268D3">
              <w:rPr>
                <w:sz w:val="24"/>
                <w:szCs w:val="24"/>
              </w:rPr>
              <w:tab/>
              <w:t xml:space="preserve">история. История </w:t>
            </w:r>
            <w:r w:rsidRPr="001268D3">
              <w:rPr>
                <w:sz w:val="24"/>
                <w:szCs w:val="24"/>
              </w:rPr>
              <w:tab/>
              <w:t>Нового времени, 1500-1800 7 класс</w:t>
            </w:r>
          </w:p>
        </w:tc>
        <w:tc>
          <w:tcPr>
            <w:tcW w:w="2623" w:type="dxa"/>
          </w:tcPr>
          <w:p w:rsidR="001268D3" w:rsidRPr="001268D3" w:rsidRDefault="001268D3" w:rsidP="001268D3">
            <w:pPr>
              <w:ind w:firstLine="0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</w:rPr>
              <w:t xml:space="preserve">Я Юдовская, П.А. Баранов, </w:t>
            </w:r>
            <w:proofErr w:type="spellStart"/>
            <w:r w:rsidRPr="001268D3">
              <w:rPr>
                <w:sz w:val="24"/>
                <w:szCs w:val="24"/>
              </w:rPr>
              <w:t>Л.М.Ванюшкина</w:t>
            </w:r>
            <w:proofErr w:type="spellEnd"/>
            <w:r w:rsidRPr="001268D3">
              <w:rPr>
                <w:sz w:val="24"/>
                <w:szCs w:val="24"/>
              </w:rPr>
              <w:t xml:space="preserve">; под ред. А.А. </w:t>
            </w:r>
            <w:proofErr w:type="spellStart"/>
            <w:r w:rsidRPr="001268D3">
              <w:rPr>
                <w:sz w:val="24"/>
                <w:szCs w:val="24"/>
              </w:rPr>
              <w:t>Искандерова</w:t>
            </w:r>
            <w:proofErr w:type="spellEnd"/>
          </w:p>
        </w:tc>
        <w:tc>
          <w:tcPr>
            <w:tcW w:w="2608" w:type="dxa"/>
          </w:tcPr>
          <w:p w:rsidR="001268D3" w:rsidRPr="001268D3" w:rsidRDefault="001268D3" w:rsidP="001268D3">
            <w:pPr>
              <w:ind w:firstLine="0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</w:rPr>
              <w:t>М.:Просвещение</w:t>
            </w:r>
          </w:p>
        </w:tc>
      </w:tr>
      <w:tr w:rsidR="001268D3" w:rsidTr="001268D3">
        <w:tc>
          <w:tcPr>
            <w:tcW w:w="2336" w:type="dxa"/>
            <w:vMerge/>
          </w:tcPr>
          <w:p w:rsidR="001268D3" w:rsidRPr="001268D3" w:rsidRDefault="001268D3" w:rsidP="001268D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1268D3" w:rsidRPr="001268D3" w:rsidRDefault="001268D3" w:rsidP="001268D3">
            <w:pPr>
              <w:ind w:firstLine="0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</w:rPr>
              <w:t xml:space="preserve">История России.  </w:t>
            </w:r>
          </w:p>
          <w:p w:rsidR="001268D3" w:rsidRPr="001268D3" w:rsidRDefault="001268D3" w:rsidP="001268D3">
            <w:pPr>
              <w:ind w:firstLine="0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</w:rPr>
              <w:t xml:space="preserve">7  класс. В 2 ч. Под. -  </w:t>
            </w:r>
          </w:p>
        </w:tc>
        <w:tc>
          <w:tcPr>
            <w:tcW w:w="2623" w:type="dxa"/>
          </w:tcPr>
          <w:p w:rsidR="001268D3" w:rsidRPr="001268D3" w:rsidRDefault="001268D3" w:rsidP="001268D3">
            <w:pPr>
              <w:ind w:firstLine="0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</w:rPr>
              <w:t xml:space="preserve">Арсентьев Н.М., Данилов А.А., </w:t>
            </w:r>
            <w:proofErr w:type="spellStart"/>
            <w:r w:rsidRPr="001268D3">
              <w:rPr>
                <w:sz w:val="24"/>
                <w:szCs w:val="24"/>
              </w:rPr>
              <w:t>Курукин</w:t>
            </w:r>
            <w:proofErr w:type="spellEnd"/>
            <w:r w:rsidRPr="001268D3">
              <w:rPr>
                <w:sz w:val="24"/>
                <w:szCs w:val="24"/>
              </w:rPr>
              <w:t xml:space="preserve"> И.В. и др. / ред. А. В. Торкунова</w:t>
            </w:r>
          </w:p>
        </w:tc>
        <w:tc>
          <w:tcPr>
            <w:tcW w:w="2608" w:type="dxa"/>
          </w:tcPr>
          <w:p w:rsidR="001268D3" w:rsidRPr="001268D3" w:rsidRDefault="001268D3" w:rsidP="001268D3">
            <w:pPr>
              <w:ind w:firstLine="0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</w:rPr>
              <w:t>М.:Просвещение</w:t>
            </w:r>
          </w:p>
        </w:tc>
      </w:tr>
      <w:tr w:rsidR="00D62965" w:rsidTr="001268D3">
        <w:tc>
          <w:tcPr>
            <w:tcW w:w="2336" w:type="dxa"/>
            <w:vMerge w:val="restart"/>
          </w:tcPr>
          <w:p w:rsidR="00D62965" w:rsidRPr="001268D3" w:rsidRDefault="00D62965" w:rsidP="001268D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2502" w:type="dxa"/>
          </w:tcPr>
          <w:p w:rsidR="00D62965" w:rsidRPr="001268D3" w:rsidRDefault="00D62965" w:rsidP="001268D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Всеобщая история. История Нового времени, 1800-1900 8 класс</w:t>
            </w:r>
          </w:p>
        </w:tc>
        <w:tc>
          <w:tcPr>
            <w:tcW w:w="2623" w:type="dxa"/>
          </w:tcPr>
          <w:p w:rsidR="00D62965" w:rsidRPr="001268D3" w:rsidRDefault="001268D3" w:rsidP="001268D3">
            <w:pPr>
              <w:ind w:firstLine="0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</w:rPr>
              <w:t xml:space="preserve">Я Юдовская, П.А. Баранов, </w:t>
            </w:r>
            <w:proofErr w:type="spellStart"/>
            <w:r w:rsidRPr="001268D3">
              <w:rPr>
                <w:sz w:val="24"/>
                <w:szCs w:val="24"/>
              </w:rPr>
              <w:t>Л.М.Ванюшкина</w:t>
            </w:r>
            <w:proofErr w:type="spellEnd"/>
            <w:r w:rsidRPr="001268D3">
              <w:rPr>
                <w:sz w:val="24"/>
                <w:szCs w:val="24"/>
              </w:rPr>
              <w:t xml:space="preserve">; под ред. А.А. </w:t>
            </w:r>
            <w:proofErr w:type="spellStart"/>
            <w:r w:rsidRPr="001268D3">
              <w:rPr>
                <w:sz w:val="24"/>
                <w:szCs w:val="24"/>
              </w:rPr>
              <w:t>Искандерова</w:t>
            </w:r>
            <w:proofErr w:type="spellEnd"/>
          </w:p>
        </w:tc>
        <w:tc>
          <w:tcPr>
            <w:tcW w:w="2608" w:type="dxa"/>
          </w:tcPr>
          <w:p w:rsidR="00D62965" w:rsidRPr="001268D3" w:rsidRDefault="000E36CB" w:rsidP="001268D3">
            <w:pPr>
              <w:ind w:firstLine="0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</w:rPr>
              <w:t>М.:Просвещение</w:t>
            </w:r>
          </w:p>
        </w:tc>
      </w:tr>
      <w:tr w:rsidR="00D62965" w:rsidTr="001268D3">
        <w:tc>
          <w:tcPr>
            <w:tcW w:w="2336" w:type="dxa"/>
            <w:vMerge/>
          </w:tcPr>
          <w:p w:rsidR="00D62965" w:rsidRPr="001268D3" w:rsidRDefault="00D62965" w:rsidP="001268D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62965" w:rsidRPr="001268D3" w:rsidRDefault="00D62965" w:rsidP="001268D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России. 8 класс в 2 ч.</w:t>
            </w:r>
          </w:p>
        </w:tc>
        <w:tc>
          <w:tcPr>
            <w:tcW w:w="2623" w:type="dxa"/>
          </w:tcPr>
          <w:p w:rsidR="00D62965" w:rsidRPr="001268D3" w:rsidRDefault="00D62965" w:rsidP="001268D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Н.М. Арсентьев, А.А. Данилов, И.В. </w:t>
            </w:r>
            <w:proofErr w:type="spellStart"/>
            <w:r>
              <w:rPr>
                <w:sz w:val="24"/>
                <w:szCs w:val="24"/>
              </w:rPr>
              <w:t>Курукин</w:t>
            </w:r>
            <w:proofErr w:type="spellEnd"/>
            <w:r>
              <w:rPr>
                <w:sz w:val="24"/>
                <w:szCs w:val="24"/>
              </w:rPr>
              <w:t>, А.Я. Токарева, под ред. А.В. Торкунова</w:t>
            </w:r>
          </w:p>
        </w:tc>
        <w:tc>
          <w:tcPr>
            <w:tcW w:w="2608" w:type="dxa"/>
          </w:tcPr>
          <w:p w:rsidR="00D62965" w:rsidRPr="001268D3" w:rsidRDefault="000E36CB" w:rsidP="001268D3">
            <w:pPr>
              <w:ind w:firstLine="0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</w:rPr>
              <w:t>М.:Просвещение</w:t>
            </w:r>
          </w:p>
        </w:tc>
      </w:tr>
      <w:tr w:rsidR="00D62965" w:rsidTr="001268D3">
        <w:tc>
          <w:tcPr>
            <w:tcW w:w="2336" w:type="dxa"/>
            <w:vMerge w:val="restart"/>
          </w:tcPr>
          <w:p w:rsidR="00D62965" w:rsidRPr="001268D3" w:rsidRDefault="00D62965" w:rsidP="001268D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2502" w:type="dxa"/>
          </w:tcPr>
          <w:p w:rsidR="00D62965" w:rsidRPr="001268D3" w:rsidRDefault="000E36CB" w:rsidP="001268D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Всеобщая история. История Нового времени, 9 класс.</w:t>
            </w:r>
          </w:p>
        </w:tc>
        <w:tc>
          <w:tcPr>
            <w:tcW w:w="2623" w:type="dxa"/>
          </w:tcPr>
          <w:p w:rsidR="00D62965" w:rsidRPr="001268D3" w:rsidRDefault="001268D3" w:rsidP="001268D3">
            <w:pPr>
              <w:ind w:firstLine="0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</w:rPr>
              <w:t xml:space="preserve">Я Юдовская, П.А. Баранов, </w:t>
            </w:r>
            <w:proofErr w:type="spellStart"/>
            <w:r w:rsidRPr="001268D3">
              <w:rPr>
                <w:sz w:val="24"/>
                <w:szCs w:val="24"/>
              </w:rPr>
              <w:t>Л.М.Ванюшкина</w:t>
            </w:r>
            <w:proofErr w:type="spellEnd"/>
            <w:r w:rsidRPr="001268D3">
              <w:rPr>
                <w:sz w:val="24"/>
                <w:szCs w:val="24"/>
              </w:rPr>
              <w:t xml:space="preserve">; под ред. А.А. </w:t>
            </w:r>
            <w:proofErr w:type="spellStart"/>
            <w:r w:rsidRPr="001268D3">
              <w:rPr>
                <w:sz w:val="24"/>
                <w:szCs w:val="24"/>
              </w:rPr>
              <w:t>Искандерова</w:t>
            </w:r>
            <w:proofErr w:type="spellEnd"/>
          </w:p>
        </w:tc>
        <w:tc>
          <w:tcPr>
            <w:tcW w:w="2608" w:type="dxa"/>
          </w:tcPr>
          <w:p w:rsidR="00D62965" w:rsidRPr="001268D3" w:rsidRDefault="000E36CB" w:rsidP="001268D3">
            <w:pPr>
              <w:ind w:firstLine="0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</w:rPr>
              <w:t>М.:Просвещение</w:t>
            </w:r>
          </w:p>
        </w:tc>
      </w:tr>
      <w:tr w:rsidR="00D62965" w:rsidTr="001268D3">
        <w:tc>
          <w:tcPr>
            <w:tcW w:w="2336" w:type="dxa"/>
            <w:vMerge/>
          </w:tcPr>
          <w:p w:rsidR="00D62965" w:rsidRPr="001268D3" w:rsidRDefault="00D62965" w:rsidP="001268D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62965" w:rsidRPr="001268D3" w:rsidRDefault="000E36CB" w:rsidP="001268D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России. 9 класс в 2 ч.</w:t>
            </w:r>
          </w:p>
        </w:tc>
        <w:tc>
          <w:tcPr>
            <w:tcW w:w="2623" w:type="dxa"/>
          </w:tcPr>
          <w:p w:rsidR="00D62965" w:rsidRPr="001268D3" w:rsidRDefault="000E36CB" w:rsidP="001268D3">
            <w:pPr>
              <w:ind w:firstLine="0"/>
              <w:rPr>
                <w:sz w:val="24"/>
                <w:szCs w:val="24"/>
              </w:rPr>
            </w:pPr>
            <w:r w:rsidRPr="000E36CB">
              <w:rPr>
                <w:sz w:val="24"/>
                <w:szCs w:val="24"/>
              </w:rPr>
              <w:t xml:space="preserve">Н.М. Арсентьев, А.А. Данилов, </w:t>
            </w:r>
            <w:r>
              <w:rPr>
                <w:sz w:val="24"/>
                <w:szCs w:val="24"/>
              </w:rPr>
              <w:t xml:space="preserve">А.А. </w:t>
            </w:r>
            <w:proofErr w:type="spellStart"/>
            <w:r>
              <w:rPr>
                <w:sz w:val="24"/>
                <w:szCs w:val="24"/>
              </w:rPr>
              <w:t>Левандовский</w:t>
            </w:r>
            <w:proofErr w:type="spellEnd"/>
            <w:r w:rsidRPr="000E36CB">
              <w:rPr>
                <w:sz w:val="24"/>
                <w:szCs w:val="24"/>
              </w:rPr>
              <w:t>, А.Я. Токарева, под ред. А.В. Торкунова</w:t>
            </w:r>
          </w:p>
        </w:tc>
        <w:tc>
          <w:tcPr>
            <w:tcW w:w="2608" w:type="dxa"/>
          </w:tcPr>
          <w:p w:rsidR="00D62965" w:rsidRPr="001268D3" w:rsidRDefault="000E36CB" w:rsidP="001268D3">
            <w:pPr>
              <w:ind w:firstLine="0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</w:rPr>
              <w:t>М.:Просвещение</w:t>
            </w:r>
          </w:p>
        </w:tc>
      </w:tr>
    </w:tbl>
    <w:p w:rsidR="001268D3" w:rsidRDefault="001268D3" w:rsidP="001268D3">
      <w:pPr>
        <w:ind w:left="698" w:firstLine="0"/>
      </w:pPr>
    </w:p>
    <w:p w:rsidR="000E36CB" w:rsidRPr="000E36CB" w:rsidRDefault="000E36CB" w:rsidP="000E36CB">
      <w:pPr>
        <w:ind w:left="-15"/>
      </w:pPr>
      <w:r w:rsidRPr="000E36CB">
        <w:rPr>
          <w:b/>
          <w:bCs/>
        </w:rPr>
        <w:t>Рабочая программа способствует решению следующих целей и задач</w:t>
      </w:r>
      <w:r w:rsidRPr="000E36CB">
        <w:t xml:space="preserve"> изучения истории на ступени основного общего образования:</w:t>
      </w:r>
    </w:p>
    <w:p w:rsidR="000E36CB" w:rsidRPr="000E36CB" w:rsidRDefault="000E36CB" w:rsidP="000E36CB">
      <w:pPr>
        <w:ind w:left="-15"/>
      </w:pPr>
      <w:r w:rsidRPr="000E36CB">
        <w:t>- 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 историческом процессе с учетом индивидуальных особенностей каждого обучающегося;</w:t>
      </w:r>
    </w:p>
    <w:p w:rsidR="000E36CB" w:rsidRPr="000E36CB" w:rsidRDefault="000E36CB" w:rsidP="000E36CB">
      <w:pPr>
        <w:ind w:left="-15"/>
      </w:pPr>
      <w:r w:rsidRPr="000E36CB">
        <w:t>- воспитание учащихся в духе патриотизма, уважения к своему Отечеству многонациональному Российскому государству, в соответствии с идеями взаимопонимания, толерантности и мира между людьми и народами, в духе</w:t>
      </w:r>
    </w:p>
    <w:p w:rsidR="000E36CB" w:rsidRPr="000E36CB" w:rsidRDefault="000E36CB" w:rsidP="000E36CB">
      <w:pPr>
        <w:ind w:left="-15"/>
      </w:pPr>
      <w:r w:rsidRPr="000E36CB">
        <w:t>демократических ценностей современного общества;</w:t>
      </w:r>
    </w:p>
    <w:p w:rsidR="000E36CB" w:rsidRPr="000E36CB" w:rsidRDefault="000E36CB" w:rsidP="000E36CB">
      <w:pPr>
        <w:ind w:left="-15"/>
      </w:pPr>
      <w:r w:rsidRPr="000E36CB">
        <w:t>- развитие способности учащихся анализировать содержащуюся в различных источниках</w:t>
      </w:r>
    </w:p>
    <w:p w:rsidR="000E36CB" w:rsidRPr="000E36CB" w:rsidRDefault="000E36CB" w:rsidP="000E36CB">
      <w:pPr>
        <w:ind w:left="-15"/>
      </w:pPr>
      <w:r w:rsidRPr="000E36CB">
        <w:t>информацию о событиях и явлениях прошлого и настоящего, руководствуясь принципом</w:t>
      </w:r>
    </w:p>
    <w:p w:rsidR="000E36CB" w:rsidRPr="000E36CB" w:rsidRDefault="000E36CB" w:rsidP="000E36CB">
      <w:pPr>
        <w:ind w:left="-15"/>
      </w:pPr>
      <w:r w:rsidRPr="000E36CB">
        <w:t>историзма, в их динамике, взаимосвязи и взаимообусловленности;</w:t>
      </w:r>
    </w:p>
    <w:p w:rsidR="000E36CB" w:rsidRDefault="000E36CB" w:rsidP="000E36CB">
      <w:pPr>
        <w:ind w:left="-15"/>
      </w:pPr>
      <w:r w:rsidRPr="000E36CB">
        <w:lastRenderedPageBreak/>
        <w:t>- 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обществе путем смены способов, форм и методов обучения</w:t>
      </w:r>
    </w:p>
    <w:p w:rsidR="000E36CB" w:rsidRDefault="000E36CB" w:rsidP="000E36CB">
      <w:pPr>
        <w:ind w:left="-15"/>
      </w:pPr>
      <w:r>
        <w:t>Рабочая программа разработана на уровень  основного общего образования, сроком  на 2021-2022 учебный год. На изучение предмета отводится: 5 класс - 68 часов</w:t>
      </w:r>
      <w:r w:rsidR="00F3081F">
        <w:t xml:space="preserve"> (2 часа в неделю)</w:t>
      </w:r>
      <w:r>
        <w:t>, 6 класс – 68 часов</w:t>
      </w:r>
      <w:r w:rsidR="00F3081F">
        <w:t xml:space="preserve"> (2 часа в неделю)</w:t>
      </w:r>
      <w:r>
        <w:t>, 7 класс – 68 часов</w:t>
      </w:r>
      <w:r w:rsidR="00F3081F">
        <w:t xml:space="preserve"> (2 часа в неделю)</w:t>
      </w:r>
      <w:r>
        <w:t>, 8 класс – 68 часов</w:t>
      </w:r>
      <w:r w:rsidR="00F3081F">
        <w:t xml:space="preserve"> (2 часа в неделю)</w:t>
      </w:r>
      <w:r>
        <w:t>, 9 класс – 102 часа</w:t>
      </w:r>
      <w:r w:rsidR="00F3081F">
        <w:t xml:space="preserve"> (3 часа в неделю).</w:t>
      </w:r>
      <w:r>
        <w:t xml:space="preserve"> </w:t>
      </w:r>
    </w:p>
    <w:p w:rsidR="001268D3" w:rsidRDefault="001268D3" w:rsidP="001268D3">
      <w:pPr>
        <w:ind w:left="698" w:firstLine="0"/>
      </w:pPr>
    </w:p>
    <w:p w:rsidR="001268D3" w:rsidRDefault="001268D3" w:rsidP="001268D3">
      <w:pPr>
        <w:ind w:left="698" w:firstLine="0"/>
      </w:pPr>
      <w:bookmarkStart w:id="0" w:name="_GoBack"/>
      <w:bookmarkEnd w:id="0"/>
    </w:p>
    <w:p w:rsidR="001268D3" w:rsidRDefault="001268D3" w:rsidP="001268D3">
      <w:pPr>
        <w:ind w:left="698" w:firstLine="0"/>
      </w:pPr>
    </w:p>
    <w:p w:rsidR="001268D3" w:rsidRPr="001268D3" w:rsidRDefault="001268D3" w:rsidP="001268D3">
      <w:pPr>
        <w:ind w:left="698" w:firstLine="0"/>
      </w:pPr>
    </w:p>
    <w:p w:rsidR="001268D3" w:rsidRPr="001268D3" w:rsidRDefault="001268D3" w:rsidP="001268D3">
      <w:pPr>
        <w:ind w:left="698" w:firstLine="0"/>
      </w:pPr>
    </w:p>
    <w:p w:rsidR="003C0443" w:rsidRPr="003C0443" w:rsidRDefault="003C0443" w:rsidP="003C0443">
      <w:pPr>
        <w:ind w:firstLine="0"/>
      </w:pPr>
    </w:p>
    <w:sectPr w:rsidR="003C0443" w:rsidRPr="003C0443">
      <w:pgSz w:w="11906" w:h="16838"/>
      <w:pgMar w:top="566" w:right="563" w:bottom="758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E52"/>
    <w:rsid w:val="000E36CB"/>
    <w:rsid w:val="001268D3"/>
    <w:rsid w:val="003C0443"/>
    <w:rsid w:val="00944CE3"/>
    <w:rsid w:val="00B20E52"/>
    <w:rsid w:val="00D27703"/>
    <w:rsid w:val="00D62965"/>
    <w:rsid w:val="00F3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1757"/>
  <w15:docId w15:val="{815A8CE7-44A8-4F26-9F86-CD52DABC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7" w:line="263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26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Копцов Павел Олегович</cp:lastModifiedBy>
  <cp:revision>5</cp:revision>
  <dcterms:created xsi:type="dcterms:W3CDTF">2021-08-12T06:53:00Z</dcterms:created>
  <dcterms:modified xsi:type="dcterms:W3CDTF">2021-09-21T09:07:00Z</dcterms:modified>
</cp:coreProperties>
</file>