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61" w:rsidRPr="001D3883" w:rsidRDefault="001737CC" w:rsidP="00173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883">
        <w:rPr>
          <w:rFonts w:ascii="Times New Roman" w:hAnsi="Times New Roman" w:cs="Times New Roman"/>
          <w:b/>
          <w:sz w:val="28"/>
          <w:szCs w:val="28"/>
        </w:rPr>
        <w:t xml:space="preserve">Аннотация к рабочим программам по </w:t>
      </w:r>
      <w:r w:rsidR="00064100">
        <w:rPr>
          <w:rFonts w:ascii="Times New Roman" w:hAnsi="Times New Roman" w:cs="Times New Roman"/>
          <w:b/>
          <w:sz w:val="28"/>
          <w:szCs w:val="28"/>
        </w:rPr>
        <w:t>физи</w:t>
      </w:r>
      <w:r w:rsidR="00064100" w:rsidRPr="001D3883">
        <w:rPr>
          <w:rFonts w:ascii="Times New Roman" w:hAnsi="Times New Roman" w:cs="Times New Roman"/>
          <w:b/>
          <w:sz w:val="28"/>
          <w:szCs w:val="28"/>
        </w:rPr>
        <w:t>ке</w:t>
      </w:r>
      <w:r w:rsidR="00064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F6">
        <w:rPr>
          <w:rFonts w:ascii="Times New Roman" w:hAnsi="Times New Roman" w:cs="Times New Roman"/>
          <w:b/>
          <w:sz w:val="28"/>
          <w:szCs w:val="28"/>
        </w:rPr>
        <w:t>7</w:t>
      </w:r>
      <w:r w:rsidR="00A17F6B">
        <w:rPr>
          <w:rFonts w:ascii="Times New Roman" w:hAnsi="Times New Roman" w:cs="Times New Roman"/>
          <w:b/>
          <w:sz w:val="28"/>
          <w:szCs w:val="28"/>
        </w:rPr>
        <w:t>-11 классы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12155"/>
      </w:tblGrid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55" w:type="dxa"/>
          </w:tcPr>
          <w:p w:rsidR="00AC5361" w:rsidRPr="00B543B4" w:rsidRDefault="008E6385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770A19" w:rsidRPr="00770A19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55" w:type="dxa"/>
          </w:tcPr>
          <w:p w:rsidR="00AC5361" w:rsidRPr="00B543B4" w:rsidRDefault="008E6385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37C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A3">
              <w:rPr>
                <w:rFonts w:ascii="Times New Roman" w:hAnsi="Times New Roman" w:cs="Times New Roman"/>
                <w:sz w:val="24"/>
                <w:szCs w:val="24"/>
              </w:rPr>
              <w:t>Нормативная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12155" w:type="dxa"/>
          </w:tcPr>
          <w:p w:rsidR="004A4019" w:rsidRPr="005E2AE1" w:rsidRDefault="004A4019" w:rsidP="004A4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4A4019" w:rsidRPr="005E2AE1" w:rsidRDefault="004A4019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Российской Федерации» от 29.12.2012 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 от 26.07.2019г. № 273-ФЗ;</w:t>
            </w:r>
          </w:p>
          <w:p w:rsidR="001737CC" w:rsidRDefault="001737CC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604F64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венный образовательный стандарт</w:t>
            </w:r>
            <w:r w:rsidR="00604F64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образования, утверждённый приказом Министерства образования и науки Российской Федерации от </w:t>
            </w:r>
            <w:proofErr w:type="gramStart"/>
            <w:r w:rsidR="00604F64">
              <w:rPr>
                <w:rFonts w:ascii="Times New Roman" w:hAnsi="Times New Roman" w:cs="Times New Roman"/>
                <w:sz w:val="24"/>
                <w:szCs w:val="24"/>
              </w:rPr>
              <w:t>17.12.2010  №</w:t>
            </w:r>
            <w:proofErr w:type="gramEnd"/>
            <w:r w:rsidR="00604F64">
              <w:rPr>
                <w:rFonts w:ascii="Times New Roman" w:hAnsi="Times New Roman" w:cs="Times New Roman"/>
                <w:sz w:val="24"/>
                <w:szCs w:val="24"/>
              </w:rPr>
              <w:t>1897 (с изменениями и дополнениями от 29.12.2014 г., 31.12.2015 г., 11.12.2020г.);</w:t>
            </w:r>
          </w:p>
          <w:p w:rsidR="00604F64" w:rsidRDefault="00604F64" w:rsidP="0084179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17.05.2012г. №413;</w:t>
            </w:r>
          </w:p>
          <w:p w:rsidR="00C7641A" w:rsidRDefault="009625C9" w:rsidP="003455C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6545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4A4019"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Российской</w:t>
            </w:r>
            <w:r w:rsidR="00E66545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№254 от 20.05.2020 г.</w:t>
            </w:r>
            <w:r w:rsidR="004A4019"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федерального </w:t>
            </w:r>
            <w:r w:rsidR="00E66545">
              <w:rPr>
                <w:rFonts w:ascii="Times New Roman" w:hAnsi="Times New Roman" w:cs="Times New Roman"/>
                <w:sz w:val="24"/>
                <w:szCs w:val="24"/>
              </w:rPr>
              <w:t>перечня учебников, допущенных</w:t>
            </w:r>
            <w:r w:rsidR="004A4019" w:rsidRPr="00604F64"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8E6385" w:rsidRPr="008E6385" w:rsidRDefault="008E6385" w:rsidP="003455C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преподавания учебного предмета «Физика» в образовательных организациях РФ, реализующих основные общеобразовательные программы;</w:t>
            </w:r>
          </w:p>
          <w:p w:rsidR="00FA4276" w:rsidRDefault="008E6385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55CA">
              <w:rPr>
                <w:rFonts w:ascii="Times New Roman" w:hAnsi="Times New Roman" w:cs="Times New Roman"/>
                <w:sz w:val="24"/>
                <w:szCs w:val="24"/>
              </w:rPr>
              <w:t xml:space="preserve">сновная образовательная программа </w:t>
            </w:r>
            <w:r w:rsidR="001D3883">
              <w:rPr>
                <w:rFonts w:ascii="Times New Roman" w:hAnsi="Times New Roman" w:cs="Times New Roman"/>
                <w:sz w:val="24"/>
                <w:szCs w:val="24"/>
              </w:rPr>
              <w:t>МАОУ «Велижанская СОШ»;</w:t>
            </w:r>
          </w:p>
          <w:p w:rsidR="003455CA" w:rsidRDefault="008E6385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55CA">
              <w:rPr>
                <w:rFonts w:ascii="Times New Roman" w:hAnsi="Times New Roman" w:cs="Times New Roman"/>
                <w:sz w:val="24"/>
                <w:szCs w:val="24"/>
              </w:rPr>
              <w:t>став МАОУ «Велижанская СОШ»</w:t>
            </w:r>
            <w:r w:rsidR="001D3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5361" w:rsidRPr="00FA4276" w:rsidRDefault="008E6385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55CA">
              <w:rPr>
                <w:rFonts w:ascii="Times New Roman" w:hAnsi="Times New Roman" w:cs="Times New Roman"/>
                <w:sz w:val="24"/>
                <w:szCs w:val="24"/>
              </w:rPr>
              <w:t>чебный план МАОУ «</w:t>
            </w:r>
            <w:proofErr w:type="spellStart"/>
            <w:r w:rsidR="003455CA">
              <w:rPr>
                <w:rFonts w:ascii="Times New Roman" w:hAnsi="Times New Roman" w:cs="Times New Roman"/>
                <w:sz w:val="24"/>
                <w:szCs w:val="24"/>
              </w:rPr>
              <w:t>Велижанской</w:t>
            </w:r>
            <w:proofErr w:type="spellEnd"/>
            <w:r w:rsidR="003455CA">
              <w:rPr>
                <w:rFonts w:ascii="Times New Roman" w:hAnsi="Times New Roman" w:cs="Times New Roman"/>
                <w:sz w:val="24"/>
                <w:szCs w:val="24"/>
              </w:rPr>
              <w:t xml:space="preserve"> СОШ» на 2021-2022</w:t>
            </w:r>
            <w:r w:rsidR="004A4019" w:rsidRPr="00FA427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2155" w:type="dxa"/>
          </w:tcPr>
          <w:p w:rsidR="00017D93" w:rsidRPr="00AD7BF6" w:rsidRDefault="008E6385" w:rsidP="00AD7BF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Физика. 7 класс: учебник для </w:t>
            </w:r>
            <w:proofErr w:type="spellStart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76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чреждений / Перышкин А.В. М.: </w:t>
            </w:r>
            <w:r w:rsidR="00EE6000" w:rsidRPr="00AD7BF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  <w:p w:rsidR="008E6385" w:rsidRPr="00AD7BF6" w:rsidRDefault="008E6385" w:rsidP="00AD7BF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Физика. 8 класс: учебник / Перышкин А.В. М.: </w:t>
            </w:r>
            <w:r w:rsidR="00EE6000" w:rsidRPr="00AD7BF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, 2017 г.</w:t>
            </w:r>
          </w:p>
          <w:p w:rsidR="008E6385" w:rsidRPr="00AD7BF6" w:rsidRDefault="008E6385" w:rsidP="00AD7BF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Физика. 9 класс: учебник / Перышкин И.М., Гутник Е.М., Иванов А.И., Петрова М.А., М.: М.: Просвещение, 2021 г.</w:t>
            </w:r>
          </w:p>
          <w:p w:rsidR="008E6385" w:rsidRPr="00AD7BF6" w:rsidRDefault="008E6385" w:rsidP="00AD7BF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Физика. 10 класс: учебник для общеобразовательных организаций: базовый и </w:t>
            </w:r>
            <w:proofErr w:type="spellStart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. уровни / </w:t>
            </w:r>
            <w:proofErr w:type="spellStart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Г.Я. М., Сотский Н. Н.; под ред. Н.А. Парфентьевой. М.: Просвещение, 2020 г.</w:t>
            </w:r>
          </w:p>
          <w:p w:rsidR="008E6385" w:rsidRPr="00AD7BF6" w:rsidRDefault="008E6385" w:rsidP="00AD7BF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Физика. 11 класс: учебник для общеобразовательных учреждений: базовый и </w:t>
            </w:r>
            <w:proofErr w:type="spellStart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. уровни / </w:t>
            </w:r>
            <w:proofErr w:type="spellStart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AD7BF6">
              <w:rPr>
                <w:rFonts w:ascii="Times New Roman" w:hAnsi="Times New Roman" w:cs="Times New Roman"/>
                <w:sz w:val="24"/>
                <w:szCs w:val="24"/>
              </w:rPr>
              <w:t xml:space="preserve"> В. М., под ред. Н. А. Парфентьевой. М.: Просвещение, 2021 г.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содержание предмета</w:t>
            </w:r>
          </w:p>
        </w:tc>
        <w:tc>
          <w:tcPr>
            <w:tcW w:w="12155" w:type="dxa"/>
          </w:tcPr>
          <w:p w:rsidR="00AE4BB9" w:rsidRPr="00AE4BB9" w:rsidRDefault="00AE4BB9" w:rsidP="00AE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Основными целями изучения уч</w:t>
            </w:r>
            <w:r w:rsidR="00F0036A">
              <w:rPr>
                <w:rFonts w:ascii="Times New Roman" w:hAnsi="Times New Roman" w:cs="Times New Roman"/>
                <w:sz w:val="24"/>
                <w:szCs w:val="24"/>
              </w:rPr>
              <w:t>ебного предмета «</w:t>
            </w:r>
            <w:r w:rsidR="008E638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F0036A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» являются:</w:t>
            </w:r>
          </w:p>
          <w:p w:rsidR="008E6385" w:rsidRPr="008E6385" w:rsidRDefault="008E6385" w:rsidP="008E6385">
            <w:pPr>
              <w:pStyle w:val="a5"/>
              <w:numPr>
                <w:ilvl w:val="0"/>
                <w:numId w:val="11"/>
              </w:numPr>
              <w:ind w:left="714"/>
              <w:jc w:val="both"/>
            </w:pPr>
            <w:r w:rsidRPr="008E6385">
              <w:t>приобретение интереса и стремления обучающихся к науч</w:t>
            </w:r>
            <w:r w:rsidRPr="008E6385">
              <w:softHyphen/>
              <w:t>ному изучению природы, развитие их интеллектуальных и творческих способностей;</w:t>
            </w:r>
          </w:p>
          <w:p w:rsidR="008E6385" w:rsidRPr="008E6385" w:rsidRDefault="008E6385" w:rsidP="008E6385">
            <w:pPr>
              <w:pStyle w:val="a5"/>
              <w:numPr>
                <w:ilvl w:val="0"/>
                <w:numId w:val="11"/>
              </w:numPr>
              <w:ind w:left="714"/>
              <w:jc w:val="both"/>
            </w:pPr>
            <w:r w:rsidRPr="008E6385">
              <w:lastRenderedPageBreak/>
              <w:t>развитие представлений о научном методе познания и форми</w:t>
            </w:r>
            <w:r w:rsidRPr="008E6385">
              <w:softHyphen/>
              <w:t>рование исследовательского отношения к окружающим явле</w:t>
            </w:r>
            <w:r w:rsidRPr="008E6385">
              <w:softHyphen/>
              <w:t>ниям;</w:t>
            </w:r>
          </w:p>
          <w:p w:rsidR="008E6385" w:rsidRPr="008E6385" w:rsidRDefault="008E6385" w:rsidP="008E6385">
            <w:pPr>
              <w:pStyle w:val="a5"/>
              <w:numPr>
                <w:ilvl w:val="0"/>
                <w:numId w:val="11"/>
              </w:numPr>
              <w:ind w:left="714"/>
              <w:jc w:val="both"/>
            </w:pPr>
            <w:r w:rsidRPr="008E6385">
              <w:t>формирование научного мировоззрения как результата изу</w:t>
            </w:r>
            <w:r w:rsidRPr="008E6385">
              <w:softHyphen/>
              <w:t>чения основ строения материи и фундаментальных законов физики;</w:t>
            </w:r>
          </w:p>
          <w:p w:rsidR="008E6385" w:rsidRPr="008E6385" w:rsidRDefault="008E6385" w:rsidP="008E6385">
            <w:pPr>
              <w:pStyle w:val="a5"/>
              <w:numPr>
                <w:ilvl w:val="0"/>
                <w:numId w:val="11"/>
              </w:numPr>
              <w:ind w:left="714"/>
              <w:jc w:val="both"/>
            </w:pPr>
            <w:r w:rsidRPr="008E6385">
              <w:t>формирование представлений о роли физики для развития других естественных наук, техники и технологий;</w:t>
            </w:r>
          </w:p>
          <w:p w:rsidR="008E6385" w:rsidRDefault="008E6385" w:rsidP="008E6385">
            <w:pPr>
              <w:pStyle w:val="a5"/>
              <w:numPr>
                <w:ilvl w:val="0"/>
                <w:numId w:val="11"/>
              </w:numPr>
              <w:ind w:left="714"/>
              <w:jc w:val="both"/>
            </w:pPr>
            <w:r w:rsidRPr="008E6385">
              <w:t>развитие представлений о возможных сферах будущей про</w:t>
            </w:r>
            <w:r w:rsidRPr="008E6385">
              <w:softHyphen/>
              <w:t>фессиональной деятельности, связанной с физикой, подго</w:t>
            </w:r>
            <w:r w:rsidRPr="008E6385">
              <w:softHyphen/>
              <w:t>товка к дальнейшему обучению в этом направлении.</w:t>
            </w:r>
          </w:p>
          <w:p w:rsidR="00064100" w:rsidRPr="00064100" w:rsidRDefault="00064100" w:rsidP="00064100">
            <w:pPr>
              <w:pStyle w:val="a5"/>
              <w:ind w:left="284"/>
              <w:jc w:val="both"/>
            </w:pPr>
            <w:r w:rsidRPr="00064100">
              <w:t>Достижение этих целей на уровне основного общего образова</w:t>
            </w:r>
            <w:r w:rsidRPr="00064100">
              <w:softHyphen/>
              <w:t>ния обеспечивается решением следующих задач:</w:t>
            </w:r>
          </w:p>
          <w:p w:rsidR="00064100" w:rsidRPr="00064100" w:rsidRDefault="00064100" w:rsidP="00064100">
            <w:pPr>
              <w:pStyle w:val="a5"/>
              <w:ind w:left="284"/>
              <w:jc w:val="both"/>
              <w:rPr>
                <w:i/>
              </w:rPr>
            </w:pPr>
            <w:r w:rsidRPr="00064100">
              <w:rPr>
                <w:i/>
              </w:rPr>
              <w:t>на уровне основного общего образования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2"/>
              </w:numPr>
              <w:jc w:val="both"/>
            </w:pPr>
            <w:r w:rsidRPr="00064100">
              <w:t>приобретение знаний о дискретном строении вещества, о ме</w:t>
            </w:r>
            <w:r w:rsidRPr="00064100">
              <w:softHyphen/>
              <w:t>ханических, тепловых, электрических, магнитных и кванто</w:t>
            </w:r>
            <w:r w:rsidRPr="00064100">
              <w:softHyphen/>
              <w:t>вых явлениях;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2"/>
              </w:numPr>
              <w:jc w:val="both"/>
            </w:pPr>
            <w:r w:rsidRPr="00064100">
              <w:t>приобретение умений описывать и объяснять физические яв</w:t>
            </w:r>
            <w:r w:rsidRPr="00064100">
              <w:softHyphen/>
              <w:t>ления с использованием полученных знаний;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2"/>
              </w:numPr>
              <w:jc w:val="both"/>
            </w:pPr>
            <w:r w:rsidRPr="00064100">
              <w:t>освоение методов решения простейших расчётных задач с ис</w:t>
            </w:r>
            <w:r w:rsidRPr="00064100">
              <w:softHyphen/>
              <w:t>пользованием физических моделей, творческих и практи</w:t>
            </w:r>
            <w:r w:rsidRPr="00064100">
              <w:softHyphen/>
              <w:t>ко-ориентированных задач;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2"/>
              </w:numPr>
              <w:jc w:val="both"/>
            </w:pPr>
            <w:r w:rsidRPr="00064100">
              <w:t>развитие умений наблюдать природные явления и выполнять опыты, лабораторные работы и экспериментальные исследо</w:t>
            </w:r>
            <w:r w:rsidRPr="00064100">
              <w:softHyphen/>
              <w:t>вания с использованием измерительных приборов;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2"/>
              </w:numPr>
              <w:jc w:val="both"/>
            </w:pPr>
            <w:r w:rsidRPr="00064100">
              <w:t>освоение приёмов работы с информацией физического содер</w:t>
            </w:r>
            <w:r w:rsidRPr="00064100">
              <w:softHyphen/>
              <w:t>жания, включая информацию о современных достижениях физики; анализ и критическое оценивание информации;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2"/>
              </w:numPr>
              <w:jc w:val="both"/>
            </w:pPr>
            <w:r w:rsidRPr="00064100">
              <w:t>знакомство со сферами профессиональной деятельности, свя</w:t>
            </w:r>
            <w:r w:rsidRPr="00064100">
              <w:softHyphen/>
              <w:t>занными с физикой, и современными технологиями, осно</w:t>
            </w:r>
            <w:r w:rsidRPr="00064100">
              <w:softHyphen/>
              <w:t>ванными на достижениях физической науки.</w:t>
            </w:r>
          </w:p>
          <w:p w:rsidR="00064100" w:rsidRPr="00064100" w:rsidRDefault="00064100" w:rsidP="00064100">
            <w:pPr>
              <w:pStyle w:val="a5"/>
              <w:ind w:left="284"/>
              <w:jc w:val="both"/>
              <w:rPr>
                <w:i/>
              </w:rPr>
            </w:pPr>
            <w:r w:rsidRPr="00064100">
              <w:rPr>
                <w:i/>
              </w:rPr>
              <w:t>на уровне среднего общего образования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 w:rsidRPr="00064100">
              <w:rPr>
                <w:color w:val="000000"/>
              </w:rPr>
              <w:t>приобретение системы знаний об общих физических закономерностях, законах, теориях, включая знания основ механики, молекулярной физики, электродинамики, квантовой физики;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 w:rsidRPr="00064100">
              <w:rPr>
                <w:color w:val="000000"/>
              </w:rPr>
      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 w:rsidRPr="00064100">
              <w:rPr>
                <w:color w:val="000000"/>
              </w:rPr>
              <w:t>освоение способов решения различных задач с явно заданной физической моделью, задач, подразумевающих создание физической модели, адекватной условиям задачи, в том числе задач инженерного характера;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 w:rsidRPr="00064100">
              <w:rPr>
                <w:color w:val="000000"/>
              </w:rPr>
              <w:lastRenderedPageBreak/>
              <w:t>понимание физических основ и принципов действия технических устройств и технологических процессов, их влияние на окружающую среду;</w:t>
            </w:r>
          </w:p>
          <w:p w:rsidR="00064100" w:rsidRPr="00064100" w:rsidRDefault="00064100" w:rsidP="00064100">
            <w:pPr>
              <w:pStyle w:val="a5"/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 w:rsidRPr="00064100">
              <w:rPr>
                <w:color w:val="000000"/>
              </w:rPr>
      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      </w:r>
          </w:p>
          <w:p w:rsidR="007E4F1A" w:rsidRPr="00064100" w:rsidRDefault="00064100" w:rsidP="00064100">
            <w:pPr>
              <w:pStyle w:val="a5"/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 w:rsidRPr="00064100">
              <w:rPr>
                <w:color w:val="000000"/>
              </w:rPr>
              <w:t>создание условий для развития умений проектно-исследовательской, творческой деятельности, развитие интереса к сферам профессиональной деятельности, связанной с физикой.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12155" w:type="dxa"/>
          </w:tcPr>
          <w:p w:rsidR="00AC5361" w:rsidRPr="00B543B4" w:rsidRDefault="00017D93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24EC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24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361" w:rsidRPr="00D938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0E303E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на которое рассчитана программа</w:t>
            </w:r>
          </w:p>
        </w:tc>
        <w:tc>
          <w:tcPr>
            <w:tcW w:w="12155" w:type="dxa"/>
          </w:tcPr>
          <w:p w:rsidR="001B6E2E" w:rsidRDefault="001B6E2E" w:rsidP="004A40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7 классе </w:t>
            </w:r>
            <w:r w:rsidR="0006410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часа, </w:t>
            </w:r>
            <w:r w:rsidR="00064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  <w:r w:rsidRPr="001B6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E2E" w:rsidRDefault="001B6E2E" w:rsidP="004A40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 классе</w:t>
            </w:r>
            <w:r w:rsidRPr="001B6E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64100">
              <w:rPr>
                <w:rFonts w:ascii="Times New Roman" w:hAnsi="Times New Roman" w:cs="Times New Roman"/>
                <w:sz w:val="24"/>
                <w:szCs w:val="24"/>
              </w:rPr>
              <w:t>68 часа, 2 часа в неделю</w:t>
            </w:r>
            <w:r w:rsidR="00064100" w:rsidRPr="001B6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6E2E" w:rsidRDefault="001B6E2E" w:rsidP="004A40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 классе</w:t>
            </w:r>
            <w:r w:rsidRPr="001B6E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100">
              <w:rPr>
                <w:rFonts w:ascii="Times New Roman" w:hAnsi="Times New Roman" w:cs="Times New Roman"/>
                <w:sz w:val="24"/>
                <w:szCs w:val="24"/>
              </w:rPr>
              <w:t>102 часа, 3 часа в неделю</w:t>
            </w:r>
            <w:r w:rsidR="00064100" w:rsidRPr="001B6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7D93" w:rsidRDefault="00017D93" w:rsidP="004A40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10 классе: </w:t>
            </w:r>
            <w:r w:rsidR="00064100">
              <w:rPr>
                <w:rFonts w:ascii="Times New Roman" w:hAnsi="Times New Roman" w:cs="Times New Roman"/>
                <w:sz w:val="24"/>
                <w:szCs w:val="24"/>
              </w:rPr>
              <w:t>68 часа, 2 часа в неделю</w:t>
            </w:r>
            <w:r w:rsidR="00064100" w:rsidRPr="001B6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5361" w:rsidRPr="00064100" w:rsidRDefault="00017D93" w:rsidP="0006410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11 классе: </w:t>
            </w:r>
            <w:r w:rsidR="00064100">
              <w:rPr>
                <w:rFonts w:ascii="Times New Roman" w:hAnsi="Times New Roman" w:cs="Times New Roman"/>
                <w:sz w:val="24"/>
                <w:szCs w:val="24"/>
              </w:rPr>
              <w:t>68 часа, 2 часа в неделю</w:t>
            </w:r>
            <w:r w:rsidR="00AD7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C5361" w:rsidRDefault="00AC5361" w:rsidP="00AC5361">
      <w:pPr>
        <w:rPr>
          <w:rFonts w:ascii="Times New Roman" w:hAnsi="Times New Roman" w:cs="Times New Roman"/>
          <w:sz w:val="24"/>
          <w:szCs w:val="24"/>
        </w:rPr>
      </w:pPr>
    </w:p>
    <w:p w:rsidR="0013645C" w:rsidRPr="00B543B4" w:rsidRDefault="0013645C" w:rsidP="00AC5361">
      <w:pPr>
        <w:rPr>
          <w:rFonts w:ascii="Times New Roman" w:hAnsi="Times New Roman" w:cs="Times New Roman"/>
          <w:sz w:val="24"/>
          <w:szCs w:val="24"/>
        </w:rPr>
      </w:pPr>
    </w:p>
    <w:p w:rsidR="007B076B" w:rsidRDefault="007B076B"/>
    <w:p w:rsidR="00A5315A" w:rsidRDefault="00A5315A"/>
    <w:sectPr w:rsidR="00A5315A" w:rsidSect="00B543B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646FC"/>
    <w:multiLevelType w:val="hybridMultilevel"/>
    <w:tmpl w:val="F12C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F789D"/>
    <w:multiLevelType w:val="hybridMultilevel"/>
    <w:tmpl w:val="EA1E2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0299A"/>
    <w:multiLevelType w:val="hybridMultilevel"/>
    <w:tmpl w:val="530C8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7A293D"/>
    <w:multiLevelType w:val="hybridMultilevel"/>
    <w:tmpl w:val="713474E0"/>
    <w:lvl w:ilvl="0" w:tplc="33269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E7400"/>
    <w:multiLevelType w:val="hybridMultilevel"/>
    <w:tmpl w:val="E130A058"/>
    <w:lvl w:ilvl="0" w:tplc="83231325">
      <w:start w:val="1"/>
      <w:numFmt w:val="decimal"/>
      <w:lvlText w:val="%1."/>
      <w:lvlJc w:val="left"/>
      <w:pPr>
        <w:ind w:left="720" w:hanging="360"/>
      </w:pPr>
    </w:lvl>
    <w:lvl w:ilvl="1" w:tplc="83231325" w:tentative="1">
      <w:start w:val="1"/>
      <w:numFmt w:val="lowerLetter"/>
      <w:lvlText w:val="%2."/>
      <w:lvlJc w:val="left"/>
      <w:pPr>
        <w:ind w:left="1440" w:hanging="360"/>
      </w:pPr>
    </w:lvl>
    <w:lvl w:ilvl="2" w:tplc="83231325" w:tentative="1">
      <w:start w:val="1"/>
      <w:numFmt w:val="lowerRoman"/>
      <w:lvlText w:val="%3."/>
      <w:lvlJc w:val="right"/>
      <w:pPr>
        <w:ind w:left="2160" w:hanging="180"/>
      </w:pPr>
    </w:lvl>
    <w:lvl w:ilvl="3" w:tplc="83231325" w:tentative="1">
      <w:start w:val="1"/>
      <w:numFmt w:val="decimal"/>
      <w:lvlText w:val="%4."/>
      <w:lvlJc w:val="left"/>
      <w:pPr>
        <w:ind w:left="2880" w:hanging="360"/>
      </w:pPr>
    </w:lvl>
    <w:lvl w:ilvl="4" w:tplc="83231325" w:tentative="1">
      <w:start w:val="1"/>
      <w:numFmt w:val="lowerLetter"/>
      <w:lvlText w:val="%5."/>
      <w:lvlJc w:val="left"/>
      <w:pPr>
        <w:ind w:left="3600" w:hanging="360"/>
      </w:pPr>
    </w:lvl>
    <w:lvl w:ilvl="5" w:tplc="83231325" w:tentative="1">
      <w:start w:val="1"/>
      <w:numFmt w:val="lowerRoman"/>
      <w:lvlText w:val="%6."/>
      <w:lvlJc w:val="right"/>
      <w:pPr>
        <w:ind w:left="4320" w:hanging="180"/>
      </w:pPr>
    </w:lvl>
    <w:lvl w:ilvl="6" w:tplc="83231325" w:tentative="1">
      <w:start w:val="1"/>
      <w:numFmt w:val="decimal"/>
      <w:lvlText w:val="%7."/>
      <w:lvlJc w:val="left"/>
      <w:pPr>
        <w:ind w:left="5040" w:hanging="360"/>
      </w:pPr>
    </w:lvl>
    <w:lvl w:ilvl="7" w:tplc="83231325" w:tentative="1">
      <w:start w:val="1"/>
      <w:numFmt w:val="lowerLetter"/>
      <w:lvlText w:val="%8."/>
      <w:lvlJc w:val="left"/>
      <w:pPr>
        <w:ind w:left="5760" w:hanging="360"/>
      </w:pPr>
    </w:lvl>
    <w:lvl w:ilvl="8" w:tplc="83231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F22CE"/>
    <w:multiLevelType w:val="hybridMultilevel"/>
    <w:tmpl w:val="CAC436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A4371F"/>
    <w:multiLevelType w:val="hybridMultilevel"/>
    <w:tmpl w:val="E358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34AF5"/>
    <w:multiLevelType w:val="hybridMultilevel"/>
    <w:tmpl w:val="25101E1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B9C5553"/>
    <w:multiLevelType w:val="hybridMultilevel"/>
    <w:tmpl w:val="425C2F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B35D99"/>
    <w:multiLevelType w:val="hybridMultilevel"/>
    <w:tmpl w:val="F200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33DC6"/>
    <w:multiLevelType w:val="hybridMultilevel"/>
    <w:tmpl w:val="499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91B63"/>
    <w:multiLevelType w:val="hybridMultilevel"/>
    <w:tmpl w:val="643A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15A8C"/>
    <w:multiLevelType w:val="hybridMultilevel"/>
    <w:tmpl w:val="10E4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079DB"/>
    <w:multiLevelType w:val="hybridMultilevel"/>
    <w:tmpl w:val="54EA2ABE"/>
    <w:lvl w:ilvl="0" w:tplc="8212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61"/>
    <w:rsid w:val="00017D93"/>
    <w:rsid w:val="00024017"/>
    <w:rsid w:val="00035CFE"/>
    <w:rsid w:val="00064100"/>
    <w:rsid w:val="000E303E"/>
    <w:rsid w:val="001263F1"/>
    <w:rsid w:val="0013645C"/>
    <w:rsid w:val="001737CC"/>
    <w:rsid w:val="001B6E2E"/>
    <w:rsid w:val="001D3883"/>
    <w:rsid w:val="002B2FC7"/>
    <w:rsid w:val="003455CA"/>
    <w:rsid w:val="003D50A9"/>
    <w:rsid w:val="004A4019"/>
    <w:rsid w:val="00524EC7"/>
    <w:rsid w:val="005D1A3B"/>
    <w:rsid w:val="00604F64"/>
    <w:rsid w:val="00770A19"/>
    <w:rsid w:val="007B076B"/>
    <w:rsid w:val="007B416A"/>
    <w:rsid w:val="007E4F1A"/>
    <w:rsid w:val="00811172"/>
    <w:rsid w:val="00841CBE"/>
    <w:rsid w:val="008964EA"/>
    <w:rsid w:val="008D7113"/>
    <w:rsid w:val="008E6385"/>
    <w:rsid w:val="009137B1"/>
    <w:rsid w:val="009625C9"/>
    <w:rsid w:val="00A17F6B"/>
    <w:rsid w:val="00A5315A"/>
    <w:rsid w:val="00AC5361"/>
    <w:rsid w:val="00AD7BF6"/>
    <w:rsid w:val="00AE4BB9"/>
    <w:rsid w:val="00AE76F3"/>
    <w:rsid w:val="00B1514F"/>
    <w:rsid w:val="00C1211F"/>
    <w:rsid w:val="00C66813"/>
    <w:rsid w:val="00C7641A"/>
    <w:rsid w:val="00E0133D"/>
    <w:rsid w:val="00E405CD"/>
    <w:rsid w:val="00E66545"/>
    <w:rsid w:val="00EE6000"/>
    <w:rsid w:val="00EF05A3"/>
    <w:rsid w:val="00F0036A"/>
    <w:rsid w:val="00FA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47816-5BC5-430B-83E1-8844094B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361"/>
    <w:pPr>
      <w:ind w:left="720"/>
      <w:contextualSpacing/>
    </w:pPr>
  </w:style>
  <w:style w:type="paragraph" w:customStyle="1" w:styleId="c21">
    <w:name w:val="c21"/>
    <w:basedOn w:val="a"/>
    <w:rsid w:val="00F0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036A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5">
    <w:name w:val="Normal (Web)"/>
    <w:basedOn w:val="a"/>
    <w:uiPriority w:val="99"/>
    <w:unhideWhenUsed/>
    <w:rsid w:val="008E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nata sorkina</cp:lastModifiedBy>
  <cp:revision>7</cp:revision>
  <dcterms:created xsi:type="dcterms:W3CDTF">2021-11-02T18:12:00Z</dcterms:created>
  <dcterms:modified xsi:type="dcterms:W3CDTF">2021-11-16T18:05:00Z</dcterms:modified>
</cp:coreProperties>
</file>