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B2" w:rsidRPr="000F02BA" w:rsidRDefault="002A712B" w:rsidP="000F02BA">
      <w:pPr>
        <w:jc w:val="center"/>
        <w:rPr>
          <w:rFonts w:asciiTheme="majorHAnsi" w:hAnsiTheme="majorHAnsi"/>
          <w:lang w:val="en-US"/>
        </w:rPr>
      </w:pPr>
      <w:r w:rsidRPr="000F02BA">
        <w:rPr>
          <w:rFonts w:asciiTheme="majorHAnsi" w:hAnsiTheme="majorHAnsi"/>
        </w:rPr>
        <w:t>ПРОШЕДШЕЕ ПРОСТОЕ ВРЕМЯ</w:t>
      </w:r>
      <w:r w:rsidR="006E41D3" w:rsidRPr="000F02BA">
        <w:rPr>
          <w:rFonts w:asciiTheme="majorHAnsi" w:hAnsiTheme="majorHAnsi"/>
        </w:rPr>
        <w:t xml:space="preserve">. </w:t>
      </w:r>
      <w:r w:rsidR="006E41D3" w:rsidRPr="000F02BA">
        <w:rPr>
          <w:rFonts w:asciiTheme="majorHAnsi" w:hAnsiTheme="majorHAnsi"/>
          <w:lang w:val="en-US"/>
        </w:rPr>
        <w:t>THE PAST SIMPLE TENSE</w:t>
      </w:r>
    </w:p>
    <w:p w:rsidR="002A712B" w:rsidRPr="000F02BA" w:rsidRDefault="002A712B">
      <w:pPr>
        <w:rPr>
          <w:rFonts w:asciiTheme="majorHAnsi" w:hAnsiTheme="majorHAnsi"/>
          <w:sz w:val="20"/>
        </w:rPr>
      </w:pPr>
    </w:p>
    <w:p w:rsidR="002A712B" w:rsidRPr="000F02BA" w:rsidRDefault="002A712B">
      <w:pPr>
        <w:rPr>
          <w:rFonts w:asciiTheme="majorHAnsi" w:hAnsiTheme="majorHAnsi"/>
        </w:rPr>
      </w:pPr>
      <w:r w:rsidRPr="000F02BA">
        <w:rPr>
          <w:rFonts w:asciiTheme="majorHAnsi" w:hAnsiTheme="majorHAnsi"/>
        </w:rPr>
        <w:t>1. Используется, чтобы:</w:t>
      </w:r>
    </w:p>
    <w:p w:rsidR="002A712B" w:rsidRPr="000F02BA" w:rsidRDefault="002A712B">
      <w:pPr>
        <w:rPr>
          <w:rFonts w:asciiTheme="majorHAnsi" w:hAnsiTheme="majorHAnsi"/>
        </w:rPr>
      </w:pPr>
      <w:r w:rsidRPr="000F02BA">
        <w:rPr>
          <w:rFonts w:asciiTheme="majorHAnsi" w:hAnsiTheme="majorHAnsi"/>
        </w:rPr>
        <w:t>- сказать о факте в прошлом (факт не имеет прямого отношения к настоящему!)</w:t>
      </w:r>
    </w:p>
    <w:p w:rsidR="002A712B" w:rsidRPr="000F02BA" w:rsidRDefault="002A712B">
      <w:pPr>
        <w:rPr>
          <w:rFonts w:asciiTheme="majorHAnsi" w:hAnsiTheme="majorHAnsi"/>
        </w:rPr>
      </w:pPr>
      <w:r w:rsidRPr="000F02BA">
        <w:rPr>
          <w:rFonts w:asciiTheme="majorHAnsi" w:hAnsiTheme="majorHAnsi"/>
        </w:rPr>
        <w:t xml:space="preserve">Пример: </w:t>
      </w:r>
      <w:r w:rsidRPr="00F451CA">
        <w:rPr>
          <w:rFonts w:asciiTheme="majorHAnsi" w:hAnsiTheme="majorHAnsi"/>
          <w:i/>
          <w:lang w:val="en-US"/>
        </w:rPr>
        <w:t>Yesterday</w:t>
      </w:r>
      <w:r w:rsidRPr="00F451CA">
        <w:rPr>
          <w:rFonts w:asciiTheme="majorHAnsi" w:hAnsiTheme="majorHAnsi"/>
          <w:i/>
        </w:rPr>
        <w:t xml:space="preserve"> </w:t>
      </w:r>
      <w:r w:rsidRPr="00F451CA">
        <w:rPr>
          <w:rFonts w:asciiTheme="majorHAnsi" w:hAnsiTheme="majorHAnsi"/>
          <w:i/>
          <w:lang w:val="en-US"/>
        </w:rPr>
        <w:t>I</w:t>
      </w:r>
      <w:r w:rsidRPr="00F451CA">
        <w:rPr>
          <w:rFonts w:asciiTheme="majorHAnsi" w:hAnsiTheme="majorHAnsi"/>
          <w:i/>
        </w:rPr>
        <w:t xml:space="preserve"> </w:t>
      </w:r>
      <w:r w:rsidRPr="00F451CA">
        <w:rPr>
          <w:rFonts w:asciiTheme="majorHAnsi" w:hAnsiTheme="majorHAnsi"/>
          <w:i/>
          <w:lang w:val="en-US"/>
        </w:rPr>
        <w:t>ate</w:t>
      </w:r>
      <w:r w:rsidRPr="00F451CA">
        <w:rPr>
          <w:rFonts w:asciiTheme="majorHAnsi" w:hAnsiTheme="majorHAnsi"/>
          <w:i/>
        </w:rPr>
        <w:t xml:space="preserve"> </w:t>
      </w:r>
      <w:r w:rsidRPr="00F451CA">
        <w:rPr>
          <w:rFonts w:asciiTheme="majorHAnsi" w:hAnsiTheme="majorHAnsi"/>
          <w:i/>
          <w:lang w:val="en-US"/>
        </w:rPr>
        <w:t>soup</w:t>
      </w:r>
      <w:r w:rsidRPr="00F451CA">
        <w:rPr>
          <w:rFonts w:asciiTheme="majorHAnsi" w:hAnsiTheme="majorHAnsi"/>
          <w:i/>
        </w:rPr>
        <w:t>. – Вчера я е</w:t>
      </w:r>
      <w:proofErr w:type="gramStart"/>
      <w:r w:rsidRPr="00F451CA">
        <w:rPr>
          <w:rFonts w:asciiTheme="majorHAnsi" w:hAnsiTheme="majorHAnsi"/>
          <w:i/>
        </w:rPr>
        <w:t>л(</w:t>
      </w:r>
      <w:proofErr w:type="gramEnd"/>
      <w:r w:rsidRPr="00F451CA">
        <w:rPr>
          <w:rFonts w:asciiTheme="majorHAnsi" w:hAnsiTheme="majorHAnsi"/>
          <w:i/>
        </w:rPr>
        <w:t>а) суп.</w:t>
      </w:r>
      <w:r w:rsidRPr="000F02BA">
        <w:rPr>
          <w:rFonts w:asciiTheme="majorHAnsi" w:hAnsiTheme="majorHAnsi"/>
        </w:rPr>
        <w:t xml:space="preserve"> </w:t>
      </w:r>
    </w:p>
    <w:p w:rsidR="002A712B" w:rsidRPr="000F02BA" w:rsidRDefault="002A712B">
      <w:pPr>
        <w:rPr>
          <w:rFonts w:asciiTheme="majorHAnsi" w:hAnsiTheme="majorHAnsi"/>
        </w:rPr>
      </w:pPr>
      <w:r w:rsidRPr="000F02BA">
        <w:rPr>
          <w:rFonts w:asciiTheme="majorHAnsi" w:hAnsiTheme="majorHAnsi"/>
        </w:rPr>
        <w:t>- рассказать целое событие из прошлого (последовательность фактов!)</w:t>
      </w:r>
    </w:p>
    <w:p w:rsidR="002A712B" w:rsidRPr="00F451CA" w:rsidRDefault="002A712B">
      <w:pPr>
        <w:rPr>
          <w:rFonts w:asciiTheme="majorHAnsi" w:hAnsiTheme="majorHAnsi"/>
          <w:i/>
        </w:rPr>
      </w:pPr>
      <w:r w:rsidRPr="000F02BA">
        <w:rPr>
          <w:rFonts w:asciiTheme="majorHAnsi" w:hAnsiTheme="majorHAnsi"/>
        </w:rPr>
        <w:t>Пример</w:t>
      </w:r>
      <w:r w:rsidRPr="000F02BA">
        <w:rPr>
          <w:rFonts w:asciiTheme="majorHAnsi" w:hAnsiTheme="majorHAnsi"/>
          <w:lang w:val="en-US"/>
        </w:rPr>
        <w:t xml:space="preserve">: </w:t>
      </w:r>
      <w:r w:rsidRPr="00F451CA">
        <w:rPr>
          <w:rFonts w:asciiTheme="majorHAnsi" w:hAnsiTheme="majorHAnsi"/>
          <w:i/>
          <w:lang w:val="en-US"/>
        </w:rPr>
        <w:t xml:space="preserve">Yesterday I ate soup. Then I took my dog for a walk. In the evening, I talked to my mother. – </w:t>
      </w:r>
      <w:r w:rsidRPr="00F451CA">
        <w:rPr>
          <w:rFonts w:asciiTheme="majorHAnsi" w:hAnsiTheme="majorHAnsi"/>
          <w:i/>
        </w:rPr>
        <w:t>Вчера</w:t>
      </w:r>
      <w:r w:rsidRPr="00F451CA">
        <w:rPr>
          <w:rFonts w:asciiTheme="majorHAnsi" w:hAnsiTheme="majorHAnsi"/>
          <w:i/>
          <w:lang w:val="en-US"/>
        </w:rPr>
        <w:t xml:space="preserve"> </w:t>
      </w:r>
      <w:r w:rsidRPr="00F451CA">
        <w:rPr>
          <w:rFonts w:asciiTheme="majorHAnsi" w:hAnsiTheme="majorHAnsi"/>
          <w:i/>
        </w:rPr>
        <w:t>я</w:t>
      </w:r>
      <w:r w:rsidRPr="00F451CA">
        <w:rPr>
          <w:rFonts w:asciiTheme="majorHAnsi" w:hAnsiTheme="majorHAnsi"/>
          <w:i/>
          <w:lang w:val="en-US"/>
        </w:rPr>
        <w:t xml:space="preserve"> </w:t>
      </w:r>
      <w:proofErr w:type="gramStart"/>
      <w:r w:rsidRPr="00F451CA">
        <w:rPr>
          <w:rFonts w:asciiTheme="majorHAnsi" w:hAnsiTheme="majorHAnsi"/>
          <w:i/>
        </w:rPr>
        <w:t>съел</w:t>
      </w:r>
      <w:r w:rsidRPr="00F451CA">
        <w:rPr>
          <w:rFonts w:asciiTheme="majorHAnsi" w:hAnsiTheme="majorHAnsi"/>
          <w:i/>
          <w:lang w:val="en-US"/>
        </w:rPr>
        <w:t>(</w:t>
      </w:r>
      <w:proofErr w:type="gramEnd"/>
      <w:r w:rsidRPr="00F451CA">
        <w:rPr>
          <w:rFonts w:asciiTheme="majorHAnsi" w:hAnsiTheme="majorHAnsi"/>
          <w:i/>
        </w:rPr>
        <w:t>а</w:t>
      </w:r>
      <w:r w:rsidRPr="00F451CA">
        <w:rPr>
          <w:rFonts w:asciiTheme="majorHAnsi" w:hAnsiTheme="majorHAnsi"/>
          <w:i/>
          <w:lang w:val="en-US"/>
        </w:rPr>
        <w:t xml:space="preserve">) </w:t>
      </w:r>
      <w:r w:rsidRPr="00F451CA">
        <w:rPr>
          <w:rFonts w:asciiTheme="majorHAnsi" w:hAnsiTheme="majorHAnsi"/>
          <w:i/>
        </w:rPr>
        <w:t>суп</w:t>
      </w:r>
      <w:r w:rsidRPr="00F451CA">
        <w:rPr>
          <w:rFonts w:asciiTheme="majorHAnsi" w:hAnsiTheme="majorHAnsi"/>
          <w:i/>
          <w:lang w:val="en-US"/>
        </w:rPr>
        <w:t xml:space="preserve">. </w:t>
      </w:r>
      <w:r w:rsidRPr="00F451CA">
        <w:rPr>
          <w:rFonts w:asciiTheme="majorHAnsi" w:hAnsiTheme="majorHAnsi"/>
          <w:i/>
        </w:rPr>
        <w:t>Затем я выгуля</w:t>
      </w:r>
      <w:proofErr w:type="gramStart"/>
      <w:r w:rsidRPr="00F451CA">
        <w:rPr>
          <w:rFonts w:asciiTheme="majorHAnsi" w:hAnsiTheme="majorHAnsi"/>
          <w:i/>
        </w:rPr>
        <w:t>л(</w:t>
      </w:r>
      <w:proofErr w:type="gramEnd"/>
      <w:r w:rsidRPr="00F451CA">
        <w:rPr>
          <w:rFonts w:asciiTheme="majorHAnsi" w:hAnsiTheme="majorHAnsi"/>
          <w:i/>
        </w:rPr>
        <w:t>а) собаку. Вечером я поговори</w:t>
      </w:r>
      <w:proofErr w:type="gramStart"/>
      <w:r w:rsidRPr="00F451CA">
        <w:rPr>
          <w:rFonts w:asciiTheme="majorHAnsi" w:hAnsiTheme="majorHAnsi"/>
          <w:i/>
        </w:rPr>
        <w:t>л(</w:t>
      </w:r>
      <w:proofErr w:type="gramEnd"/>
      <w:r w:rsidRPr="00F451CA">
        <w:rPr>
          <w:rFonts w:asciiTheme="majorHAnsi" w:hAnsiTheme="majorHAnsi"/>
          <w:i/>
        </w:rPr>
        <w:t xml:space="preserve">а) с мамой. </w:t>
      </w:r>
    </w:p>
    <w:p w:rsidR="002A712B" w:rsidRPr="000F02BA" w:rsidRDefault="002A712B">
      <w:pPr>
        <w:rPr>
          <w:rFonts w:asciiTheme="majorHAnsi" w:hAnsiTheme="majorHAnsi"/>
          <w:sz w:val="20"/>
        </w:rPr>
      </w:pPr>
    </w:p>
    <w:p w:rsidR="0049083D" w:rsidRPr="000F02BA" w:rsidRDefault="0049083D">
      <w:pPr>
        <w:rPr>
          <w:rFonts w:asciiTheme="majorHAnsi" w:hAnsiTheme="majorHAnsi"/>
          <w:sz w:val="20"/>
        </w:rPr>
      </w:pPr>
      <w:r w:rsidRPr="000F02BA">
        <w:rPr>
          <w:rFonts w:asciiTheme="majorHAnsi" w:hAnsiTheme="majorHAnsi"/>
          <w:sz w:val="20"/>
        </w:rPr>
        <w:t xml:space="preserve">2.1. Как сказать утверждение?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712B" w:rsidRPr="000F02BA" w:rsidTr="00595D31">
        <w:tc>
          <w:tcPr>
            <w:tcW w:w="9571" w:type="dxa"/>
            <w:gridSpan w:val="2"/>
          </w:tcPr>
          <w:p w:rsidR="002A712B" w:rsidRPr="000F02BA" w:rsidRDefault="002A712B" w:rsidP="0049083D">
            <w:pPr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>ПАМЯТКА! СМОТРИ НА ГЛАГОЛ!</w:t>
            </w:r>
          </w:p>
        </w:tc>
      </w:tr>
      <w:tr w:rsidR="002A712B" w:rsidRPr="000F02BA" w:rsidTr="002A712B">
        <w:tc>
          <w:tcPr>
            <w:tcW w:w="4785" w:type="dxa"/>
          </w:tcPr>
          <w:p w:rsidR="002A712B" w:rsidRPr="000F02BA" w:rsidRDefault="002A712B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>Если глагол правильный, то…</w:t>
            </w:r>
          </w:p>
        </w:tc>
        <w:tc>
          <w:tcPr>
            <w:tcW w:w="4786" w:type="dxa"/>
          </w:tcPr>
          <w:p w:rsidR="002A712B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>Если глагол неправильный, то…</w:t>
            </w:r>
          </w:p>
        </w:tc>
      </w:tr>
      <w:tr w:rsidR="002A712B" w:rsidRPr="000F02BA" w:rsidTr="0049083D">
        <w:tc>
          <w:tcPr>
            <w:tcW w:w="4785" w:type="dxa"/>
            <w:tcBorders>
              <w:bottom w:val="single" w:sz="4" w:space="0" w:color="auto"/>
            </w:tcBorders>
          </w:tcPr>
          <w:p w:rsidR="002A712B" w:rsidRPr="000F02BA" w:rsidRDefault="002A712B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V</w:t>
            </w:r>
            <w:r w:rsidRPr="000F02BA">
              <w:rPr>
                <w:rFonts w:asciiTheme="majorHAnsi" w:hAnsiTheme="majorHAnsi"/>
                <w:sz w:val="20"/>
              </w:rPr>
              <w:t xml:space="preserve"> (глагол без частицы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to</w:t>
            </w:r>
            <w:r w:rsidRPr="000F02BA">
              <w:rPr>
                <w:rFonts w:asciiTheme="majorHAnsi" w:hAnsiTheme="majorHAnsi"/>
                <w:sz w:val="20"/>
              </w:rPr>
              <w:t>) + -</w:t>
            </w:r>
            <w:proofErr w:type="spellStart"/>
            <w:r w:rsidRPr="000F02BA">
              <w:rPr>
                <w:rFonts w:asciiTheme="majorHAnsi" w:hAnsiTheme="majorHAnsi"/>
                <w:sz w:val="20"/>
                <w:lang w:val="en-US"/>
              </w:rPr>
              <w:t>ed</w:t>
            </w:r>
            <w:proofErr w:type="spellEnd"/>
            <w:r w:rsidRPr="000F02BA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A712B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учи наизусть вторую форму глагола! </w:t>
            </w:r>
          </w:p>
        </w:tc>
      </w:tr>
      <w:tr w:rsidR="002A712B" w:rsidRPr="000F02BA" w:rsidTr="0049083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12B" w:rsidRPr="000F02BA" w:rsidRDefault="002A712B" w:rsidP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Talk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talk</w:t>
            </w:r>
            <w:r w:rsidRPr="000F02BA">
              <w:rPr>
                <w:rFonts w:asciiTheme="majorHAnsi" w:hAnsiTheme="majorHAnsi"/>
                <w:b/>
                <w:i/>
                <w:sz w:val="20"/>
                <w:lang w:val="en-US"/>
              </w:rPr>
              <w:t>ed</w:t>
            </w:r>
            <w:r w:rsidRPr="000F02BA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49083D" w:rsidRPr="000F02BA">
              <w:rPr>
                <w:rFonts w:asciiTheme="majorHAnsi" w:hAnsiTheme="majorHAnsi"/>
                <w:i/>
                <w:sz w:val="20"/>
              </w:rPr>
              <w:t>говорил(а/ 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12B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Go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went</w:t>
            </w:r>
            <w:r w:rsidRPr="000F02BA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i/>
                <w:sz w:val="20"/>
              </w:rPr>
              <w:t>пошёл/пошла/пошли</w:t>
            </w:r>
            <w:r w:rsidRPr="000F02BA"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</w:tr>
      <w:tr w:rsidR="0049083D" w:rsidRPr="000F02BA" w:rsidTr="0049083D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D" w:rsidRPr="000F02BA" w:rsidRDefault="0049083D" w:rsidP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Walk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walk</w:t>
            </w:r>
            <w:r w:rsidRPr="000F02BA">
              <w:rPr>
                <w:rFonts w:asciiTheme="majorHAnsi" w:hAnsiTheme="majorHAnsi"/>
                <w:b/>
                <w:i/>
                <w:sz w:val="20"/>
                <w:lang w:val="en-US"/>
              </w:rPr>
              <w:t>ed</w:t>
            </w:r>
            <w:r w:rsidRPr="000F02BA">
              <w:rPr>
                <w:rFonts w:asciiTheme="majorHAnsi" w:hAnsiTheme="majorHAnsi"/>
                <w:b/>
                <w:i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i/>
                <w:sz w:val="20"/>
              </w:rPr>
              <w:t>гулял(а/и)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83D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Do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did</w:t>
            </w:r>
            <w:r w:rsidRPr="000F02BA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i/>
                <w:sz w:val="20"/>
              </w:rPr>
              <w:t>делал(а/о/и)</w:t>
            </w:r>
          </w:p>
        </w:tc>
      </w:tr>
      <w:tr w:rsidR="0049083D" w:rsidRPr="000F02BA" w:rsidTr="006E41D3"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3D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Call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call</w:t>
            </w:r>
            <w:r w:rsidRPr="000F02BA">
              <w:rPr>
                <w:rFonts w:asciiTheme="majorHAnsi" w:hAnsiTheme="majorHAnsi"/>
                <w:b/>
                <w:i/>
                <w:sz w:val="20"/>
                <w:lang w:val="en-US"/>
              </w:rPr>
              <w:t>ed</w:t>
            </w:r>
            <w:r w:rsidRPr="000F02BA">
              <w:rPr>
                <w:rFonts w:asciiTheme="majorHAnsi" w:hAnsiTheme="majorHAnsi"/>
                <w:b/>
                <w:i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i/>
                <w:sz w:val="20"/>
              </w:rPr>
              <w:t>позвонил(а/и)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3D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Take</w:t>
            </w:r>
            <w:r w:rsidRPr="000F02BA">
              <w:rPr>
                <w:rFonts w:asciiTheme="majorHAnsi" w:hAnsiTheme="majorHAnsi"/>
                <w:sz w:val="20"/>
              </w:rPr>
              <w:t xml:space="preserve"> – </w:t>
            </w:r>
            <w:r w:rsidRPr="000F02BA">
              <w:rPr>
                <w:rFonts w:asciiTheme="majorHAnsi" w:hAnsiTheme="majorHAnsi"/>
                <w:b/>
                <w:sz w:val="20"/>
                <w:lang w:val="en-US"/>
              </w:rPr>
              <w:t>took</w:t>
            </w:r>
            <w:r w:rsidRPr="000F02BA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i/>
                <w:sz w:val="20"/>
              </w:rPr>
              <w:t>взял(а/о/и)</w:t>
            </w:r>
          </w:p>
        </w:tc>
      </w:tr>
      <w:tr w:rsidR="006E41D3" w:rsidRPr="000F02BA" w:rsidTr="006E41D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3" w:rsidRPr="000F02BA" w:rsidRDefault="006E41D3" w:rsidP="00F451CA">
            <w:pPr>
              <w:ind w:firstLine="0"/>
              <w:rPr>
                <w:rFonts w:asciiTheme="majorHAnsi" w:hAnsiTheme="majorHAnsi"/>
                <w:sz w:val="20"/>
                <w:lang w:val="en-US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Пример: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Yesterday</w:t>
            </w:r>
            <w:r w:rsidR="00F451CA" w:rsidRPr="00F451CA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I</w:t>
            </w:r>
            <w:r w:rsidRPr="00F451CA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talked</w:t>
            </w:r>
            <w:r w:rsidRPr="00F451CA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to</w:t>
            </w:r>
            <w:r w:rsidRPr="00F451CA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my</w:t>
            </w:r>
            <w:r w:rsidRPr="00F451CA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mother</w:t>
            </w:r>
            <w:r w:rsidRPr="00F451CA">
              <w:rPr>
                <w:rFonts w:asciiTheme="majorHAnsi" w:hAnsiTheme="majorHAnsi"/>
                <w:i/>
                <w:sz w:val="20"/>
              </w:rPr>
              <w:t>. – Вчера я поговори</w:t>
            </w:r>
            <w:proofErr w:type="gramStart"/>
            <w:r w:rsidRPr="00F451CA">
              <w:rPr>
                <w:rFonts w:asciiTheme="majorHAnsi" w:hAnsiTheme="majorHAnsi"/>
                <w:i/>
                <w:sz w:val="20"/>
              </w:rPr>
              <w:t>л(</w:t>
            </w:r>
            <w:proofErr w:type="gramEnd"/>
            <w:r w:rsidRPr="00F451CA">
              <w:rPr>
                <w:rFonts w:asciiTheme="majorHAnsi" w:hAnsiTheme="majorHAnsi"/>
                <w:i/>
                <w:sz w:val="20"/>
              </w:rPr>
              <w:t>а) с мамой.</w:t>
            </w:r>
          </w:p>
        </w:tc>
      </w:tr>
    </w:tbl>
    <w:p w:rsidR="0049083D" w:rsidRPr="000F02BA" w:rsidRDefault="0049083D">
      <w:pPr>
        <w:rPr>
          <w:rFonts w:asciiTheme="majorHAnsi" w:hAnsiTheme="majorHAnsi"/>
          <w:sz w:val="20"/>
        </w:rPr>
      </w:pPr>
    </w:p>
    <w:p w:rsidR="006E41D3" w:rsidRPr="000F02BA" w:rsidRDefault="006E41D3">
      <w:pPr>
        <w:rPr>
          <w:rFonts w:asciiTheme="majorHAnsi" w:hAnsiTheme="majorHAnsi"/>
          <w:sz w:val="20"/>
        </w:rPr>
      </w:pPr>
      <w:r w:rsidRPr="000F02BA">
        <w:rPr>
          <w:rFonts w:asciiTheme="majorHAnsi" w:hAnsiTheme="majorHAnsi"/>
          <w:sz w:val="20"/>
        </w:rPr>
        <w:t>2.2. Как сказать отрицание?</w:t>
      </w:r>
    </w:p>
    <w:tbl>
      <w:tblPr>
        <w:tblStyle w:val="a3"/>
        <w:tblW w:w="0" w:type="auto"/>
        <w:tblLook w:val="04A0"/>
      </w:tblPr>
      <w:tblGrid>
        <w:gridCol w:w="10682"/>
      </w:tblGrid>
      <w:tr w:rsidR="006E41D3" w:rsidRPr="000F02BA" w:rsidTr="006E41D3">
        <w:tc>
          <w:tcPr>
            <w:tcW w:w="10682" w:type="dxa"/>
          </w:tcPr>
          <w:p w:rsidR="006E41D3" w:rsidRPr="000F02BA" w:rsidRDefault="006E41D3" w:rsidP="006E41D3">
            <w:pPr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ПАМЯТКА! ИСПОЛЬЗУЙ ВСПОМОГАТЕЛЬНЫЙ ГЛАГОЛ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DID</w:t>
            </w:r>
            <w:r w:rsidRPr="000F02BA">
              <w:rPr>
                <w:rFonts w:asciiTheme="majorHAnsi" w:hAnsiTheme="majorHAnsi"/>
                <w:sz w:val="20"/>
              </w:rPr>
              <w:t xml:space="preserve"> и отрицательную частицу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NOT</w:t>
            </w:r>
            <w:r w:rsidRPr="000F02BA">
              <w:rPr>
                <w:rFonts w:asciiTheme="majorHAnsi" w:hAnsiTheme="majorHAnsi"/>
                <w:sz w:val="20"/>
              </w:rPr>
              <w:t xml:space="preserve"> (не)!</w:t>
            </w:r>
          </w:p>
        </w:tc>
      </w:tr>
      <w:tr w:rsidR="006E41D3" w:rsidRPr="000F02BA" w:rsidTr="006E41D3">
        <w:tc>
          <w:tcPr>
            <w:tcW w:w="10682" w:type="dxa"/>
            <w:tcBorders>
              <w:bottom w:val="single" w:sz="4" w:space="0" w:color="auto"/>
            </w:tcBorders>
          </w:tcPr>
          <w:p w:rsidR="006E41D3" w:rsidRPr="000F02BA" w:rsidRDefault="006E41D3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Кто/что (подлежащее) +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did</w:t>
            </w:r>
            <w:r w:rsidRPr="000F02BA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not</w:t>
            </w:r>
            <w:r w:rsidRPr="000F02BA">
              <w:rPr>
                <w:rFonts w:asciiTheme="majorHAnsi" w:hAnsiTheme="majorHAnsi"/>
                <w:sz w:val="20"/>
              </w:rPr>
              <w:t xml:space="preserve"> (</w:t>
            </w:r>
            <w:proofErr w:type="spellStart"/>
            <w:r w:rsidRPr="000F02BA">
              <w:rPr>
                <w:rFonts w:asciiTheme="majorHAnsi" w:hAnsiTheme="majorHAnsi"/>
                <w:sz w:val="20"/>
              </w:rPr>
              <w:t>didn't</w:t>
            </w:r>
            <w:proofErr w:type="spellEnd"/>
            <w:r w:rsidRPr="000F02BA">
              <w:rPr>
                <w:rFonts w:asciiTheme="majorHAnsi" w:hAnsiTheme="majorHAnsi"/>
                <w:sz w:val="20"/>
              </w:rPr>
              <w:t xml:space="preserve">) + V (глагол без частицы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to</w:t>
            </w:r>
            <w:r w:rsidRPr="000F02BA">
              <w:rPr>
                <w:rFonts w:asciiTheme="majorHAnsi" w:hAnsiTheme="majorHAnsi"/>
                <w:sz w:val="20"/>
              </w:rPr>
              <w:t xml:space="preserve">) + другие члены предложения. </w:t>
            </w:r>
          </w:p>
        </w:tc>
      </w:tr>
      <w:tr w:rsidR="006E41D3" w:rsidRPr="000F02BA" w:rsidTr="006E41D3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1D3" w:rsidRPr="000F02BA" w:rsidRDefault="006E41D3" w:rsidP="006E41D3">
            <w:pPr>
              <w:ind w:firstLine="0"/>
              <w:rPr>
                <w:rFonts w:asciiTheme="majorHAnsi" w:hAnsiTheme="majorHAnsi"/>
                <w:sz w:val="20"/>
                <w:lang w:val="en-US"/>
              </w:rPr>
            </w:pPr>
            <w:r w:rsidRPr="000F02BA">
              <w:rPr>
                <w:rFonts w:asciiTheme="majorHAnsi" w:hAnsiTheme="majorHAnsi"/>
                <w:sz w:val="20"/>
              </w:rPr>
              <w:t>Примеры: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I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did not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 eat soup yesterday. – </w:t>
            </w:r>
            <w:r w:rsidRPr="00F451CA">
              <w:rPr>
                <w:rFonts w:asciiTheme="majorHAnsi" w:hAnsiTheme="majorHAnsi"/>
                <w:i/>
                <w:sz w:val="20"/>
              </w:rPr>
              <w:t>Вчера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</w:rPr>
              <w:t>я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F451CA">
              <w:rPr>
                <w:rFonts w:asciiTheme="majorHAnsi" w:hAnsiTheme="majorHAnsi"/>
                <w:i/>
                <w:sz w:val="20"/>
              </w:rPr>
              <w:t>не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proofErr w:type="gramStart"/>
            <w:r w:rsidRPr="00F451CA">
              <w:rPr>
                <w:rFonts w:asciiTheme="majorHAnsi" w:hAnsiTheme="majorHAnsi"/>
                <w:i/>
                <w:sz w:val="20"/>
              </w:rPr>
              <w:t>ел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(</w:t>
            </w:r>
            <w:proofErr w:type="gramEnd"/>
            <w:r w:rsidRPr="00F451CA">
              <w:rPr>
                <w:rFonts w:asciiTheme="majorHAnsi" w:hAnsiTheme="majorHAnsi"/>
                <w:i/>
                <w:sz w:val="20"/>
              </w:rPr>
              <w:t>а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 xml:space="preserve">) </w:t>
            </w:r>
            <w:r w:rsidRPr="00F451CA">
              <w:rPr>
                <w:rFonts w:asciiTheme="majorHAnsi" w:hAnsiTheme="majorHAnsi"/>
                <w:i/>
                <w:sz w:val="20"/>
              </w:rPr>
              <w:t>суп</w:t>
            </w:r>
            <w:r w:rsidRPr="00F451CA">
              <w:rPr>
                <w:rFonts w:asciiTheme="majorHAnsi" w:hAnsiTheme="majorHAnsi"/>
                <w:i/>
                <w:sz w:val="20"/>
                <w:lang w:val="en-US"/>
              </w:rPr>
              <w:t>.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</w:p>
        </w:tc>
      </w:tr>
      <w:tr w:rsidR="006E41D3" w:rsidRPr="000F02BA" w:rsidTr="006E41D3"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3" w:rsidRPr="00BF1920" w:rsidRDefault="006E41D3">
            <w:pPr>
              <w:ind w:firstLine="0"/>
              <w:rPr>
                <w:rFonts w:asciiTheme="majorHAnsi" w:hAnsiTheme="majorHAnsi"/>
                <w:i/>
                <w:sz w:val="20"/>
              </w:rPr>
            </w:pP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I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didn</w:t>
            </w:r>
            <w:proofErr w:type="spellEnd"/>
            <w:r w:rsidRPr="00BF1920">
              <w:rPr>
                <w:rFonts w:asciiTheme="majorHAnsi" w:hAnsiTheme="majorHAnsi"/>
                <w:b/>
                <w:i/>
                <w:sz w:val="20"/>
              </w:rPr>
              <w:t>’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t</w:t>
            </w:r>
            <w:r w:rsidRPr="00BF1920">
              <w:rPr>
                <w:rFonts w:asciiTheme="majorHAnsi" w:hAnsiTheme="majorHAnsi"/>
                <w:b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play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tennis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last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week</w:t>
            </w:r>
            <w:r w:rsidRPr="00BF1920">
              <w:rPr>
                <w:rFonts w:asciiTheme="majorHAnsi" w:hAnsiTheme="majorHAnsi"/>
                <w:i/>
                <w:sz w:val="20"/>
              </w:rPr>
              <w:t>. – Я не игра</w:t>
            </w:r>
            <w:proofErr w:type="gramStart"/>
            <w:r w:rsidRPr="00BF1920">
              <w:rPr>
                <w:rFonts w:asciiTheme="majorHAnsi" w:hAnsiTheme="majorHAnsi"/>
                <w:i/>
                <w:sz w:val="20"/>
              </w:rPr>
              <w:t>л(</w:t>
            </w:r>
            <w:proofErr w:type="gramEnd"/>
            <w:r w:rsidRPr="00BF1920">
              <w:rPr>
                <w:rFonts w:asciiTheme="majorHAnsi" w:hAnsiTheme="majorHAnsi"/>
                <w:i/>
                <w:sz w:val="20"/>
              </w:rPr>
              <w:t xml:space="preserve">а) в теннис на прошлой неделе. </w:t>
            </w:r>
          </w:p>
        </w:tc>
      </w:tr>
    </w:tbl>
    <w:p w:rsidR="006E41D3" w:rsidRPr="000F02BA" w:rsidRDefault="006E41D3">
      <w:pPr>
        <w:rPr>
          <w:rFonts w:asciiTheme="majorHAnsi" w:hAnsiTheme="majorHAnsi"/>
          <w:sz w:val="20"/>
        </w:rPr>
      </w:pPr>
    </w:p>
    <w:p w:rsidR="002A712B" w:rsidRPr="000F02BA" w:rsidRDefault="0049083D">
      <w:pPr>
        <w:rPr>
          <w:rFonts w:asciiTheme="majorHAnsi" w:hAnsiTheme="majorHAnsi"/>
          <w:sz w:val="20"/>
        </w:rPr>
      </w:pPr>
      <w:r w:rsidRPr="000F02BA">
        <w:rPr>
          <w:rFonts w:asciiTheme="majorHAnsi" w:hAnsiTheme="majorHAnsi"/>
          <w:sz w:val="20"/>
        </w:rPr>
        <w:t>2.</w:t>
      </w:r>
      <w:r w:rsidR="006E41D3" w:rsidRPr="000F02BA">
        <w:rPr>
          <w:rFonts w:asciiTheme="majorHAnsi" w:hAnsiTheme="majorHAnsi"/>
          <w:sz w:val="20"/>
        </w:rPr>
        <w:t>3</w:t>
      </w:r>
      <w:r w:rsidRPr="000F02BA">
        <w:rPr>
          <w:rFonts w:asciiTheme="majorHAnsi" w:hAnsiTheme="majorHAnsi"/>
          <w:sz w:val="20"/>
        </w:rPr>
        <w:t>. Как задать вопрос?</w:t>
      </w:r>
    </w:p>
    <w:tbl>
      <w:tblPr>
        <w:tblStyle w:val="a3"/>
        <w:tblW w:w="0" w:type="auto"/>
        <w:tblLook w:val="04A0"/>
      </w:tblPr>
      <w:tblGrid>
        <w:gridCol w:w="9571"/>
      </w:tblGrid>
      <w:tr w:rsidR="0049083D" w:rsidRPr="000F02BA" w:rsidTr="0049083D">
        <w:tc>
          <w:tcPr>
            <w:tcW w:w="9571" w:type="dxa"/>
          </w:tcPr>
          <w:p w:rsidR="0049083D" w:rsidRPr="000F02BA" w:rsidRDefault="0049083D" w:rsidP="0049083D">
            <w:pPr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ПАМЯТКА! ИСПОЛЬЗУЙ ВСПОМОГАТЕЛЬНЫЙ ГЛАГОЛ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DID</w:t>
            </w:r>
            <w:r w:rsidRPr="000F02BA">
              <w:rPr>
                <w:rFonts w:asciiTheme="majorHAnsi" w:hAnsiTheme="majorHAnsi"/>
                <w:sz w:val="20"/>
              </w:rPr>
              <w:t>!</w:t>
            </w:r>
          </w:p>
        </w:tc>
      </w:tr>
      <w:tr w:rsidR="0049083D" w:rsidRPr="000F02BA" w:rsidTr="0049083D">
        <w:tc>
          <w:tcPr>
            <w:tcW w:w="9571" w:type="dxa"/>
          </w:tcPr>
          <w:p w:rsidR="0049083D" w:rsidRPr="000F02BA" w:rsidRDefault="0049083D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>1. Общий вопрос (на него можно ответить ДА или НЕТ):</w:t>
            </w:r>
          </w:p>
          <w:p w:rsidR="0049083D" w:rsidRPr="000F02BA" w:rsidRDefault="0049083D" w:rsidP="00D9342F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  <w:lang w:val="en-US"/>
              </w:rPr>
              <w:t>Did</w:t>
            </w:r>
            <w:r w:rsidRPr="000F02BA">
              <w:rPr>
                <w:rFonts w:asciiTheme="majorHAnsi" w:hAnsiTheme="majorHAnsi"/>
                <w:sz w:val="20"/>
              </w:rPr>
              <w:t xml:space="preserve"> + кто/что (подлежащее) +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V</w:t>
            </w:r>
            <w:r w:rsidRPr="000F02BA">
              <w:rPr>
                <w:rFonts w:asciiTheme="majorHAnsi" w:hAnsiTheme="majorHAnsi"/>
                <w:sz w:val="20"/>
              </w:rPr>
              <w:t xml:space="preserve"> (глагол без частицы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to</w:t>
            </w:r>
            <w:r w:rsidRPr="000F02BA">
              <w:rPr>
                <w:rFonts w:asciiTheme="majorHAnsi" w:hAnsiTheme="majorHAnsi"/>
                <w:sz w:val="20"/>
              </w:rPr>
              <w:t>) + другие члены предложения</w:t>
            </w:r>
            <w:r w:rsidR="00D9342F" w:rsidRPr="000F02BA">
              <w:rPr>
                <w:rFonts w:asciiTheme="majorHAnsi" w:hAnsiTheme="majorHAnsi"/>
                <w:sz w:val="20"/>
              </w:rPr>
              <w:t xml:space="preserve"> </w:t>
            </w:r>
            <w:proofErr w:type="gramStart"/>
            <w:r w:rsidR="00D9342F" w:rsidRPr="000F02BA">
              <w:rPr>
                <w:rFonts w:asciiTheme="majorHAnsi" w:hAnsiTheme="majorHAnsi"/>
                <w:sz w:val="20"/>
              </w:rPr>
              <w:t>+ ?</w:t>
            </w:r>
            <w:proofErr w:type="gramEnd"/>
            <w:r w:rsidRPr="000F02BA">
              <w:rPr>
                <w:rFonts w:asciiTheme="majorHAnsi" w:hAnsiTheme="majorHAnsi"/>
                <w:sz w:val="20"/>
              </w:rPr>
              <w:br/>
              <w:t xml:space="preserve">Пример: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Did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you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D9342F" w:rsidRPr="00BF1920">
              <w:rPr>
                <w:rFonts w:asciiTheme="majorHAnsi" w:hAnsiTheme="majorHAnsi"/>
                <w:i/>
                <w:sz w:val="20"/>
                <w:lang w:val="en-US"/>
              </w:rPr>
              <w:t>go</w:t>
            </w:r>
            <w:r w:rsidR="00D9342F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D9342F" w:rsidRPr="00BF1920">
              <w:rPr>
                <w:rFonts w:asciiTheme="majorHAnsi" w:hAnsiTheme="majorHAnsi"/>
                <w:i/>
                <w:sz w:val="20"/>
                <w:lang w:val="en-US"/>
              </w:rPr>
              <w:t>school</w:t>
            </w:r>
            <w:r w:rsidR="00D9342F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D9342F" w:rsidRPr="00BF1920">
              <w:rPr>
                <w:rFonts w:asciiTheme="majorHAnsi" w:hAnsiTheme="majorHAnsi"/>
                <w:i/>
                <w:sz w:val="20"/>
                <w:lang w:val="en-US"/>
              </w:rPr>
              <w:t>yesterday</w:t>
            </w:r>
            <w:r w:rsidR="00D9342F" w:rsidRPr="00BF1920">
              <w:rPr>
                <w:rFonts w:asciiTheme="majorHAnsi" w:hAnsiTheme="majorHAnsi"/>
                <w:i/>
                <w:sz w:val="20"/>
              </w:rPr>
              <w:t>? – Ты вчера ходи</w:t>
            </w:r>
            <w:proofErr w:type="gramStart"/>
            <w:r w:rsidR="00D9342F" w:rsidRPr="00BF1920">
              <w:rPr>
                <w:rFonts w:asciiTheme="majorHAnsi" w:hAnsiTheme="majorHAnsi"/>
                <w:i/>
                <w:sz w:val="20"/>
              </w:rPr>
              <w:t>л(</w:t>
            </w:r>
            <w:proofErr w:type="gramEnd"/>
            <w:r w:rsidR="00D9342F" w:rsidRPr="00BF1920">
              <w:rPr>
                <w:rFonts w:asciiTheme="majorHAnsi" w:hAnsiTheme="majorHAnsi"/>
                <w:i/>
                <w:sz w:val="20"/>
              </w:rPr>
              <w:t>а) в школу?</w:t>
            </w:r>
          </w:p>
        </w:tc>
      </w:tr>
      <w:tr w:rsidR="0049083D" w:rsidRPr="000F02BA" w:rsidTr="0049083D">
        <w:tc>
          <w:tcPr>
            <w:tcW w:w="9571" w:type="dxa"/>
          </w:tcPr>
          <w:p w:rsidR="00D9342F" w:rsidRPr="000F02BA" w:rsidRDefault="00D9342F" w:rsidP="00D9342F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2. Специальный вопрос (начинается с вопросительных слов: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who</w:t>
            </w:r>
            <w:r w:rsidRPr="000F02BA">
              <w:rPr>
                <w:rFonts w:asciiTheme="majorHAnsi" w:hAnsiTheme="majorHAnsi"/>
                <w:sz w:val="20"/>
              </w:rPr>
              <w:t xml:space="preserve"> – кто,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what</w:t>
            </w:r>
            <w:r w:rsidRPr="000F02BA">
              <w:rPr>
                <w:rFonts w:asciiTheme="majorHAnsi" w:hAnsiTheme="majorHAnsi"/>
                <w:sz w:val="20"/>
              </w:rPr>
              <w:t xml:space="preserve"> – что,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where</w:t>
            </w:r>
            <w:r w:rsidRPr="000F02BA">
              <w:rPr>
                <w:rFonts w:asciiTheme="majorHAnsi" w:hAnsiTheme="majorHAnsi"/>
                <w:sz w:val="20"/>
              </w:rPr>
              <w:t xml:space="preserve"> – где,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when</w:t>
            </w:r>
            <w:r w:rsidRPr="000F02BA">
              <w:rPr>
                <w:rFonts w:asciiTheme="majorHAnsi" w:hAnsiTheme="majorHAnsi"/>
                <w:sz w:val="20"/>
              </w:rPr>
              <w:t xml:space="preserve"> – когда,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how</w:t>
            </w:r>
            <w:r w:rsidRPr="000F02BA">
              <w:rPr>
                <w:rFonts w:asciiTheme="majorHAnsi" w:hAnsiTheme="majorHAnsi"/>
                <w:sz w:val="20"/>
              </w:rPr>
              <w:t xml:space="preserve"> – как,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which</w:t>
            </w:r>
            <w:r w:rsidRPr="000F02BA">
              <w:rPr>
                <w:rFonts w:asciiTheme="majorHAnsi" w:hAnsiTheme="majorHAnsi"/>
                <w:sz w:val="20"/>
              </w:rPr>
              <w:t xml:space="preserve"> – который…):</w:t>
            </w:r>
          </w:p>
          <w:p w:rsidR="0049083D" w:rsidRPr="000F02BA" w:rsidRDefault="00D9342F" w:rsidP="00D9342F">
            <w:pPr>
              <w:ind w:firstLine="0"/>
              <w:rPr>
                <w:rFonts w:asciiTheme="majorHAnsi" w:hAnsiTheme="majorHAnsi"/>
                <w:sz w:val="20"/>
              </w:rPr>
            </w:pPr>
            <w:r w:rsidRPr="000F02BA">
              <w:rPr>
                <w:rFonts w:asciiTheme="majorHAnsi" w:hAnsiTheme="majorHAnsi"/>
                <w:sz w:val="20"/>
              </w:rPr>
              <w:t>Вопросительное слово + схема общего вопроса  +</w:t>
            </w:r>
            <w:proofErr w:type="gramStart"/>
            <w:r w:rsidRPr="000F02BA">
              <w:rPr>
                <w:rFonts w:asciiTheme="majorHAnsi" w:hAnsiTheme="majorHAnsi"/>
                <w:sz w:val="20"/>
              </w:rPr>
              <w:t xml:space="preserve"> ?</w:t>
            </w:r>
            <w:proofErr w:type="gramEnd"/>
            <w:r w:rsidRPr="000F02BA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br/>
              <w:t xml:space="preserve">Пример: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What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did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you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do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last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week</w:t>
            </w:r>
            <w:r w:rsidRPr="00BF1920">
              <w:rPr>
                <w:rFonts w:asciiTheme="majorHAnsi" w:hAnsiTheme="majorHAnsi"/>
                <w:i/>
                <w:sz w:val="20"/>
              </w:rPr>
              <w:t>? – Что ты дела</w:t>
            </w:r>
            <w:proofErr w:type="gramStart"/>
            <w:r w:rsidRPr="00BF1920">
              <w:rPr>
                <w:rFonts w:asciiTheme="majorHAnsi" w:hAnsiTheme="majorHAnsi"/>
                <w:i/>
                <w:sz w:val="20"/>
              </w:rPr>
              <w:t>л(</w:t>
            </w:r>
            <w:proofErr w:type="gramEnd"/>
            <w:r w:rsidRPr="00BF1920">
              <w:rPr>
                <w:rFonts w:asciiTheme="majorHAnsi" w:hAnsiTheme="majorHAnsi"/>
                <w:i/>
                <w:sz w:val="20"/>
              </w:rPr>
              <w:t>а) на прошлой неделе?</w:t>
            </w:r>
            <w:r w:rsidRPr="000F02BA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49083D" w:rsidRPr="000F02BA" w:rsidTr="0049083D">
        <w:tc>
          <w:tcPr>
            <w:tcW w:w="9571" w:type="dxa"/>
          </w:tcPr>
          <w:p w:rsidR="0049083D" w:rsidRPr="000F02BA" w:rsidRDefault="00D9342F" w:rsidP="00D9342F">
            <w:pPr>
              <w:ind w:firstLine="0"/>
              <w:rPr>
                <w:rFonts w:asciiTheme="majorHAnsi" w:hAnsiTheme="majorHAnsi"/>
                <w:sz w:val="20"/>
                <w:lang w:val="en-US"/>
              </w:rPr>
            </w:pPr>
            <w:r w:rsidRPr="000F02BA">
              <w:rPr>
                <w:rFonts w:asciiTheme="majorHAnsi" w:hAnsiTheme="majorHAnsi"/>
                <w:sz w:val="20"/>
              </w:rPr>
              <w:t xml:space="preserve">3. Альтернативный вопрос (в нём есть слово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OR</w:t>
            </w:r>
            <w:r w:rsidRPr="000F02BA">
              <w:rPr>
                <w:rFonts w:asciiTheme="majorHAnsi" w:hAnsiTheme="majorHAnsi"/>
                <w:sz w:val="20"/>
              </w:rPr>
              <w:t xml:space="preserve"> – ИЛИ):</w:t>
            </w:r>
            <w:r w:rsidRPr="000F02BA">
              <w:rPr>
                <w:rFonts w:asciiTheme="majorHAnsi" w:hAnsiTheme="majorHAnsi"/>
                <w:sz w:val="20"/>
              </w:rPr>
              <w:br/>
              <w:t xml:space="preserve">Схема общего вопроса + одна альтернатива +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>OR</w:t>
            </w:r>
            <w:r w:rsidRPr="000F02BA">
              <w:rPr>
                <w:rFonts w:asciiTheme="majorHAnsi" w:hAnsiTheme="majorHAnsi"/>
                <w:sz w:val="20"/>
              </w:rPr>
              <w:t xml:space="preserve"> + вторая альтернатива +</w:t>
            </w:r>
            <w:proofErr w:type="gramStart"/>
            <w:r w:rsidRPr="000F02BA">
              <w:rPr>
                <w:rFonts w:asciiTheme="majorHAnsi" w:hAnsiTheme="majorHAnsi"/>
                <w:sz w:val="20"/>
              </w:rPr>
              <w:t xml:space="preserve"> ?</w:t>
            </w:r>
            <w:proofErr w:type="gramEnd"/>
            <w:r w:rsidRPr="000F02BA">
              <w:rPr>
                <w:rFonts w:asciiTheme="majorHAnsi" w:hAnsiTheme="majorHAnsi"/>
                <w:sz w:val="20"/>
              </w:rPr>
              <w:br/>
              <w:t>Пример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 xml:space="preserve">Did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you go to school </w:t>
            </w:r>
            <w:r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or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to the theatre? – </w:t>
            </w:r>
            <w:r w:rsidRPr="00BF1920">
              <w:rPr>
                <w:rFonts w:asciiTheme="majorHAnsi" w:hAnsiTheme="majorHAnsi"/>
                <w:i/>
                <w:sz w:val="20"/>
              </w:rPr>
              <w:t>Ты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proofErr w:type="gramStart"/>
            <w:r w:rsidRPr="00BF1920">
              <w:rPr>
                <w:rFonts w:asciiTheme="majorHAnsi" w:hAnsiTheme="majorHAnsi"/>
                <w:i/>
                <w:sz w:val="20"/>
              </w:rPr>
              <w:t>ходил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(</w:t>
            </w:r>
            <w:proofErr w:type="gramEnd"/>
            <w:r w:rsidRPr="00BF1920">
              <w:rPr>
                <w:rFonts w:asciiTheme="majorHAnsi" w:hAnsiTheme="majorHAnsi"/>
                <w:i/>
                <w:sz w:val="20"/>
              </w:rPr>
              <w:t>а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) </w:t>
            </w:r>
            <w:r w:rsidRPr="00BF1920">
              <w:rPr>
                <w:rFonts w:asciiTheme="majorHAnsi" w:hAnsiTheme="majorHAnsi"/>
                <w:i/>
                <w:sz w:val="20"/>
              </w:rPr>
              <w:t>в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</w:rPr>
              <w:t>школу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</w:rPr>
              <w:t>или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</w:rPr>
              <w:t>в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</w:rPr>
              <w:t>театр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?</w:t>
            </w:r>
          </w:p>
        </w:tc>
      </w:tr>
      <w:tr w:rsidR="0049083D" w:rsidRPr="000F02BA" w:rsidTr="0049083D">
        <w:tc>
          <w:tcPr>
            <w:tcW w:w="9571" w:type="dxa"/>
          </w:tcPr>
          <w:p w:rsidR="0049083D" w:rsidRPr="000F02BA" w:rsidRDefault="00D9342F" w:rsidP="000F02BA">
            <w:pPr>
              <w:ind w:firstLine="0"/>
              <w:rPr>
                <w:rFonts w:asciiTheme="majorHAnsi" w:hAnsiTheme="majorHAnsi"/>
                <w:sz w:val="20"/>
                <w:lang w:val="en-US"/>
              </w:rPr>
            </w:pPr>
            <w:r w:rsidRPr="000F02BA">
              <w:rPr>
                <w:rFonts w:asciiTheme="majorHAnsi" w:hAnsiTheme="majorHAnsi"/>
                <w:sz w:val="20"/>
              </w:rPr>
              <w:t>4. Вопрос с хвостиком «не так ли?»:</w:t>
            </w:r>
            <w:r w:rsidRPr="000F02BA">
              <w:rPr>
                <w:rFonts w:asciiTheme="majorHAnsi" w:hAnsiTheme="majorHAnsi"/>
                <w:sz w:val="20"/>
              </w:rPr>
              <w:br/>
              <w:t>Утверждение</w:t>
            </w:r>
            <w:r w:rsidR="006E41D3" w:rsidRPr="000F02BA">
              <w:rPr>
                <w:rFonts w:asciiTheme="majorHAnsi" w:hAnsiTheme="majorHAnsi"/>
                <w:sz w:val="20"/>
              </w:rPr>
              <w:t>/отрицание</w:t>
            </w:r>
            <w:r w:rsidRPr="000F02BA">
              <w:rPr>
                <w:rFonts w:asciiTheme="majorHAnsi" w:hAnsiTheme="majorHAnsi"/>
                <w:sz w:val="20"/>
              </w:rPr>
              <w:t xml:space="preserve"> + хвостик +</w:t>
            </w:r>
            <w:proofErr w:type="gramStart"/>
            <w:r w:rsidRPr="000F02BA">
              <w:rPr>
                <w:rFonts w:asciiTheme="majorHAnsi" w:hAnsiTheme="majorHAnsi"/>
                <w:sz w:val="20"/>
              </w:rPr>
              <w:t xml:space="preserve"> ?</w:t>
            </w:r>
            <w:proofErr w:type="gramEnd"/>
            <w:r w:rsidRPr="000F02BA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br/>
              <w:t xml:space="preserve">Как сделать хвостик? </w:t>
            </w:r>
            <w:r w:rsidRPr="000F02BA">
              <w:rPr>
                <w:rFonts w:asciiTheme="majorHAnsi" w:hAnsiTheme="majorHAnsi"/>
                <w:sz w:val="20"/>
              </w:rPr>
              <w:br/>
              <w:t>1) Написать утверждение</w:t>
            </w:r>
            <w:r w:rsidR="006E41D3" w:rsidRPr="000F02BA">
              <w:rPr>
                <w:rFonts w:asciiTheme="majorHAnsi" w:hAnsiTheme="majorHAnsi"/>
                <w:sz w:val="20"/>
              </w:rPr>
              <w:t>/отрицание</w:t>
            </w:r>
            <w:r w:rsidRPr="000F02BA">
              <w:rPr>
                <w:rFonts w:asciiTheme="majorHAnsi" w:hAnsiTheme="majorHAnsi"/>
                <w:sz w:val="20"/>
              </w:rPr>
              <w:t>.</w:t>
            </w:r>
            <w:r w:rsidRPr="000F02BA">
              <w:rPr>
                <w:rFonts w:asciiTheme="majorHAnsi" w:hAnsiTheme="majorHAnsi"/>
                <w:sz w:val="20"/>
              </w:rPr>
              <w:br/>
            </w:r>
            <w:r w:rsidR="00BF1920">
              <w:rPr>
                <w:rFonts w:asciiTheme="majorHAnsi" w:hAnsiTheme="majorHAnsi"/>
                <w:sz w:val="20"/>
              </w:rPr>
              <w:t>Утверждение</w:t>
            </w:r>
            <w:r w:rsidR="00BF1920" w:rsidRPr="00BF1920">
              <w:rPr>
                <w:rFonts w:asciiTheme="majorHAnsi" w:hAnsiTheme="majorHAnsi"/>
                <w:sz w:val="20"/>
              </w:rPr>
              <w:t xml:space="preserve">: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You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went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to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school</w:t>
            </w:r>
            <w:r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yesterday</w:t>
            </w:r>
            <w:r w:rsidRPr="00BF1920">
              <w:rPr>
                <w:rFonts w:asciiTheme="majorHAnsi" w:hAnsiTheme="majorHAnsi"/>
                <w:sz w:val="20"/>
              </w:rPr>
              <w:t xml:space="preserve"> </w:t>
            </w:r>
            <w:r w:rsidR="006E41D3" w:rsidRPr="00BF1920">
              <w:rPr>
                <w:rFonts w:asciiTheme="majorHAnsi" w:hAnsiTheme="majorHAnsi"/>
                <w:sz w:val="20"/>
              </w:rPr>
              <w:br/>
            </w:r>
            <w:r w:rsidR="00BF1920">
              <w:rPr>
                <w:rFonts w:asciiTheme="majorHAnsi" w:hAnsiTheme="majorHAnsi"/>
                <w:sz w:val="20"/>
              </w:rPr>
              <w:t xml:space="preserve">Отрицание: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You</w:t>
            </w:r>
            <w:r w:rsidR="006E41D3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didn</w:t>
            </w:r>
            <w:proofErr w:type="spellEnd"/>
            <w:r w:rsidR="006E41D3" w:rsidRPr="00BF1920">
              <w:rPr>
                <w:rFonts w:asciiTheme="majorHAnsi" w:hAnsiTheme="majorHAnsi"/>
                <w:i/>
                <w:sz w:val="20"/>
              </w:rPr>
              <w:t>’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t</w:t>
            </w:r>
            <w:r w:rsidR="006E41D3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go</w:t>
            </w:r>
            <w:r w:rsidR="006E41D3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to</w:t>
            </w:r>
            <w:r w:rsidR="006E41D3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school</w:t>
            </w:r>
            <w:r w:rsidR="006E41D3" w:rsidRPr="00BF1920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yesterday</w:t>
            </w:r>
            <w:r w:rsidR="006E41D3" w:rsidRPr="00BF1920">
              <w:rPr>
                <w:rFonts w:asciiTheme="majorHAnsi" w:hAnsiTheme="majorHAnsi"/>
                <w:sz w:val="20"/>
              </w:rPr>
              <w:t xml:space="preserve"> </w:t>
            </w:r>
            <w:r w:rsidRPr="00BF1920">
              <w:rPr>
                <w:rFonts w:asciiTheme="majorHAnsi" w:hAnsiTheme="majorHAnsi"/>
                <w:sz w:val="20"/>
              </w:rPr>
              <w:br/>
              <w:t xml:space="preserve">2) </w:t>
            </w:r>
            <w:r w:rsidRPr="000F02BA">
              <w:rPr>
                <w:rFonts w:asciiTheme="majorHAnsi" w:hAnsiTheme="majorHAnsi"/>
                <w:sz w:val="20"/>
              </w:rPr>
              <w:t>Поставить</w:t>
            </w:r>
            <w:r w:rsidRPr="00BF1920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t>запятую</w:t>
            </w:r>
            <w:r w:rsidRPr="00BF1920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t>после</w:t>
            </w:r>
            <w:r w:rsidRPr="00BF1920">
              <w:rPr>
                <w:rFonts w:asciiTheme="majorHAnsi" w:hAnsiTheme="majorHAnsi"/>
                <w:sz w:val="20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t>утверждения</w:t>
            </w:r>
            <w:r w:rsidR="006E41D3" w:rsidRPr="00BF1920">
              <w:rPr>
                <w:rFonts w:asciiTheme="majorHAnsi" w:hAnsiTheme="majorHAnsi"/>
                <w:sz w:val="20"/>
              </w:rPr>
              <w:t>/</w:t>
            </w:r>
            <w:r w:rsidR="006E41D3" w:rsidRPr="000F02BA">
              <w:rPr>
                <w:rFonts w:asciiTheme="majorHAnsi" w:hAnsiTheme="majorHAnsi"/>
                <w:sz w:val="20"/>
              </w:rPr>
              <w:t>отрицания</w:t>
            </w:r>
            <w:r w:rsidRPr="00BF1920">
              <w:rPr>
                <w:rFonts w:asciiTheme="majorHAnsi" w:hAnsiTheme="majorHAnsi"/>
                <w:sz w:val="20"/>
              </w:rPr>
              <w:t>.</w:t>
            </w:r>
            <w:r w:rsidRPr="00BF1920">
              <w:rPr>
                <w:rFonts w:asciiTheme="majorHAnsi" w:hAnsiTheme="majorHAnsi"/>
                <w:sz w:val="20"/>
              </w:rPr>
              <w:br/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You went to school yesterday,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You didn’t go to school yesterday</w:t>
            </w:r>
            <w:proofErr w:type="gramStart"/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,</w:t>
            </w:r>
            <w:proofErr w:type="gramEnd"/>
            <w:r w:rsidRPr="000F02BA">
              <w:rPr>
                <w:rFonts w:asciiTheme="majorHAnsi" w:hAnsiTheme="majorHAnsi"/>
                <w:sz w:val="20"/>
                <w:lang w:val="en-US"/>
              </w:rPr>
              <w:br/>
              <w:t xml:space="preserve">3) </w:t>
            </w:r>
            <w:r w:rsidRPr="000F02BA">
              <w:rPr>
                <w:rFonts w:asciiTheme="majorHAnsi" w:hAnsiTheme="majorHAnsi"/>
                <w:sz w:val="20"/>
              </w:rPr>
              <w:t>Написать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t>вспомогательный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</w:rPr>
              <w:t>глагол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did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6E41D3" w:rsidRPr="000F02BA">
              <w:rPr>
                <w:rFonts w:asciiTheme="majorHAnsi" w:hAnsiTheme="majorHAnsi"/>
                <w:sz w:val="20"/>
              </w:rPr>
              <w:t>для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отрицания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) </w:t>
            </w:r>
            <w:r w:rsidR="006E41D3" w:rsidRPr="000F02BA">
              <w:rPr>
                <w:rFonts w:asciiTheme="majorHAnsi" w:hAnsiTheme="majorHAnsi"/>
                <w:sz w:val="20"/>
              </w:rPr>
              <w:t>или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didn’t (</w:t>
            </w:r>
            <w:r w:rsidR="006E41D3" w:rsidRPr="000F02BA">
              <w:rPr>
                <w:rFonts w:asciiTheme="majorHAnsi" w:hAnsiTheme="majorHAnsi"/>
                <w:sz w:val="20"/>
              </w:rPr>
              <w:t>утверждение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>).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You went to school yesterday,</w:t>
            </w:r>
            <w:r w:rsidR="00BF1920"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</w:t>
            </w:r>
            <w:proofErr w:type="gramStart"/>
            <w:r w:rsidRPr="00BF1920">
              <w:rPr>
                <w:rFonts w:asciiTheme="majorHAnsi" w:hAnsiTheme="majorHAnsi"/>
                <w:i/>
                <w:sz w:val="20"/>
                <w:lang w:val="en-US"/>
              </w:rPr>
              <w:t>did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n’t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gramEnd"/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You didn’t go to school yesterday, did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  <w:t xml:space="preserve">4) </w:t>
            </w:r>
            <w:r w:rsidR="006E41D3" w:rsidRPr="000F02BA">
              <w:rPr>
                <w:rFonts w:asciiTheme="majorHAnsi" w:hAnsiTheme="majorHAnsi"/>
                <w:sz w:val="20"/>
              </w:rPr>
              <w:t>Написать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подходящее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местоимение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(I – </w:t>
            </w:r>
            <w:r w:rsidR="006E41D3" w:rsidRPr="000F02BA">
              <w:rPr>
                <w:rFonts w:asciiTheme="majorHAnsi" w:hAnsiTheme="majorHAnsi"/>
                <w:sz w:val="20"/>
              </w:rPr>
              <w:t>я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we – </w:t>
            </w:r>
            <w:r w:rsidR="006E41D3" w:rsidRPr="000F02BA">
              <w:rPr>
                <w:rFonts w:asciiTheme="majorHAnsi" w:hAnsiTheme="majorHAnsi"/>
                <w:sz w:val="20"/>
              </w:rPr>
              <w:t>мы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you – </w:t>
            </w:r>
            <w:r w:rsidR="006E41D3" w:rsidRPr="000F02BA">
              <w:rPr>
                <w:rFonts w:asciiTheme="majorHAnsi" w:hAnsiTheme="majorHAnsi"/>
                <w:sz w:val="20"/>
              </w:rPr>
              <w:t>ты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>/</w:t>
            </w:r>
            <w:r w:rsidR="006E41D3" w:rsidRPr="000F02BA">
              <w:rPr>
                <w:rFonts w:asciiTheme="majorHAnsi" w:hAnsiTheme="majorHAnsi"/>
                <w:sz w:val="20"/>
              </w:rPr>
              <w:t>вы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she – </w:t>
            </w:r>
            <w:r w:rsidR="006E41D3" w:rsidRPr="000F02BA">
              <w:rPr>
                <w:rFonts w:asciiTheme="majorHAnsi" w:hAnsiTheme="majorHAnsi"/>
                <w:sz w:val="20"/>
              </w:rPr>
              <w:t>она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he – </w:t>
            </w:r>
            <w:r w:rsidR="006E41D3" w:rsidRPr="000F02BA">
              <w:rPr>
                <w:rFonts w:asciiTheme="majorHAnsi" w:hAnsiTheme="majorHAnsi"/>
                <w:sz w:val="20"/>
              </w:rPr>
              <w:t>он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it – </w:t>
            </w:r>
            <w:r w:rsidR="006E41D3" w:rsidRPr="000F02BA">
              <w:rPr>
                <w:rFonts w:asciiTheme="majorHAnsi" w:hAnsiTheme="majorHAnsi"/>
                <w:sz w:val="20"/>
              </w:rPr>
              <w:t>оно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, they – </w:t>
            </w:r>
            <w:r w:rsidR="006E41D3" w:rsidRPr="000F02BA">
              <w:rPr>
                <w:rFonts w:asciiTheme="majorHAnsi" w:hAnsiTheme="majorHAnsi"/>
                <w:sz w:val="20"/>
              </w:rPr>
              <w:t>они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) </w:t>
            </w:r>
            <w:r w:rsidR="006E41D3" w:rsidRPr="000F02BA">
              <w:rPr>
                <w:rFonts w:asciiTheme="majorHAnsi" w:hAnsiTheme="majorHAnsi"/>
                <w:sz w:val="20"/>
              </w:rPr>
              <w:t>и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поставить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знак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6E41D3" w:rsidRPr="000F02BA">
              <w:rPr>
                <w:rFonts w:asciiTheme="majorHAnsi" w:hAnsiTheme="majorHAnsi"/>
                <w:sz w:val="20"/>
              </w:rPr>
              <w:t>вопроса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. 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You went to school yesterday, did</w:t>
            </w:r>
            <w:r w:rsidR="006E41D3"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n’t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you?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– </w:t>
            </w:r>
            <w:r w:rsidR="000F02BA" w:rsidRPr="000F02BA">
              <w:rPr>
                <w:rFonts w:asciiTheme="majorHAnsi" w:hAnsiTheme="majorHAnsi"/>
                <w:sz w:val="20"/>
              </w:rPr>
              <w:t>Ты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gramStart"/>
            <w:r w:rsidR="000F02BA" w:rsidRPr="000F02BA">
              <w:rPr>
                <w:rFonts w:asciiTheme="majorHAnsi" w:hAnsiTheme="majorHAnsi"/>
                <w:sz w:val="20"/>
              </w:rPr>
              <w:t>ходил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>(</w:t>
            </w:r>
            <w:proofErr w:type="gramEnd"/>
            <w:r w:rsidR="000F02BA" w:rsidRPr="000F02BA">
              <w:rPr>
                <w:rFonts w:asciiTheme="majorHAnsi" w:hAnsiTheme="majorHAnsi"/>
                <w:sz w:val="20"/>
              </w:rPr>
              <w:t>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) </w:t>
            </w:r>
            <w:r w:rsidR="000F02BA" w:rsidRPr="000F02BA">
              <w:rPr>
                <w:rFonts w:asciiTheme="majorHAnsi" w:hAnsiTheme="majorHAnsi"/>
                <w:sz w:val="20"/>
              </w:rPr>
              <w:t>в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школу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вчера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, </w:t>
            </w:r>
            <w:r w:rsidR="000F02BA" w:rsidRPr="000F02BA">
              <w:rPr>
                <w:rFonts w:asciiTheme="majorHAnsi" w:hAnsiTheme="majorHAnsi"/>
                <w:sz w:val="20"/>
              </w:rPr>
              <w:t>не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так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ли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>?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You did</w:t>
            </w:r>
            <w:r w:rsidR="006E41D3"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 xml:space="preserve">n’t 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go to school yesterday, did you?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– </w:t>
            </w:r>
            <w:r w:rsidR="000F02BA" w:rsidRPr="000F02BA">
              <w:rPr>
                <w:rFonts w:asciiTheme="majorHAnsi" w:hAnsiTheme="majorHAnsi"/>
                <w:sz w:val="20"/>
              </w:rPr>
              <w:t>Ты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не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gramStart"/>
            <w:r w:rsidR="000F02BA" w:rsidRPr="000F02BA">
              <w:rPr>
                <w:rFonts w:asciiTheme="majorHAnsi" w:hAnsiTheme="majorHAnsi"/>
                <w:sz w:val="20"/>
              </w:rPr>
              <w:t>ходил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>(</w:t>
            </w:r>
            <w:proofErr w:type="gramEnd"/>
            <w:r w:rsidR="000F02BA" w:rsidRPr="000F02BA">
              <w:rPr>
                <w:rFonts w:asciiTheme="majorHAnsi" w:hAnsiTheme="majorHAnsi"/>
                <w:sz w:val="20"/>
              </w:rPr>
              <w:t>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) </w:t>
            </w:r>
            <w:r w:rsidR="000F02BA" w:rsidRPr="000F02BA">
              <w:rPr>
                <w:rFonts w:asciiTheme="majorHAnsi" w:hAnsiTheme="majorHAnsi"/>
                <w:sz w:val="20"/>
              </w:rPr>
              <w:t>в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школу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вчера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, </w:t>
            </w:r>
            <w:r w:rsidR="000F02BA" w:rsidRPr="000F02BA">
              <w:rPr>
                <w:rFonts w:asciiTheme="majorHAnsi" w:hAnsiTheme="majorHAnsi"/>
                <w:sz w:val="20"/>
              </w:rPr>
              <w:t>не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так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ли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>?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br/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>The girl went to school yesterday, did</w:t>
            </w:r>
            <w:r w:rsidR="006E41D3" w:rsidRPr="00BF1920">
              <w:rPr>
                <w:rFonts w:asciiTheme="majorHAnsi" w:hAnsiTheme="majorHAnsi"/>
                <w:b/>
                <w:i/>
                <w:sz w:val="20"/>
                <w:lang w:val="en-US"/>
              </w:rPr>
              <w:t>n’t</w:t>
            </w:r>
            <w:r w:rsidR="006E41D3" w:rsidRPr="00BF1920">
              <w:rPr>
                <w:rFonts w:asciiTheme="majorHAnsi" w:hAnsiTheme="majorHAnsi"/>
                <w:i/>
                <w:sz w:val="20"/>
                <w:lang w:val="en-US"/>
              </w:rPr>
              <w:t xml:space="preserve"> she?</w:t>
            </w:r>
            <w:r w:rsidR="006E41D3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– </w:t>
            </w:r>
            <w:r w:rsidR="000F02BA" w:rsidRPr="000F02BA">
              <w:rPr>
                <w:rFonts w:asciiTheme="majorHAnsi" w:hAnsiTheme="majorHAnsi"/>
                <w:sz w:val="20"/>
              </w:rPr>
              <w:t>Девочка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ходила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в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школу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вчера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, </w:t>
            </w:r>
            <w:r w:rsidR="000F02BA" w:rsidRPr="000F02BA">
              <w:rPr>
                <w:rFonts w:asciiTheme="majorHAnsi" w:hAnsiTheme="majorHAnsi"/>
                <w:sz w:val="20"/>
              </w:rPr>
              <w:t>не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так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0F02BA" w:rsidRPr="000F02BA">
              <w:rPr>
                <w:rFonts w:asciiTheme="majorHAnsi" w:hAnsiTheme="majorHAnsi"/>
                <w:sz w:val="20"/>
              </w:rPr>
              <w:t>ли</w:t>
            </w:r>
            <w:r w:rsidR="000F02BA" w:rsidRPr="000F02BA">
              <w:rPr>
                <w:rFonts w:asciiTheme="majorHAnsi" w:hAnsiTheme="majorHAnsi"/>
                <w:sz w:val="20"/>
                <w:lang w:val="en-US"/>
              </w:rPr>
              <w:t>?</w:t>
            </w:r>
          </w:p>
        </w:tc>
      </w:tr>
    </w:tbl>
    <w:p w:rsidR="000F02BA" w:rsidRDefault="000F02BA">
      <w:pPr>
        <w:rPr>
          <w:rFonts w:asciiTheme="majorHAnsi" w:hAnsiTheme="majorHAnsi"/>
        </w:rPr>
      </w:pPr>
    </w:p>
    <w:p w:rsidR="000F02BA" w:rsidRDefault="000F02BA">
      <w:pPr>
        <w:rPr>
          <w:rFonts w:asciiTheme="majorHAnsi" w:hAnsiTheme="majorHAnsi"/>
        </w:rPr>
      </w:pPr>
      <w:r w:rsidRPr="000F02BA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 xml:space="preserve"> Маркеры (наречия-подсказки, которые помогают определить, что мы должны использовать прошедшее простое время):</w:t>
      </w:r>
    </w:p>
    <w:p w:rsidR="000F02BA" w:rsidRPr="000F02BA" w:rsidRDefault="000F02BA">
      <w:pPr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yesterday</w:t>
      </w:r>
      <w:proofErr w:type="gramEnd"/>
      <w:r w:rsidRPr="000F02BA">
        <w:rPr>
          <w:rFonts w:asciiTheme="majorHAnsi" w:hAnsiTheme="majorHAnsi"/>
          <w:lang w:val="en-US"/>
        </w:rPr>
        <w:t xml:space="preserve"> – </w:t>
      </w:r>
      <w:r>
        <w:rPr>
          <w:rFonts w:asciiTheme="majorHAnsi" w:hAnsiTheme="majorHAnsi"/>
        </w:rPr>
        <w:t>вчера</w:t>
      </w:r>
      <w:r w:rsidRPr="000F02BA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 xml:space="preserve">the day before yesterday – </w:t>
      </w:r>
      <w:r>
        <w:rPr>
          <w:rFonts w:asciiTheme="majorHAnsi" w:hAnsiTheme="majorHAnsi"/>
        </w:rPr>
        <w:t>позавчера</w:t>
      </w:r>
      <w:r w:rsidRPr="000F02BA">
        <w:rPr>
          <w:rFonts w:asciiTheme="majorHAnsi" w:hAnsiTheme="majorHAnsi"/>
          <w:lang w:val="en-US"/>
        </w:rPr>
        <w:t xml:space="preserve"> </w:t>
      </w:r>
    </w:p>
    <w:p w:rsidR="000F02BA" w:rsidRDefault="000F02B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lang w:val="en-US"/>
        </w:rPr>
        <w:t>last</w:t>
      </w:r>
      <w:proofErr w:type="gramEnd"/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week</w:t>
      </w:r>
      <w:r w:rsidRPr="000F02BA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 xml:space="preserve">на прошлой неделе, </w:t>
      </w:r>
      <w:r>
        <w:rPr>
          <w:rFonts w:asciiTheme="majorHAnsi" w:hAnsiTheme="majorHAnsi"/>
          <w:lang w:val="en-US"/>
        </w:rPr>
        <w:t>last</w:t>
      </w:r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month</w:t>
      </w:r>
      <w:r w:rsidRPr="000F02BA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 xml:space="preserve">в прошлом месяце, </w:t>
      </w:r>
      <w:r>
        <w:rPr>
          <w:rFonts w:asciiTheme="majorHAnsi" w:hAnsiTheme="majorHAnsi"/>
          <w:lang w:val="en-US"/>
        </w:rPr>
        <w:t>last</w:t>
      </w:r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year</w:t>
      </w:r>
      <w:r w:rsidRPr="000F02BA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в прошлом году</w:t>
      </w:r>
    </w:p>
    <w:p w:rsidR="000F02BA" w:rsidRDefault="000F02B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lang w:val="en-US"/>
        </w:rPr>
        <w:t>two</w:t>
      </w:r>
      <w:proofErr w:type="gramEnd"/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days</w:t>
      </w:r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ago</w:t>
      </w:r>
      <w:r w:rsidRPr="000F02BA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 xml:space="preserve">два дня назад, </w:t>
      </w:r>
      <w:r>
        <w:rPr>
          <w:rFonts w:asciiTheme="majorHAnsi" w:hAnsiTheme="majorHAnsi"/>
          <w:lang w:val="en-US"/>
        </w:rPr>
        <w:t>three</w:t>
      </w:r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months</w:t>
      </w:r>
      <w:r w:rsidRPr="000F02B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ago</w:t>
      </w:r>
      <w:r w:rsidRPr="000F02BA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 xml:space="preserve">три месяца назад </w:t>
      </w:r>
    </w:p>
    <w:p w:rsidR="000F02BA" w:rsidRDefault="000F02B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lang w:val="en-US"/>
        </w:rPr>
        <w:t>in</w:t>
      </w:r>
      <w:proofErr w:type="gramEnd"/>
      <w:r w:rsidRPr="000F02BA">
        <w:rPr>
          <w:rFonts w:asciiTheme="majorHAnsi" w:hAnsiTheme="majorHAnsi"/>
        </w:rPr>
        <w:t xml:space="preserve"> 2010 – </w:t>
      </w:r>
      <w:r>
        <w:rPr>
          <w:rFonts w:asciiTheme="majorHAnsi" w:hAnsiTheme="majorHAnsi"/>
        </w:rPr>
        <w:t>в 2010 году</w:t>
      </w:r>
    </w:p>
    <w:p w:rsidR="000F02BA" w:rsidRPr="000F02BA" w:rsidRDefault="000F02B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lang w:val="en-US"/>
        </w:rPr>
        <w:t>at</w:t>
      </w:r>
      <w:proofErr w:type="gramEnd"/>
      <w:r>
        <w:rPr>
          <w:rFonts w:asciiTheme="majorHAnsi" w:hAnsiTheme="majorHAnsi"/>
          <w:lang w:val="en-US"/>
        </w:rPr>
        <w:t xml:space="preserve"> 5 o’clock – </w:t>
      </w:r>
      <w:r>
        <w:rPr>
          <w:rFonts w:asciiTheme="majorHAnsi" w:hAnsiTheme="majorHAnsi"/>
        </w:rPr>
        <w:t xml:space="preserve">в 5 часов </w:t>
      </w:r>
    </w:p>
    <w:p w:rsidR="000F02BA" w:rsidRPr="000F02BA" w:rsidRDefault="000F02BA">
      <w:pPr>
        <w:rPr>
          <w:rFonts w:asciiTheme="majorHAnsi" w:hAnsiTheme="majorHAnsi"/>
        </w:rPr>
      </w:pPr>
    </w:p>
    <w:p w:rsidR="0049083D" w:rsidRPr="000F02BA" w:rsidRDefault="0049083D"/>
    <w:p w:rsidR="0049083D" w:rsidRPr="000F02BA" w:rsidRDefault="0049083D"/>
    <w:sectPr w:rsidR="0049083D" w:rsidRPr="000F02BA" w:rsidSect="006E4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12B"/>
    <w:rsid w:val="000F02BA"/>
    <w:rsid w:val="002775B2"/>
    <w:rsid w:val="002A712B"/>
    <w:rsid w:val="0049083D"/>
    <w:rsid w:val="00666B85"/>
    <w:rsid w:val="006E41D3"/>
    <w:rsid w:val="00907149"/>
    <w:rsid w:val="00BF1920"/>
    <w:rsid w:val="00D9342F"/>
    <w:rsid w:val="00F4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1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2018-03-23T18:32:00Z</dcterms:created>
  <dcterms:modified xsi:type="dcterms:W3CDTF">2018-03-23T19:27:00Z</dcterms:modified>
</cp:coreProperties>
</file>