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B2" w:rsidRPr="00E84E9C" w:rsidRDefault="00E84E9C">
      <w:pPr>
        <w:rPr>
          <w:b/>
          <w:lang w:val="en-US"/>
        </w:rPr>
      </w:pPr>
      <w:r w:rsidRPr="00E84E9C">
        <w:rPr>
          <w:b/>
          <w:lang w:val="en-US"/>
        </w:rPr>
        <w:t>JOINING WORDS WITHIN PHRASES (</w:t>
      </w:r>
      <w:r w:rsidRPr="00E84E9C">
        <w:rPr>
          <w:b/>
        </w:rPr>
        <w:t>виды</w:t>
      </w:r>
      <w:r w:rsidRPr="00E84E9C">
        <w:rPr>
          <w:b/>
          <w:lang w:val="en-US"/>
        </w:rPr>
        <w:t xml:space="preserve"> </w:t>
      </w:r>
      <w:r w:rsidRPr="00E84E9C">
        <w:rPr>
          <w:b/>
        </w:rPr>
        <w:t>связи</w:t>
      </w:r>
      <w:r w:rsidRPr="00E84E9C">
        <w:rPr>
          <w:b/>
          <w:lang w:val="en-US"/>
        </w:rPr>
        <w:t xml:space="preserve"> </w:t>
      </w:r>
      <w:r w:rsidRPr="00E84E9C">
        <w:rPr>
          <w:b/>
        </w:rPr>
        <w:t>в</w:t>
      </w:r>
      <w:r w:rsidRPr="00E84E9C">
        <w:rPr>
          <w:b/>
          <w:lang w:val="en-US"/>
        </w:rPr>
        <w:t xml:space="preserve"> </w:t>
      </w:r>
      <w:r w:rsidRPr="00E84E9C">
        <w:rPr>
          <w:b/>
        </w:rPr>
        <w:t>словосочетаниях</w:t>
      </w:r>
      <w:r w:rsidRPr="00E84E9C">
        <w:rPr>
          <w:b/>
          <w:lang w:val="en-US"/>
        </w:rPr>
        <w:t>)</w:t>
      </w:r>
    </w:p>
    <w:p w:rsidR="006C1048" w:rsidRPr="00E84E9C" w:rsidRDefault="006C1048">
      <w:pPr>
        <w:rPr>
          <w:lang w:val="en-US"/>
        </w:rPr>
      </w:pPr>
    </w:p>
    <w:p w:rsidR="006C1048" w:rsidRPr="00E84E9C" w:rsidRDefault="006C1048">
      <w:pPr>
        <w:rPr>
          <w:i/>
          <w:lang w:val="en-US"/>
        </w:rPr>
      </w:pPr>
      <w:r w:rsidRPr="00E84E9C">
        <w:rPr>
          <w:i/>
          <w:lang w:val="en-US"/>
        </w:rPr>
        <w:t>1. Coordination (</w:t>
      </w:r>
      <w:r w:rsidRPr="00E84E9C">
        <w:rPr>
          <w:i/>
        </w:rPr>
        <w:t>сочинение</w:t>
      </w:r>
      <w:r w:rsidR="00592159" w:rsidRPr="00E84E9C">
        <w:rPr>
          <w:i/>
          <w:lang w:val="en-US"/>
        </w:rPr>
        <w:t>):</w:t>
      </w:r>
    </w:p>
    <w:p w:rsidR="006C1048" w:rsidRPr="00592159" w:rsidRDefault="006C1048">
      <w:pPr>
        <w:rPr>
          <w:lang w:val="en-US"/>
        </w:rPr>
      </w:pPr>
      <w:r>
        <w:rPr>
          <w:lang w:val="en-US"/>
        </w:rPr>
        <w:t>Mary and Jane</w:t>
      </w:r>
      <w:r w:rsidR="00592159" w:rsidRPr="00592159">
        <w:rPr>
          <w:lang w:val="en-US"/>
        </w:rPr>
        <w:t xml:space="preserve"> – </w:t>
      </w:r>
      <w:r w:rsidR="00592159">
        <w:t>Мери</w:t>
      </w:r>
      <w:r w:rsidR="00592159" w:rsidRPr="00592159">
        <w:rPr>
          <w:lang w:val="en-US"/>
        </w:rPr>
        <w:t xml:space="preserve"> </w:t>
      </w:r>
      <w:r w:rsidR="00592159">
        <w:t>и</w:t>
      </w:r>
      <w:r w:rsidR="00592159" w:rsidRPr="00592159">
        <w:rPr>
          <w:lang w:val="en-US"/>
        </w:rPr>
        <w:t xml:space="preserve"> </w:t>
      </w:r>
      <w:r w:rsidR="00592159">
        <w:t>Джейн</w:t>
      </w:r>
      <w:r w:rsidR="00592159" w:rsidRPr="00592159">
        <w:rPr>
          <w:lang w:val="en-US"/>
        </w:rPr>
        <w:t xml:space="preserve"> </w:t>
      </w:r>
      <w:r w:rsidR="00592159" w:rsidRPr="00592159">
        <w:rPr>
          <w:i/>
          <w:lang w:val="en-US"/>
        </w:rPr>
        <w:t>(</w:t>
      </w:r>
      <w:r w:rsidR="00592159" w:rsidRPr="00592159">
        <w:rPr>
          <w:i/>
        </w:rPr>
        <w:t>О</w:t>
      </w:r>
      <w:r w:rsidR="00592159" w:rsidRPr="00592159">
        <w:rPr>
          <w:i/>
          <w:lang w:val="en-US"/>
        </w:rPr>
        <w:t xml:space="preserve"> and O)</w:t>
      </w:r>
    </w:p>
    <w:p w:rsidR="006C1048" w:rsidRPr="00592159" w:rsidRDefault="006C1048">
      <w:pPr>
        <w:rPr>
          <w:lang w:val="en-US"/>
        </w:rPr>
      </w:pPr>
      <w:proofErr w:type="gramStart"/>
      <w:r>
        <w:rPr>
          <w:lang w:val="en-US"/>
        </w:rPr>
        <w:t>lies</w:t>
      </w:r>
      <w:proofErr w:type="gramEnd"/>
      <w:r>
        <w:rPr>
          <w:lang w:val="en-US"/>
        </w:rPr>
        <w:t xml:space="preserve"> or truth</w:t>
      </w:r>
      <w:r w:rsidR="00592159" w:rsidRPr="00592159">
        <w:rPr>
          <w:lang w:val="en-US"/>
        </w:rPr>
        <w:t xml:space="preserve"> – </w:t>
      </w:r>
      <w:r w:rsidR="00592159">
        <w:t>ложь</w:t>
      </w:r>
      <w:r w:rsidR="00592159" w:rsidRPr="00592159">
        <w:rPr>
          <w:lang w:val="en-US"/>
        </w:rPr>
        <w:t xml:space="preserve"> </w:t>
      </w:r>
      <w:r w:rsidR="00592159">
        <w:t>или</w:t>
      </w:r>
      <w:r w:rsidR="00592159" w:rsidRPr="00592159">
        <w:rPr>
          <w:lang w:val="en-US"/>
        </w:rPr>
        <w:t xml:space="preserve"> </w:t>
      </w:r>
      <w:r w:rsidR="00592159">
        <w:t>правда</w:t>
      </w:r>
      <w:r w:rsidR="00592159" w:rsidRPr="00592159">
        <w:rPr>
          <w:lang w:val="en-US"/>
        </w:rPr>
        <w:t xml:space="preserve"> </w:t>
      </w:r>
      <w:r w:rsidR="00592159" w:rsidRPr="00592159">
        <w:rPr>
          <w:i/>
          <w:lang w:val="en-US"/>
        </w:rPr>
        <w:t>(O or O)</w:t>
      </w:r>
    </w:p>
    <w:p w:rsidR="006C1048" w:rsidRPr="00592159" w:rsidRDefault="006C1048">
      <w:pPr>
        <w:rPr>
          <w:lang w:val="en-US"/>
        </w:rPr>
      </w:pPr>
      <w:r>
        <w:rPr>
          <w:lang w:val="en-US"/>
        </w:rPr>
        <w:t>Pinky and Brain</w:t>
      </w:r>
      <w:r w:rsidR="00592159" w:rsidRPr="00592159">
        <w:rPr>
          <w:lang w:val="en-US"/>
        </w:rPr>
        <w:t xml:space="preserve"> – </w:t>
      </w:r>
      <w:r w:rsidR="00592159">
        <w:t>Пинки</w:t>
      </w:r>
      <w:r w:rsidR="00592159" w:rsidRPr="00592159">
        <w:rPr>
          <w:lang w:val="en-US"/>
        </w:rPr>
        <w:t xml:space="preserve"> </w:t>
      </w:r>
      <w:r w:rsidR="00592159">
        <w:t>и</w:t>
      </w:r>
      <w:r w:rsidR="00592159" w:rsidRPr="00592159">
        <w:rPr>
          <w:lang w:val="en-US"/>
        </w:rPr>
        <w:t xml:space="preserve"> </w:t>
      </w:r>
      <w:proofErr w:type="spellStart"/>
      <w:r w:rsidR="00592159">
        <w:t>Брейн</w:t>
      </w:r>
      <w:proofErr w:type="spellEnd"/>
      <w:r w:rsidR="00592159" w:rsidRPr="00592159">
        <w:rPr>
          <w:lang w:val="en-US"/>
        </w:rPr>
        <w:t xml:space="preserve"> </w:t>
      </w:r>
      <w:r w:rsidR="00592159" w:rsidRPr="00592159">
        <w:rPr>
          <w:i/>
          <w:lang w:val="en-US"/>
        </w:rPr>
        <w:t>(O and O)</w:t>
      </w:r>
    </w:p>
    <w:p w:rsidR="006C1048" w:rsidRPr="00592159" w:rsidRDefault="006C1048">
      <w:p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letter and an envelope</w:t>
      </w:r>
      <w:r w:rsidR="00592159" w:rsidRPr="00592159">
        <w:rPr>
          <w:lang w:val="en-US"/>
        </w:rPr>
        <w:t xml:space="preserve"> – </w:t>
      </w:r>
      <w:r w:rsidR="00592159">
        <w:t>письмо</w:t>
      </w:r>
      <w:r w:rsidR="00592159" w:rsidRPr="00592159">
        <w:rPr>
          <w:lang w:val="en-US"/>
        </w:rPr>
        <w:t xml:space="preserve"> </w:t>
      </w:r>
      <w:r w:rsidR="00592159">
        <w:t>и</w:t>
      </w:r>
      <w:r w:rsidR="00592159" w:rsidRPr="00592159">
        <w:rPr>
          <w:lang w:val="en-US"/>
        </w:rPr>
        <w:t xml:space="preserve"> </w:t>
      </w:r>
      <w:r w:rsidR="00592159">
        <w:t>конверт</w:t>
      </w:r>
      <w:r w:rsidR="00592159" w:rsidRPr="00592159">
        <w:rPr>
          <w:lang w:val="en-US"/>
        </w:rPr>
        <w:t xml:space="preserve"> </w:t>
      </w:r>
      <w:r w:rsidR="00592159" w:rsidRPr="00592159">
        <w:rPr>
          <w:i/>
          <w:lang w:val="en-US"/>
        </w:rPr>
        <w:t>(O and O)</w:t>
      </w:r>
    </w:p>
    <w:p w:rsidR="00592159" w:rsidRPr="00592159" w:rsidRDefault="00592159">
      <w:pPr>
        <w:rPr>
          <w:lang w:val="en-US"/>
        </w:rPr>
      </w:pPr>
    </w:p>
    <w:p w:rsidR="00592159" w:rsidRPr="00E84E9C" w:rsidRDefault="00592159" w:rsidP="00592159">
      <w:pPr>
        <w:ind w:firstLine="0"/>
      </w:pPr>
      <w:r>
        <w:t>При любой сочинительной связи все элементы равноправны</w:t>
      </w:r>
      <w:r w:rsidR="00E84E9C" w:rsidRPr="00E84E9C">
        <w:t>.</w:t>
      </w:r>
    </w:p>
    <w:p w:rsidR="006C1048" w:rsidRPr="00592159" w:rsidRDefault="006C1048"/>
    <w:p w:rsidR="006C1048" w:rsidRPr="00E84E9C" w:rsidRDefault="006C1048">
      <w:pPr>
        <w:rPr>
          <w:i/>
          <w:lang w:val="en-US"/>
        </w:rPr>
      </w:pPr>
      <w:r w:rsidRPr="00E84E9C">
        <w:rPr>
          <w:i/>
          <w:lang w:val="en-US"/>
        </w:rPr>
        <w:t xml:space="preserve">2. Subordination </w:t>
      </w:r>
      <w:r w:rsidR="00592159" w:rsidRPr="00E84E9C">
        <w:rPr>
          <w:i/>
          <w:lang w:val="en-US"/>
        </w:rPr>
        <w:t>(</w:t>
      </w:r>
      <w:r w:rsidR="00592159" w:rsidRPr="00E84E9C">
        <w:rPr>
          <w:i/>
        </w:rPr>
        <w:t>подчинение</w:t>
      </w:r>
      <w:r w:rsidR="00592159" w:rsidRPr="00E84E9C">
        <w:rPr>
          <w:i/>
          <w:lang w:val="en-US"/>
        </w:rPr>
        <w:t>):</w:t>
      </w:r>
    </w:p>
    <w:p w:rsidR="006C1048" w:rsidRPr="007739DD" w:rsidRDefault="00E84E9C">
      <w:proofErr w:type="gramStart"/>
      <w:r>
        <w:rPr>
          <w:lang w:val="en-US"/>
        </w:rPr>
        <w:t>a</w:t>
      </w:r>
      <w:proofErr w:type="gramEnd"/>
      <w:r w:rsidRPr="007739DD">
        <w:t xml:space="preserve"> </w:t>
      </w:r>
      <w:r w:rsidRPr="007739DD">
        <w:rPr>
          <w:u w:val="wave"/>
          <w:lang w:val="en-US"/>
        </w:rPr>
        <w:t>beautiful</w:t>
      </w:r>
      <w:r w:rsidRPr="007739DD">
        <w:t xml:space="preserve"> </w:t>
      </w:r>
      <w:r w:rsidRPr="007739DD">
        <w:rPr>
          <w:lang w:val="en-US"/>
        </w:rPr>
        <w:t>picture</w:t>
      </w:r>
      <w:r w:rsidRPr="007739DD">
        <w:t xml:space="preserve"> </w:t>
      </w:r>
      <w:r w:rsidR="007739DD" w:rsidRPr="007739DD">
        <w:rPr>
          <w:i/>
        </w:rPr>
        <w:t>(управление)</w:t>
      </w:r>
      <w:r w:rsidR="007739DD">
        <w:t xml:space="preserve"> </w:t>
      </w:r>
      <w:r w:rsidRPr="007739DD">
        <w:t xml:space="preserve">– </w:t>
      </w:r>
      <w:r w:rsidRPr="007739DD">
        <w:rPr>
          <w:u w:val="wave"/>
        </w:rPr>
        <w:t>красивый</w:t>
      </w:r>
      <w:r w:rsidRPr="007739DD">
        <w:t xml:space="preserve"> рисунок </w:t>
      </w:r>
      <w:r w:rsidR="007739DD" w:rsidRPr="007739DD">
        <w:rPr>
          <w:i/>
        </w:rPr>
        <w:t>(согласование)</w:t>
      </w:r>
    </w:p>
    <w:p w:rsidR="006C1048" w:rsidRPr="00E84E9C" w:rsidRDefault="006C1048">
      <w:proofErr w:type="gramStart"/>
      <w:r>
        <w:rPr>
          <w:lang w:val="en-US"/>
        </w:rPr>
        <w:t>to</w:t>
      </w:r>
      <w:proofErr w:type="gramEnd"/>
      <w:r w:rsidRPr="007739DD">
        <w:t xml:space="preserve"> </w:t>
      </w:r>
      <w:r>
        <w:rPr>
          <w:lang w:val="en-US"/>
        </w:rPr>
        <w:t>draw</w:t>
      </w:r>
      <w:r w:rsidRPr="007739DD">
        <w:t xml:space="preserve"> </w:t>
      </w:r>
      <w:r w:rsidRPr="007739DD">
        <w:rPr>
          <w:u w:val="dotDash"/>
          <w:lang w:val="en-US"/>
        </w:rPr>
        <w:t>well</w:t>
      </w:r>
      <w:r w:rsidR="00E84E9C">
        <w:t xml:space="preserve"> </w:t>
      </w:r>
      <w:r w:rsidR="007739DD" w:rsidRPr="007739DD">
        <w:rPr>
          <w:i/>
        </w:rPr>
        <w:t>(примыкание)</w:t>
      </w:r>
      <w:r w:rsidR="007739DD">
        <w:t xml:space="preserve"> </w:t>
      </w:r>
      <w:r w:rsidR="00E84E9C">
        <w:t xml:space="preserve">– рисовать </w:t>
      </w:r>
      <w:r w:rsidR="00E84E9C" w:rsidRPr="007739DD">
        <w:rPr>
          <w:u w:val="dotDash"/>
        </w:rPr>
        <w:t>хорошо</w:t>
      </w:r>
      <w:r w:rsidR="007739DD">
        <w:t xml:space="preserve"> </w:t>
      </w:r>
      <w:r w:rsidR="007739DD" w:rsidRPr="007739DD">
        <w:rPr>
          <w:i/>
        </w:rPr>
        <w:t>(примыкание)</w:t>
      </w:r>
    </w:p>
    <w:p w:rsidR="006C1048" w:rsidRPr="00E84E9C" w:rsidRDefault="006C1048">
      <w:proofErr w:type="gramStart"/>
      <w:r>
        <w:rPr>
          <w:lang w:val="en-US"/>
        </w:rPr>
        <w:t>to</w:t>
      </w:r>
      <w:proofErr w:type="gramEnd"/>
      <w:r w:rsidRPr="007739DD">
        <w:t xml:space="preserve"> </w:t>
      </w:r>
      <w:r>
        <w:rPr>
          <w:lang w:val="en-US"/>
        </w:rPr>
        <w:t>draw</w:t>
      </w:r>
      <w:r w:rsidRPr="007739DD">
        <w:t xml:space="preserve"> </w:t>
      </w:r>
      <w:r w:rsidRPr="007739DD">
        <w:rPr>
          <w:u w:val="dash"/>
          <w:lang w:val="en-US"/>
        </w:rPr>
        <w:t>a</w:t>
      </w:r>
      <w:r w:rsidRPr="007739DD">
        <w:rPr>
          <w:u w:val="dash"/>
        </w:rPr>
        <w:t xml:space="preserve"> </w:t>
      </w:r>
      <w:r w:rsidRPr="007739DD">
        <w:rPr>
          <w:u w:val="dash"/>
          <w:lang w:val="en-US"/>
        </w:rPr>
        <w:t>picture</w:t>
      </w:r>
      <w:r w:rsidR="00E84E9C">
        <w:t xml:space="preserve"> </w:t>
      </w:r>
      <w:r w:rsidR="007739DD" w:rsidRPr="007739DD">
        <w:rPr>
          <w:i/>
        </w:rPr>
        <w:t>(управление)</w:t>
      </w:r>
      <w:r w:rsidR="007739DD">
        <w:t xml:space="preserve"> </w:t>
      </w:r>
      <w:r w:rsidR="00E84E9C">
        <w:t xml:space="preserve">– нарисовать </w:t>
      </w:r>
      <w:r w:rsidR="00E84E9C" w:rsidRPr="007739DD">
        <w:rPr>
          <w:u w:val="dash"/>
        </w:rPr>
        <w:t>картинку</w:t>
      </w:r>
      <w:r w:rsidR="00E84E9C">
        <w:t xml:space="preserve"> </w:t>
      </w:r>
      <w:r w:rsidR="007739DD" w:rsidRPr="007739DD">
        <w:rPr>
          <w:i/>
        </w:rPr>
        <w:t>(управление)</w:t>
      </w:r>
      <w:r w:rsidR="007739DD">
        <w:t xml:space="preserve"> </w:t>
      </w:r>
    </w:p>
    <w:p w:rsidR="00592159" w:rsidRDefault="00592159"/>
    <w:p w:rsidR="00592159" w:rsidRDefault="00592159" w:rsidP="00592159">
      <w:pPr>
        <w:ind w:firstLine="0"/>
      </w:pPr>
      <w:r>
        <w:t xml:space="preserve">При любой подчинительной связи от главного элемента можно задать вопрос к второстепенному элементу. </w:t>
      </w:r>
    </w:p>
    <w:p w:rsidR="00592159" w:rsidRDefault="00592159" w:rsidP="00592159">
      <w:pPr>
        <w:ind w:firstLine="0"/>
      </w:pPr>
    </w:p>
    <w:p w:rsidR="00E84E9C" w:rsidRDefault="00592159" w:rsidP="00592159">
      <w:pPr>
        <w:ind w:firstLine="0"/>
        <w:rPr>
          <w:lang w:val="en-US"/>
        </w:rPr>
      </w:pPr>
      <w:r>
        <w:t xml:space="preserve">ИСКЛЮЧЕНИЕ: Грамматическая основа не является словосочетанием! </w:t>
      </w:r>
      <w:proofErr w:type="gramStart"/>
      <w:r>
        <w:t>Подлежащее и сказуемое в ней ни равноправны, ни находятся друг от друга в зависимости</w:t>
      </w:r>
      <w:r w:rsidR="00E84E9C">
        <w:t xml:space="preserve">: </w:t>
      </w:r>
      <w:proofErr w:type="gramEnd"/>
    </w:p>
    <w:p w:rsidR="00592159" w:rsidRPr="00E84E9C" w:rsidRDefault="00E84E9C" w:rsidP="00592159">
      <w:pPr>
        <w:ind w:firstLine="0"/>
      </w:pPr>
      <w:r w:rsidRPr="00E84E9C">
        <w:rPr>
          <w:u w:val="single"/>
          <w:lang w:val="en-US"/>
        </w:rPr>
        <w:t>Mary</w:t>
      </w:r>
      <w:r w:rsidRPr="00E84E9C">
        <w:t xml:space="preserve"> </w:t>
      </w:r>
      <w:r w:rsidRPr="00E84E9C">
        <w:rPr>
          <w:u w:val="double"/>
          <w:lang w:val="en-US"/>
        </w:rPr>
        <w:t>goes</w:t>
      </w:r>
      <w:r w:rsidRPr="00E84E9C">
        <w:t xml:space="preserve"> </w:t>
      </w:r>
      <w:r>
        <w:rPr>
          <w:lang w:val="en-US"/>
        </w:rPr>
        <w:t>to</w:t>
      </w:r>
      <w:r w:rsidRPr="00E84E9C">
        <w:t xml:space="preserve"> </w:t>
      </w:r>
      <w:r>
        <w:rPr>
          <w:lang w:val="en-US"/>
        </w:rPr>
        <w:t>school</w:t>
      </w:r>
      <w:r w:rsidRPr="00E84E9C">
        <w:t xml:space="preserve">. </w:t>
      </w:r>
      <w:proofErr w:type="gramStart"/>
      <w:r>
        <w:rPr>
          <w:lang w:val="en-US"/>
        </w:rPr>
        <w:t xml:space="preserve">– </w:t>
      </w:r>
      <w:r w:rsidRPr="00E84E9C">
        <w:rPr>
          <w:u w:val="single"/>
        </w:rPr>
        <w:t>Мери</w:t>
      </w:r>
      <w:r>
        <w:t xml:space="preserve"> </w:t>
      </w:r>
      <w:r w:rsidRPr="00E84E9C">
        <w:rPr>
          <w:u w:val="double"/>
        </w:rPr>
        <w:t>ходит</w:t>
      </w:r>
      <w:r>
        <w:t xml:space="preserve"> в школу.</w:t>
      </w:r>
      <w:proofErr w:type="gramEnd"/>
      <w:r>
        <w:t xml:space="preserve"> </w:t>
      </w:r>
    </w:p>
    <w:p w:rsidR="006C1048" w:rsidRPr="00592159" w:rsidRDefault="006C1048"/>
    <w:p w:rsidR="006C1048" w:rsidRPr="00E84E9C" w:rsidRDefault="00E84E9C">
      <w:pPr>
        <w:rPr>
          <w:b/>
          <w:lang w:val="en-US"/>
        </w:rPr>
      </w:pPr>
      <w:r w:rsidRPr="00E84E9C">
        <w:rPr>
          <w:b/>
          <w:lang w:val="en-US"/>
        </w:rPr>
        <w:t>JOINING CLAUSES WITHIN THE COMPOSITE SENTENCE (</w:t>
      </w:r>
      <w:r w:rsidRPr="00E84E9C">
        <w:rPr>
          <w:b/>
        </w:rPr>
        <w:t>виды</w:t>
      </w:r>
      <w:r w:rsidRPr="00E84E9C">
        <w:rPr>
          <w:b/>
          <w:lang w:val="en-US"/>
        </w:rPr>
        <w:t xml:space="preserve"> </w:t>
      </w:r>
      <w:r w:rsidRPr="00E84E9C">
        <w:rPr>
          <w:b/>
        </w:rPr>
        <w:t>связи</w:t>
      </w:r>
      <w:r w:rsidRPr="00E84E9C">
        <w:rPr>
          <w:b/>
          <w:lang w:val="en-US"/>
        </w:rPr>
        <w:t xml:space="preserve"> </w:t>
      </w:r>
      <w:r w:rsidRPr="00E84E9C">
        <w:rPr>
          <w:b/>
        </w:rPr>
        <w:t>в</w:t>
      </w:r>
      <w:r w:rsidRPr="00E84E9C">
        <w:rPr>
          <w:b/>
          <w:lang w:val="en-US"/>
        </w:rPr>
        <w:t xml:space="preserve"> </w:t>
      </w:r>
      <w:r w:rsidRPr="00E84E9C">
        <w:rPr>
          <w:b/>
        </w:rPr>
        <w:t>сложных</w:t>
      </w:r>
      <w:r w:rsidRPr="00E84E9C">
        <w:rPr>
          <w:b/>
          <w:lang w:val="en-US"/>
        </w:rPr>
        <w:t xml:space="preserve"> </w:t>
      </w:r>
      <w:r w:rsidRPr="00E84E9C">
        <w:rPr>
          <w:b/>
        </w:rPr>
        <w:t>предложениях</w:t>
      </w:r>
      <w:r w:rsidRPr="00E84E9C">
        <w:rPr>
          <w:b/>
          <w:lang w:val="en-US"/>
        </w:rPr>
        <w:t>)</w:t>
      </w:r>
    </w:p>
    <w:p w:rsidR="006C1048" w:rsidRPr="00E84E9C" w:rsidRDefault="006C1048">
      <w:pPr>
        <w:rPr>
          <w:lang w:val="en-US"/>
        </w:rPr>
      </w:pPr>
    </w:p>
    <w:p w:rsidR="006C1048" w:rsidRPr="00E84E9C" w:rsidRDefault="006C1048" w:rsidP="00950AFE">
      <w:pPr>
        <w:ind w:firstLine="0"/>
        <w:rPr>
          <w:lang w:val="en-US"/>
        </w:rPr>
      </w:pPr>
      <w:r w:rsidRPr="006C1048">
        <w:rPr>
          <w:lang w:val="en-US"/>
        </w:rPr>
        <w:t>A composite sentence (</w:t>
      </w:r>
      <w:r>
        <w:t>сложное</w:t>
      </w:r>
      <w:r w:rsidRPr="006C1048">
        <w:rPr>
          <w:lang w:val="en-US"/>
        </w:rPr>
        <w:t xml:space="preserve"> </w:t>
      </w:r>
      <w:r>
        <w:t>предложение</w:t>
      </w:r>
      <w:r w:rsidRPr="006C1048">
        <w:rPr>
          <w:lang w:val="en-US"/>
        </w:rPr>
        <w:t>) has two or more predicative lines (</w:t>
      </w:r>
      <w:r>
        <w:t>грамматические</w:t>
      </w:r>
      <w:r w:rsidRPr="006C1048">
        <w:rPr>
          <w:lang w:val="en-US"/>
        </w:rPr>
        <w:t xml:space="preserve"> </w:t>
      </w:r>
      <w:r>
        <w:t>основы</w:t>
      </w:r>
      <w:r w:rsidRPr="006C1048">
        <w:rPr>
          <w:lang w:val="en-US"/>
        </w:rPr>
        <w:t>)</w:t>
      </w:r>
      <w:r>
        <w:rPr>
          <w:lang w:val="en-US"/>
        </w:rPr>
        <w:t xml:space="preserve">. It can be either compound </w:t>
      </w:r>
      <w:r w:rsidRPr="00E84E9C">
        <w:rPr>
          <w:lang w:val="en-US"/>
        </w:rPr>
        <w:t>(</w:t>
      </w:r>
      <w:r>
        <w:t>сложносочинённое</w:t>
      </w:r>
      <w:r w:rsidRPr="00E84E9C">
        <w:rPr>
          <w:lang w:val="en-US"/>
        </w:rPr>
        <w:t xml:space="preserve">) </w:t>
      </w:r>
      <w:r>
        <w:rPr>
          <w:lang w:val="en-US"/>
        </w:rPr>
        <w:t xml:space="preserve">or complex </w:t>
      </w:r>
      <w:r w:rsidRPr="00E84E9C">
        <w:rPr>
          <w:lang w:val="en-US"/>
        </w:rPr>
        <w:t>(</w:t>
      </w:r>
      <w:r>
        <w:t>сложноподчинённое</w:t>
      </w:r>
      <w:r w:rsidRPr="00E84E9C">
        <w:rPr>
          <w:lang w:val="en-US"/>
        </w:rPr>
        <w:t>).</w:t>
      </w:r>
    </w:p>
    <w:p w:rsidR="006C1048" w:rsidRPr="00E84E9C" w:rsidRDefault="006C1048" w:rsidP="006C1048">
      <w:pPr>
        <w:rPr>
          <w:lang w:val="en-US"/>
        </w:rPr>
      </w:pPr>
    </w:p>
    <w:p w:rsidR="006C1048" w:rsidRPr="002C001F" w:rsidRDefault="006C1048" w:rsidP="00950AFE">
      <w:pPr>
        <w:ind w:firstLine="0"/>
        <w:rPr>
          <w:i/>
          <w:lang w:val="en-US"/>
        </w:rPr>
      </w:pPr>
      <w:r w:rsidRPr="00E84E9C">
        <w:rPr>
          <w:i/>
          <w:lang w:val="en-US"/>
        </w:rPr>
        <w:t>1. Coordination (</w:t>
      </w:r>
      <w:r w:rsidRPr="00E84E9C">
        <w:rPr>
          <w:i/>
        </w:rPr>
        <w:t>сочинение</w:t>
      </w:r>
      <w:r w:rsidRPr="00E84E9C">
        <w:rPr>
          <w:i/>
          <w:lang w:val="en-US"/>
        </w:rPr>
        <w:t>) -&gt; Compound Sentences</w:t>
      </w:r>
      <w:r w:rsidR="002C001F" w:rsidRPr="002C001F">
        <w:rPr>
          <w:i/>
          <w:lang w:val="en-US"/>
        </w:rPr>
        <w:t xml:space="preserve"> (</w:t>
      </w:r>
      <w:r w:rsidR="002C001F">
        <w:rPr>
          <w:i/>
        </w:rPr>
        <w:t>сложносочинённые</w:t>
      </w:r>
      <w:r w:rsidR="002C001F" w:rsidRPr="002C001F">
        <w:rPr>
          <w:i/>
          <w:lang w:val="en-US"/>
        </w:rPr>
        <w:t xml:space="preserve"> </w:t>
      </w:r>
      <w:r w:rsidR="002C001F">
        <w:rPr>
          <w:i/>
        </w:rPr>
        <w:t>предложения</w:t>
      </w:r>
      <w:r w:rsidR="002C001F" w:rsidRPr="002C001F">
        <w:rPr>
          <w:i/>
          <w:lang w:val="en-US"/>
        </w:rPr>
        <w:t>)</w:t>
      </w:r>
    </w:p>
    <w:p w:rsidR="006C1048" w:rsidRPr="00E84E9C" w:rsidRDefault="006C1048" w:rsidP="00950AFE">
      <w:pPr>
        <w:ind w:firstLine="0"/>
        <w:rPr>
          <w:lang w:val="en-US"/>
        </w:rPr>
      </w:pPr>
      <w:r w:rsidRPr="00E84E9C">
        <w:rPr>
          <w:u w:val="single"/>
          <w:lang w:val="en-US"/>
        </w:rPr>
        <w:t xml:space="preserve"> It</w:t>
      </w:r>
      <w:r>
        <w:rPr>
          <w:lang w:val="en-US"/>
        </w:rPr>
        <w:t xml:space="preserve"> </w:t>
      </w:r>
      <w:r w:rsidRPr="00E84E9C">
        <w:rPr>
          <w:u w:val="double"/>
          <w:lang w:val="en-US"/>
        </w:rPr>
        <w:t>was cold</w:t>
      </w:r>
      <w:r>
        <w:rPr>
          <w:lang w:val="en-US"/>
        </w:rPr>
        <w:t xml:space="preserve"> </w:t>
      </w:r>
      <w:r w:rsidR="00E84E9C" w:rsidRPr="00E84E9C">
        <w:rPr>
          <w:lang w:val="en-US"/>
        </w:rPr>
        <w:t>AND</w:t>
      </w:r>
      <w:r>
        <w:rPr>
          <w:lang w:val="en-US"/>
        </w:rPr>
        <w:t xml:space="preserve"> </w:t>
      </w:r>
      <w:r w:rsidRPr="00E84E9C">
        <w:rPr>
          <w:u w:val="single"/>
          <w:lang w:val="en-US"/>
        </w:rPr>
        <w:t>I</w:t>
      </w:r>
      <w:r>
        <w:rPr>
          <w:lang w:val="en-US"/>
        </w:rPr>
        <w:t xml:space="preserve"> </w:t>
      </w:r>
      <w:r w:rsidRPr="00E84E9C">
        <w:rPr>
          <w:u w:val="double"/>
          <w:lang w:val="en-US"/>
        </w:rPr>
        <w:t>stayed</w:t>
      </w:r>
      <w:r>
        <w:rPr>
          <w:lang w:val="en-US"/>
        </w:rPr>
        <w:t xml:space="preserve"> at home. </w:t>
      </w:r>
      <w:proofErr w:type="gramStart"/>
      <w:r>
        <w:rPr>
          <w:lang w:val="en-US"/>
        </w:rPr>
        <w:t xml:space="preserve">– </w:t>
      </w:r>
      <w:r w:rsidRPr="00E84E9C">
        <w:rPr>
          <w:u w:val="double"/>
        </w:rPr>
        <w:t>Было</w:t>
      </w:r>
      <w:r w:rsidRPr="00E84E9C">
        <w:rPr>
          <w:u w:val="double"/>
          <w:lang w:val="en-US"/>
        </w:rPr>
        <w:t xml:space="preserve"> </w:t>
      </w:r>
      <w:r w:rsidRPr="00E84E9C">
        <w:rPr>
          <w:u w:val="double"/>
        </w:rPr>
        <w:t>холодно</w:t>
      </w:r>
      <w:r w:rsidRPr="006C1048">
        <w:rPr>
          <w:lang w:val="en-US"/>
        </w:rPr>
        <w:t xml:space="preserve">, </w:t>
      </w:r>
      <w:r w:rsidR="00E84E9C">
        <w:t>И</w:t>
      </w:r>
      <w:r w:rsidRPr="006C1048">
        <w:rPr>
          <w:lang w:val="en-US"/>
        </w:rPr>
        <w:t xml:space="preserve"> </w:t>
      </w:r>
      <w:r w:rsidRPr="00E84E9C">
        <w:rPr>
          <w:u w:val="single"/>
        </w:rPr>
        <w:t>я</w:t>
      </w:r>
      <w:r w:rsidRPr="006C1048">
        <w:rPr>
          <w:lang w:val="en-US"/>
        </w:rPr>
        <w:t xml:space="preserve"> </w:t>
      </w:r>
      <w:r w:rsidRPr="00E84E9C">
        <w:rPr>
          <w:u w:val="double"/>
        </w:rPr>
        <w:t>осталась</w:t>
      </w:r>
      <w:r w:rsidRPr="006C1048">
        <w:rPr>
          <w:lang w:val="en-US"/>
        </w:rPr>
        <w:t xml:space="preserve"> </w:t>
      </w:r>
      <w:r>
        <w:t>дома</w:t>
      </w:r>
      <w:r w:rsidRPr="006C1048">
        <w:rPr>
          <w:lang w:val="en-US"/>
        </w:rPr>
        <w:t>.</w:t>
      </w:r>
      <w:proofErr w:type="gramEnd"/>
      <w:r w:rsidRPr="006C1048">
        <w:rPr>
          <w:lang w:val="en-US"/>
        </w:rPr>
        <w:t xml:space="preserve"> </w:t>
      </w:r>
    </w:p>
    <w:p w:rsidR="00113087" w:rsidRPr="00E84E9C" w:rsidRDefault="00113087" w:rsidP="006C1048">
      <w:pPr>
        <w:rPr>
          <w:lang w:val="en-US"/>
        </w:rPr>
      </w:pPr>
    </w:p>
    <w:p w:rsidR="00113087" w:rsidRPr="00113087" w:rsidRDefault="00113087" w:rsidP="00950AFE">
      <w:pPr>
        <w:ind w:firstLine="0"/>
      </w:pPr>
      <w:r>
        <w:t xml:space="preserve">При любой сочинительной связи все элементы равноправны. </w:t>
      </w:r>
    </w:p>
    <w:p w:rsidR="006C1048" w:rsidRDefault="006C1048" w:rsidP="006C1048"/>
    <w:p w:rsidR="006C1048" w:rsidRPr="002C001F" w:rsidRDefault="006C1048" w:rsidP="00950AFE">
      <w:pPr>
        <w:ind w:firstLine="0"/>
        <w:rPr>
          <w:i/>
        </w:rPr>
      </w:pPr>
      <w:r w:rsidRPr="002C001F">
        <w:rPr>
          <w:i/>
        </w:rPr>
        <w:t xml:space="preserve">2. </w:t>
      </w:r>
      <w:r w:rsidRPr="00E84E9C">
        <w:rPr>
          <w:i/>
          <w:lang w:val="en-US"/>
        </w:rPr>
        <w:t>Subordination</w:t>
      </w:r>
      <w:r w:rsidRPr="002C001F">
        <w:rPr>
          <w:i/>
        </w:rPr>
        <w:t xml:space="preserve"> (</w:t>
      </w:r>
      <w:r w:rsidRPr="00E84E9C">
        <w:rPr>
          <w:i/>
        </w:rPr>
        <w:t>подчинение</w:t>
      </w:r>
      <w:r w:rsidRPr="002C001F">
        <w:rPr>
          <w:i/>
        </w:rPr>
        <w:t>) -</w:t>
      </w:r>
      <w:r w:rsidR="002C001F" w:rsidRPr="002C001F">
        <w:rPr>
          <w:i/>
        </w:rPr>
        <w:t xml:space="preserve">&gt; </w:t>
      </w:r>
      <w:r w:rsidR="002C001F">
        <w:rPr>
          <w:i/>
          <w:lang w:val="en-US"/>
        </w:rPr>
        <w:t>Complex</w:t>
      </w:r>
      <w:r w:rsidR="002C001F" w:rsidRPr="002C001F">
        <w:rPr>
          <w:i/>
        </w:rPr>
        <w:t xml:space="preserve"> </w:t>
      </w:r>
      <w:r w:rsidR="002C001F">
        <w:rPr>
          <w:i/>
          <w:lang w:val="en-US"/>
        </w:rPr>
        <w:t>Sentences</w:t>
      </w:r>
      <w:r w:rsidR="002C001F">
        <w:rPr>
          <w:i/>
        </w:rPr>
        <w:t xml:space="preserve"> (сложноподчинённые предложения)</w:t>
      </w:r>
    </w:p>
    <w:p w:rsidR="006C1048" w:rsidRDefault="006C1048" w:rsidP="00950AFE">
      <w:pPr>
        <w:ind w:firstLine="0"/>
      </w:pPr>
      <w:r w:rsidRPr="00E84E9C">
        <w:rPr>
          <w:u w:val="single"/>
          <w:lang w:val="en-US"/>
        </w:rPr>
        <w:t>I</w:t>
      </w:r>
      <w:r>
        <w:rPr>
          <w:lang w:val="en-US"/>
        </w:rPr>
        <w:t xml:space="preserve"> </w:t>
      </w:r>
      <w:r w:rsidRPr="00E84E9C">
        <w:rPr>
          <w:u w:val="double"/>
          <w:lang w:val="en-US"/>
        </w:rPr>
        <w:t>stayed</w:t>
      </w:r>
      <w:r>
        <w:rPr>
          <w:lang w:val="en-US"/>
        </w:rPr>
        <w:t xml:space="preserve"> at home, </w:t>
      </w:r>
      <w:r w:rsidR="00E84E9C">
        <w:rPr>
          <w:lang w:val="en-US"/>
        </w:rPr>
        <w:t>BECAUSE</w:t>
      </w:r>
      <w:r>
        <w:rPr>
          <w:lang w:val="en-US"/>
        </w:rPr>
        <w:t xml:space="preserve"> </w:t>
      </w:r>
      <w:r w:rsidRPr="00E84E9C">
        <w:rPr>
          <w:u w:val="single"/>
          <w:lang w:val="en-US"/>
        </w:rPr>
        <w:t>it</w:t>
      </w:r>
      <w:r>
        <w:rPr>
          <w:lang w:val="en-US"/>
        </w:rPr>
        <w:t xml:space="preserve"> </w:t>
      </w:r>
      <w:r w:rsidRPr="00E84E9C">
        <w:rPr>
          <w:u w:val="double"/>
          <w:lang w:val="en-US"/>
        </w:rPr>
        <w:t>was cold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– </w:t>
      </w:r>
      <w:r w:rsidRPr="00E84E9C">
        <w:rPr>
          <w:u w:val="single"/>
        </w:rPr>
        <w:t>Я</w:t>
      </w:r>
      <w:r>
        <w:t xml:space="preserve"> </w:t>
      </w:r>
      <w:r w:rsidRPr="00E84E9C">
        <w:rPr>
          <w:u w:val="double"/>
        </w:rPr>
        <w:t>осталась</w:t>
      </w:r>
      <w:r>
        <w:t xml:space="preserve"> дома, </w:t>
      </w:r>
      <w:r w:rsidR="00E84E9C">
        <w:t xml:space="preserve">ТАК КАК </w:t>
      </w:r>
      <w:r w:rsidRPr="00E84E9C">
        <w:rPr>
          <w:u w:val="double"/>
        </w:rPr>
        <w:t>было холодно</w:t>
      </w:r>
      <w:r>
        <w:t>.</w:t>
      </w:r>
      <w:proofErr w:type="gramEnd"/>
      <w:r>
        <w:t xml:space="preserve"> </w:t>
      </w:r>
    </w:p>
    <w:p w:rsidR="006C1048" w:rsidRDefault="006C1048" w:rsidP="006C1048"/>
    <w:p w:rsidR="006C1048" w:rsidRDefault="00113087" w:rsidP="00E84E9C">
      <w:pPr>
        <w:ind w:firstLine="0"/>
      </w:pPr>
      <w:r>
        <w:t xml:space="preserve">При любой подчинительной связи от </w:t>
      </w:r>
      <w:r w:rsidRPr="008600B0">
        <w:t>главного</w:t>
      </w:r>
      <w:r>
        <w:t xml:space="preserve"> элемента можно задать вопрос к </w:t>
      </w:r>
      <w:r w:rsidR="00E84E9C">
        <w:t>второстепенному</w:t>
      </w:r>
      <w:r>
        <w:t xml:space="preserve"> элементу. </w:t>
      </w:r>
    </w:p>
    <w:p w:rsidR="00113087" w:rsidRDefault="00113087" w:rsidP="006C1048"/>
    <w:p w:rsidR="00113087" w:rsidRDefault="00113087" w:rsidP="00950AFE">
      <w:pPr>
        <w:ind w:firstLine="0"/>
      </w:pPr>
      <w:r>
        <w:rPr>
          <w:lang w:val="en-US"/>
        </w:rPr>
        <w:t>Complex</w:t>
      </w:r>
      <w:r w:rsidRPr="00113087">
        <w:t xml:space="preserve"> </w:t>
      </w:r>
      <w:r w:rsidR="008600B0">
        <w:rPr>
          <w:lang w:val="en-US"/>
        </w:rPr>
        <w:t>s</w:t>
      </w:r>
      <w:r>
        <w:rPr>
          <w:lang w:val="en-US"/>
        </w:rPr>
        <w:t>entences</w:t>
      </w:r>
      <w:r w:rsidRPr="00113087">
        <w:t xml:space="preserve"> </w:t>
      </w:r>
      <w:r>
        <w:rPr>
          <w:lang w:val="en-US"/>
        </w:rPr>
        <w:t>consist</w:t>
      </w:r>
      <w:r w:rsidRPr="00113087">
        <w:t xml:space="preserve"> </w:t>
      </w:r>
      <w:r>
        <w:rPr>
          <w:lang w:val="en-US"/>
        </w:rPr>
        <w:t>of</w:t>
      </w:r>
      <w:r w:rsidRPr="00113087">
        <w:t xml:space="preserve"> (</w:t>
      </w:r>
      <w:r>
        <w:t>состоят</w:t>
      </w:r>
      <w:r w:rsidRPr="00113087">
        <w:t xml:space="preserve"> </w:t>
      </w:r>
      <w:r>
        <w:t>из</w:t>
      </w:r>
      <w:r w:rsidRPr="00113087">
        <w:t xml:space="preserve">) </w:t>
      </w:r>
      <w:r>
        <w:rPr>
          <w:lang w:val="en-US"/>
        </w:rPr>
        <w:t>the</w:t>
      </w:r>
      <w:r w:rsidRPr="00113087">
        <w:t xml:space="preserve"> </w:t>
      </w:r>
      <w:r>
        <w:rPr>
          <w:lang w:val="en-US"/>
        </w:rPr>
        <w:t>main</w:t>
      </w:r>
      <w:r w:rsidRPr="00113087">
        <w:t xml:space="preserve"> </w:t>
      </w:r>
      <w:r>
        <w:rPr>
          <w:lang w:val="en-US"/>
        </w:rPr>
        <w:t>clause</w:t>
      </w:r>
      <w:r w:rsidRPr="00113087">
        <w:t xml:space="preserve"> (</w:t>
      </w:r>
      <w:r>
        <w:t>главное</w:t>
      </w:r>
      <w:r w:rsidRPr="00113087">
        <w:t xml:space="preserve"> </w:t>
      </w:r>
      <w:r>
        <w:t>предложение</w:t>
      </w:r>
      <w:r w:rsidRPr="00113087">
        <w:t xml:space="preserve">) </w:t>
      </w:r>
      <w:r>
        <w:rPr>
          <w:lang w:val="en-US"/>
        </w:rPr>
        <w:t>and</w:t>
      </w:r>
      <w:r w:rsidRPr="00113087">
        <w:t xml:space="preserve"> </w:t>
      </w:r>
      <w:r>
        <w:rPr>
          <w:lang w:val="en-US"/>
        </w:rPr>
        <w:t>some</w:t>
      </w:r>
      <w:r w:rsidRPr="00113087">
        <w:t xml:space="preserve"> </w:t>
      </w:r>
      <w:r>
        <w:rPr>
          <w:lang w:val="en-US"/>
        </w:rPr>
        <w:t>subordinate</w:t>
      </w:r>
      <w:r w:rsidRPr="00113087">
        <w:t xml:space="preserve"> </w:t>
      </w:r>
      <w:r>
        <w:rPr>
          <w:lang w:val="en-US"/>
        </w:rPr>
        <w:t>clauses</w:t>
      </w:r>
      <w:r>
        <w:t xml:space="preserve"> (придаточные предложения)</w:t>
      </w:r>
      <w:r w:rsidRPr="00113087">
        <w:t xml:space="preserve">. </w:t>
      </w:r>
      <w:r>
        <w:rPr>
          <w:lang w:val="en-US"/>
        </w:rPr>
        <w:t xml:space="preserve">Subordinate clauses correspond </w:t>
      </w:r>
      <w:r w:rsidRPr="00113087">
        <w:rPr>
          <w:lang w:val="en-US"/>
        </w:rPr>
        <w:t>(</w:t>
      </w:r>
      <w:r>
        <w:t>соответствуют</w:t>
      </w:r>
      <w:r w:rsidRPr="00113087">
        <w:rPr>
          <w:lang w:val="en-US"/>
        </w:rPr>
        <w:t xml:space="preserve">) </w:t>
      </w:r>
      <w:r>
        <w:rPr>
          <w:lang w:val="en-US"/>
        </w:rPr>
        <w:t xml:space="preserve">to the parts of the sentence </w:t>
      </w:r>
      <w:r w:rsidRPr="00113087">
        <w:rPr>
          <w:lang w:val="en-US"/>
        </w:rPr>
        <w:t>(</w:t>
      </w:r>
      <w:r>
        <w:t>членам</w:t>
      </w:r>
      <w:r w:rsidRPr="00113087">
        <w:rPr>
          <w:lang w:val="en-US"/>
        </w:rPr>
        <w:t xml:space="preserve"> </w:t>
      </w:r>
      <w:r>
        <w:t>предложения</w:t>
      </w:r>
      <w:r w:rsidRPr="00113087">
        <w:rPr>
          <w:lang w:val="en-US"/>
        </w:rPr>
        <w:t>).</w:t>
      </w:r>
    </w:p>
    <w:p w:rsidR="00113087" w:rsidRPr="00113087" w:rsidRDefault="00113087" w:rsidP="006C1048"/>
    <w:p w:rsidR="00113087" w:rsidRPr="00950AFE" w:rsidRDefault="00113087" w:rsidP="00950AFE">
      <w:pPr>
        <w:ind w:firstLine="0"/>
        <w:rPr>
          <w:i/>
        </w:rPr>
      </w:pPr>
      <w:r w:rsidRPr="00950AFE">
        <w:rPr>
          <w:i/>
          <w:lang w:val="en-US"/>
        </w:rPr>
        <w:t xml:space="preserve">2. 1. </w:t>
      </w:r>
      <w:r w:rsidRPr="00950AFE">
        <w:rPr>
          <w:i/>
          <w:lang w:val="en-US"/>
        </w:rPr>
        <w:t>Subject clauses</w:t>
      </w:r>
      <w:r w:rsidRPr="00950AFE">
        <w:rPr>
          <w:i/>
          <w:lang w:val="en-US"/>
        </w:rPr>
        <w:t xml:space="preserve"> (</w:t>
      </w:r>
      <w:r w:rsidRPr="00950AFE">
        <w:rPr>
          <w:i/>
        </w:rPr>
        <w:t>придаточные</w:t>
      </w:r>
      <w:r w:rsidRPr="00950AFE">
        <w:rPr>
          <w:i/>
          <w:lang w:val="en-US"/>
        </w:rPr>
        <w:t xml:space="preserve"> </w:t>
      </w:r>
      <w:r w:rsidRPr="00950AFE">
        <w:rPr>
          <w:i/>
        </w:rPr>
        <w:t>предложения</w:t>
      </w:r>
      <w:r w:rsidRPr="00950AFE">
        <w:rPr>
          <w:i/>
          <w:lang w:val="en-US"/>
        </w:rPr>
        <w:t>-</w:t>
      </w:r>
      <w:r w:rsidRPr="00950AFE">
        <w:rPr>
          <w:i/>
        </w:rPr>
        <w:t>подлежащие</w:t>
      </w:r>
      <w:r w:rsidRPr="00950AFE">
        <w:rPr>
          <w:i/>
          <w:lang w:val="en-US"/>
        </w:rPr>
        <w:t>)</w:t>
      </w:r>
      <w:r w:rsidRPr="00950AFE">
        <w:rPr>
          <w:i/>
          <w:lang w:val="en-US"/>
        </w:rPr>
        <w:t xml:space="preserve">: </w:t>
      </w:r>
    </w:p>
    <w:p w:rsidR="00113087" w:rsidRDefault="00113087" w:rsidP="00950AFE">
      <w:pPr>
        <w:ind w:firstLine="0"/>
      </w:pPr>
      <w:r w:rsidRPr="00113087">
        <w:rPr>
          <w:u w:val="single"/>
          <w:lang w:val="en-US"/>
        </w:rPr>
        <w:t xml:space="preserve">That you are </w:t>
      </w:r>
      <w:r w:rsidRPr="00113087">
        <w:rPr>
          <w:u w:val="single"/>
          <w:lang w:val="en-US"/>
        </w:rPr>
        <w:t>beautiful</w:t>
      </w:r>
      <w:r w:rsidRPr="00113087">
        <w:rPr>
          <w:lang w:val="en-US"/>
        </w:rPr>
        <w:t xml:space="preserve"> </w:t>
      </w:r>
      <w:r w:rsidRPr="00113087">
        <w:rPr>
          <w:u w:val="double"/>
          <w:lang w:val="en-US"/>
        </w:rPr>
        <w:t>is obvious</w:t>
      </w:r>
      <w:r w:rsidRPr="00113087">
        <w:rPr>
          <w:lang w:val="en-US"/>
        </w:rPr>
        <w:t>.</w:t>
      </w:r>
      <w:r w:rsidRPr="00113087">
        <w:rPr>
          <w:lang w:val="en-US"/>
        </w:rPr>
        <w:t xml:space="preserve"> </w:t>
      </w:r>
      <w:proofErr w:type="gramStart"/>
      <w:r>
        <w:rPr>
          <w:lang w:val="en-US"/>
        </w:rPr>
        <w:t>–</w:t>
      </w:r>
      <w:r w:rsidRPr="00113087">
        <w:rPr>
          <w:lang w:val="en-US"/>
        </w:rPr>
        <w:t xml:space="preserve"> </w:t>
      </w:r>
      <w:r>
        <w:t>То</w:t>
      </w:r>
      <w:r w:rsidRPr="00113087">
        <w:rPr>
          <w:lang w:val="en-US"/>
        </w:rPr>
        <w:t xml:space="preserve">, </w:t>
      </w:r>
      <w:r>
        <w:t>что</w:t>
      </w:r>
      <w:r w:rsidRPr="00113087">
        <w:rPr>
          <w:lang w:val="en-US"/>
        </w:rPr>
        <w:t xml:space="preserve"> </w:t>
      </w:r>
      <w:r>
        <w:t>ты</w:t>
      </w:r>
      <w:r w:rsidRPr="00113087">
        <w:rPr>
          <w:lang w:val="en-US"/>
        </w:rPr>
        <w:t xml:space="preserve"> </w:t>
      </w:r>
      <w:r>
        <w:t>красивый, очевидно.</w:t>
      </w:r>
      <w:proofErr w:type="gramEnd"/>
      <w:r>
        <w:t xml:space="preserve"> </w:t>
      </w:r>
    </w:p>
    <w:p w:rsidR="00113087" w:rsidRPr="00113087" w:rsidRDefault="00113087" w:rsidP="00113087"/>
    <w:p w:rsidR="00113087" w:rsidRPr="00950AFE" w:rsidRDefault="00113087" w:rsidP="00950AFE">
      <w:pPr>
        <w:ind w:firstLine="0"/>
        <w:rPr>
          <w:i/>
        </w:rPr>
      </w:pPr>
      <w:r w:rsidRPr="00950AFE">
        <w:rPr>
          <w:i/>
          <w:lang w:val="en-US"/>
        </w:rPr>
        <w:t xml:space="preserve">2. 2. </w:t>
      </w:r>
      <w:r w:rsidRPr="00950AFE">
        <w:rPr>
          <w:i/>
          <w:lang w:val="en-US"/>
        </w:rPr>
        <w:t>Predicative</w:t>
      </w:r>
      <w:r w:rsidRPr="00950AFE">
        <w:rPr>
          <w:i/>
          <w:lang w:val="en-US"/>
        </w:rPr>
        <w:t xml:space="preserve"> clauses (</w:t>
      </w:r>
      <w:r w:rsidRPr="00950AFE">
        <w:rPr>
          <w:i/>
        </w:rPr>
        <w:t>придаточные</w:t>
      </w:r>
      <w:r w:rsidRPr="00950AFE">
        <w:rPr>
          <w:i/>
          <w:lang w:val="en-US"/>
        </w:rPr>
        <w:t xml:space="preserve"> </w:t>
      </w:r>
      <w:r w:rsidRPr="00950AFE">
        <w:rPr>
          <w:i/>
        </w:rPr>
        <w:t>предложения</w:t>
      </w:r>
      <w:r w:rsidRPr="00950AFE">
        <w:rPr>
          <w:i/>
          <w:lang w:val="en-US"/>
        </w:rPr>
        <w:t>-</w:t>
      </w:r>
      <w:r w:rsidRPr="00950AFE">
        <w:rPr>
          <w:i/>
        </w:rPr>
        <w:t>сказуемые</w:t>
      </w:r>
      <w:r w:rsidRPr="00950AFE">
        <w:rPr>
          <w:i/>
          <w:lang w:val="en-US"/>
        </w:rPr>
        <w:t>)</w:t>
      </w:r>
      <w:r w:rsidRPr="00950AFE">
        <w:rPr>
          <w:i/>
          <w:lang w:val="en-US"/>
        </w:rPr>
        <w:t xml:space="preserve">: </w:t>
      </w:r>
    </w:p>
    <w:p w:rsidR="00113087" w:rsidRPr="00950AFE" w:rsidRDefault="00113087" w:rsidP="00950AFE">
      <w:pPr>
        <w:ind w:firstLine="0"/>
        <w:rPr>
          <w:lang w:val="en-US"/>
        </w:rPr>
      </w:pPr>
      <w:r w:rsidRPr="00113087">
        <w:rPr>
          <w:u w:val="single"/>
          <w:lang w:val="en-US"/>
        </w:rPr>
        <w:t xml:space="preserve">The </w:t>
      </w:r>
      <w:r w:rsidRPr="00113087">
        <w:rPr>
          <w:u w:val="single"/>
          <w:lang w:val="en-US"/>
        </w:rPr>
        <w:t>fact</w:t>
      </w:r>
      <w:r w:rsidRPr="00113087">
        <w:rPr>
          <w:lang w:val="en-US"/>
        </w:rPr>
        <w:t xml:space="preserve"> </w:t>
      </w:r>
      <w:r w:rsidRPr="00113087">
        <w:rPr>
          <w:u w:val="double"/>
          <w:lang w:val="en-US"/>
        </w:rPr>
        <w:t xml:space="preserve">is that you are </w:t>
      </w:r>
      <w:r w:rsidRPr="00113087">
        <w:rPr>
          <w:u w:val="double"/>
          <w:lang w:val="en-US"/>
        </w:rPr>
        <w:t>beautiful</w:t>
      </w:r>
      <w:r w:rsidRPr="00113087">
        <w:rPr>
          <w:lang w:val="en-US"/>
        </w:rPr>
        <w:t>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– </w:t>
      </w:r>
      <w:r>
        <w:t>Факт</w:t>
      </w:r>
      <w:r w:rsidRPr="00113087">
        <w:rPr>
          <w:lang w:val="en-US"/>
        </w:rPr>
        <w:t xml:space="preserve"> </w:t>
      </w:r>
      <w:r>
        <w:t>в</w:t>
      </w:r>
      <w:r w:rsidRPr="00113087">
        <w:rPr>
          <w:lang w:val="en-US"/>
        </w:rPr>
        <w:t xml:space="preserve"> </w:t>
      </w:r>
      <w:r>
        <w:t>том</w:t>
      </w:r>
      <w:r w:rsidRPr="00113087">
        <w:rPr>
          <w:lang w:val="en-US"/>
        </w:rPr>
        <w:t xml:space="preserve">, </w:t>
      </w:r>
      <w:r>
        <w:t>что</w:t>
      </w:r>
      <w:r w:rsidRPr="00113087">
        <w:rPr>
          <w:lang w:val="en-US"/>
        </w:rPr>
        <w:t xml:space="preserve"> </w:t>
      </w:r>
      <w:r>
        <w:t>ты</w:t>
      </w:r>
      <w:r w:rsidRPr="00113087">
        <w:rPr>
          <w:lang w:val="en-US"/>
        </w:rPr>
        <w:t xml:space="preserve"> </w:t>
      </w:r>
      <w:r>
        <w:t>красивый</w:t>
      </w:r>
      <w:r w:rsidRPr="00113087">
        <w:rPr>
          <w:lang w:val="en-US"/>
        </w:rPr>
        <w:t>.</w:t>
      </w:r>
      <w:proofErr w:type="gramEnd"/>
      <w:r w:rsidRPr="00113087">
        <w:rPr>
          <w:lang w:val="en-US"/>
        </w:rPr>
        <w:t xml:space="preserve"> </w:t>
      </w:r>
    </w:p>
    <w:p w:rsidR="00113087" w:rsidRPr="00950AFE" w:rsidRDefault="00113087" w:rsidP="00113087">
      <w:pPr>
        <w:rPr>
          <w:lang w:val="en-US"/>
        </w:rPr>
      </w:pPr>
    </w:p>
    <w:p w:rsidR="00113087" w:rsidRPr="00950AFE" w:rsidRDefault="00113087" w:rsidP="00950AFE">
      <w:pPr>
        <w:ind w:firstLine="0"/>
        <w:rPr>
          <w:i/>
        </w:rPr>
      </w:pPr>
      <w:r w:rsidRPr="00950AFE">
        <w:rPr>
          <w:i/>
        </w:rPr>
        <w:t xml:space="preserve">2. 3. </w:t>
      </w:r>
      <w:r w:rsidRPr="00950AFE">
        <w:rPr>
          <w:i/>
          <w:lang w:val="en-US"/>
        </w:rPr>
        <w:t>Objective</w:t>
      </w:r>
      <w:r w:rsidRPr="00950AFE">
        <w:rPr>
          <w:i/>
        </w:rPr>
        <w:t xml:space="preserve"> </w:t>
      </w:r>
      <w:r w:rsidRPr="00950AFE">
        <w:rPr>
          <w:i/>
          <w:lang w:val="en-US"/>
        </w:rPr>
        <w:t>clauses</w:t>
      </w:r>
      <w:r w:rsidRPr="00950AFE">
        <w:rPr>
          <w:i/>
        </w:rPr>
        <w:t xml:space="preserve"> (изъяснительные придаточные или придаточные предложения-дополнения)</w:t>
      </w:r>
      <w:r w:rsidRPr="00950AFE">
        <w:rPr>
          <w:i/>
        </w:rPr>
        <w:t xml:space="preserve">: </w:t>
      </w:r>
    </w:p>
    <w:p w:rsidR="00113087" w:rsidRPr="00113087" w:rsidRDefault="00113087" w:rsidP="00950AFE">
      <w:pPr>
        <w:ind w:firstLine="0"/>
      </w:pPr>
      <w:r w:rsidRPr="00113087">
        <w:rPr>
          <w:u w:val="single"/>
          <w:lang w:val="en-US"/>
        </w:rPr>
        <w:t>I</w:t>
      </w:r>
      <w:r w:rsidRPr="00592159">
        <w:t xml:space="preserve"> </w:t>
      </w:r>
      <w:r w:rsidRPr="00113087">
        <w:rPr>
          <w:u w:val="double"/>
          <w:lang w:val="en-US"/>
        </w:rPr>
        <w:t>know</w:t>
      </w:r>
      <w:r w:rsidRPr="00592159">
        <w:t xml:space="preserve"> </w:t>
      </w:r>
      <w:r w:rsidRPr="00113087">
        <w:rPr>
          <w:u w:val="dash"/>
          <w:lang w:val="en-US"/>
        </w:rPr>
        <w:t>that</w:t>
      </w:r>
      <w:r w:rsidRPr="00592159">
        <w:rPr>
          <w:u w:val="dash"/>
        </w:rPr>
        <w:t xml:space="preserve"> </w:t>
      </w:r>
      <w:r w:rsidRPr="00113087">
        <w:rPr>
          <w:u w:val="dash"/>
          <w:lang w:val="en-US"/>
        </w:rPr>
        <w:t>you</w:t>
      </w:r>
      <w:r w:rsidRPr="00592159">
        <w:rPr>
          <w:u w:val="dash"/>
        </w:rPr>
        <w:t xml:space="preserve"> </w:t>
      </w:r>
      <w:r w:rsidRPr="00113087">
        <w:rPr>
          <w:u w:val="dash"/>
          <w:lang w:val="en-US"/>
        </w:rPr>
        <w:t>are</w:t>
      </w:r>
      <w:r w:rsidRPr="00592159">
        <w:rPr>
          <w:u w:val="dash"/>
        </w:rPr>
        <w:t xml:space="preserve"> </w:t>
      </w:r>
      <w:r w:rsidRPr="00113087">
        <w:rPr>
          <w:u w:val="dash"/>
          <w:lang w:val="en-US"/>
        </w:rPr>
        <w:t>beautiful</w:t>
      </w:r>
      <w:r w:rsidRPr="00592159">
        <w:t>.</w:t>
      </w:r>
      <w:r w:rsidRPr="00592159">
        <w:t xml:space="preserve"> – </w:t>
      </w:r>
      <w:r>
        <w:t xml:space="preserve">Я знаю, </w:t>
      </w:r>
      <w:r w:rsidR="00592159" w:rsidRPr="00592159">
        <w:rPr>
          <w:i/>
        </w:rPr>
        <w:t>(что?)</w:t>
      </w:r>
      <w:r w:rsidR="00592159">
        <w:t xml:space="preserve"> </w:t>
      </w:r>
      <w:r>
        <w:t xml:space="preserve">что ты красивый. </w:t>
      </w:r>
    </w:p>
    <w:p w:rsidR="00113087" w:rsidRPr="00592159" w:rsidRDefault="00113087" w:rsidP="00113087"/>
    <w:p w:rsidR="00113087" w:rsidRPr="00592159" w:rsidRDefault="00113087" w:rsidP="00950AFE">
      <w:pPr>
        <w:ind w:firstLine="0"/>
      </w:pPr>
      <w:r w:rsidRPr="00950AFE">
        <w:rPr>
          <w:i/>
        </w:rPr>
        <w:t xml:space="preserve">2. 4. </w:t>
      </w:r>
      <w:r w:rsidRPr="00950AFE">
        <w:rPr>
          <w:i/>
          <w:lang w:val="en-US"/>
        </w:rPr>
        <w:t>Adverbial</w:t>
      </w:r>
      <w:r w:rsidRPr="00950AFE">
        <w:rPr>
          <w:i/>
        </w:rPr>
        <w:t xml:space="preserve"> </w:t>
      </w:r>
      <w:r w:rsidR="00592159" w:rsidRPr="00950AFE">
        <w:rPr>
          <w:i/>
          <w:lang w:val="en-US"/>
        </w:rPr>
        <w:t>clauses</w:t>
      </w:r>
      <w:r w:rsidR="00592159" w:rsidRPr="00950AFE">
        <w:rPr>
          <w:i/>
        </w:rPr>
        <w:t xml:space="preserve"> (обстоятельственные придаточные или придаточные предложения-обстоятельства)</w:t>
      </w:r>
      <w:r w:rsidR="00592159">
        <w:t xml:space="preserve"> </w:t>
      </w:r>
      <w:r w:rsidRPr="00592159">
        <w:t xml:space="preserve">– </w:t>
      </w:r>
      <w:r w:rsidRPr="00113087">
        <w:rPr>
          <w:lang w:val="en-US"/>
        </w:rPr>
        <w:t>of</w:t>
      </w:r>
      <w:r w:rsidRPr="00592159">
        <w:t xml:space="preserve"> </w:t>
      </w:r>
      <w:r w:rsidRPr="00113087">
        <w:rPr>
          <w:lang w:val="en-US"/>
        </w:rPr>
        <w:t>time</w:t>
      </w:r>
      <w:r w:rsidR="00592159">
        <w:t xml:space="preserve"> (времени)</w:t>
      </w:r>
      <w:r w:rsidRPr="00592159">
        <w:t xml:space="preserve">, </w:t>
      </w:r>
      <w:r w:rsidRPr="00113087">
        <w:rPr>
          <w:lang w:val="en-US"/>
        </w:rPr>
        <w:t>condition</w:t>
      </w:r>
      <w:r w:rsidR="00592159">
        <w:t xml:space="preserve"> (условия)</w:t>
      </w:r>
      <w:r w:rsidRPr="00592159">
        <w:t xml:space="preserve">, </w:t>
      </w:r>
      <w:r w:rsidRPr="00113087">
        <w:rPr>
          <w:lang w:val="en-US"/>
        </w:rPr>
        <w:t>concession</w:t>
      </w:r>
      <w:r w:rsidR="00592159">
        <w:t xml:space="preserve"> (уступки)</w:t>
      </w:r>
      <w:r w:rsidRPr="00592159">
        <w:t xml:space="preserve">, </w:t>
      </w:r>
      <w:r w:rsidRPr="00113087">
        <w:rPr>
          <w:lang w:val="en-US"/>
        </w:rPr>
        <w:t>purpose</w:t>
      </w:r>
      <w:r w:rsidR="00592159">
        <w:t xml:space="preserve"> (цели)</w:t>
      </w:r>
      <w:r w:rsidRPr="00592159">
        <w:t xml:space="preserve">, </w:t>
      </w:r>
      <w:r w:rsidRPr="00113087">
        <w:rPr>
          <w:lang w:val="en-US"/>
        </w:rPr>
        <w:t>result</w:t>
      </w:r>
      <w:r w:rsidRPr="00592159">
        <w:t xml:space="preserve"> </w:t>
      </w:r>
      <w:r w:rsidR="00592159">
        <w:t>(результата)</w:t>
      </w:r>
      <w:r w:rsidR="00592159" w:rsidRPr="00592159">
        <w:t xml:space="preserve">… </w:t>
      </w:r>
      <w:r w:rsidRPr="00592159">
        <w:t xml:space="preserve"> </w:t>
      </w:r>
    </w:p>
    <w:p w:rsidR="00113087" w:rsidRPr="002C001F" w:rsidRDefault="00113087" w:rsidP="00950AFE">
      <w:pPr>
        <w:ind w:firstLine="0"/>
      </w:pPr>
      <w:r w:rsidRPr="00592159">
        <w:rPr>
          <w:u w:val="dotDash"/>
          <w:lang w:val="en-US"/>
        </w:rPr>
        <w:t>If</w:t>
      </w:r>
      <w:r w:rsidRPr="002C001F">
        <w:rPr>
          <w:u w:val="dotDash"/>
        </w:rPr>
        <w:t xml:space="preserve"> </w:t>
      </w:r>
      <w:r w:rsidRPr="00592159">
        <w:rPr>
          <w:u w:val="dotDash"/>
          <w:lang w:val="en-US"/>
        </w:rPr>
        <w:t>you</w:t>
      </w:r>
      <w:r w:rsidRPr="002C001F">
        <w:rPr>
          <w:u w:val="dotDash"/>
        </w:rPr>
        <w:t xml:space="preserve"> </w:t>
      </w:r>
      <w:r w:rsidRPr="00592159">
        <w:rPr>
          <w:u w:val="dotDash"/>
          <w:lang w:val="en-US"/>
        </w:rPr>
        <w:t>come</w:t>
      </w:r>
      <w:r w:rsidRPr="002C001F">
        <w:rPr>
          <w:u w:val="dotDash"/>
        </w:rPr>
        <w:t xml:space="preserve"> </w:t>
      </w:r>
      <w:r w:rsidRPr="00592159">
        <w:rPr>
          <w:u w:val="dotDash"/>
          <w:lang w:val="en-US"/>
        </w:rPr>
        <w:t>here</w:t>
      </w:r>
      <w:r w:rsidRPr="002C001F">
        <w:t xml:space="preserve">, </w:t>
      </w:r>
      <w:r w:rsidRPr="00592159">
        <w:rPr>
          <w:u w:val="single"/>
          <w:lang w:val="en-US"/>
        </w:rPr>
        <w:t>you</w:t>
      </w:r>
      <w:r w:rsidRPr="002C001F">
        <w:t xml:space="preserve"> </w:t>
      </w:r>
      <w:r w:rsidRPr="00592159">
        <w:rPr>
          <w:u w:val="double"/>
          <w:lang w:val="en-US"/>
        </w:rPr>
        <w:t>are</w:t>
      </w:r>
      <w:r w:rsidRPr="002C001F">
        <w:rPr>
          <w:u w:val="double"/>
        </w:rPr>
        <w:t xml:space="preserve"> </w:t>
      </w:r>
      <w:r w:rsidR="00592159" w:rsidRPr="00592159">
        <w:rPr>
          <w:u w:val="double"/>
          <w:lang w:val="en-US"/>
        </w:rPr>
        <w:t>brave</w:t>
      </w:r>
      <w:r w:rsidRPr="002C001F">
        <w:t>.</w:t>
      </w:r>
      <w:r w:rsidR="00592159" w:rsidRPr="002C001F">
        <w:t xml:space="preserve"> – </w:t>
      </w:r>
      <w:r w:rsidR="00592159">
        <w:t>Если</w:t>
      </w:r>
      <w:r w:rsidR="00592159" w:rsidRPr="002C001F">
        <w:t xml:space="preserve"> </w:t>
      </w:r>
      <w:r w:rsidR="00592159">
        <w:t>ты</w:t>
      </w:r>
      <w:r w:rsidR="00592159" w:rsidRPr="002C001F">
        <w:t xml:space="preserve"> </w:t>
      </w:r>
      <w:r w:rsidR="00592159">
        <w:t>придёшь</w:t>
      </w:r>
      <w:r w:rsidR="00592159" w:rsidRPr="002C001F">
        <w:t xml:space="preserve"> </w:t>
      </w:r>
      <w:r w:rsidR="00592159">
        <w:t>сюда</w:t>
      </w:r>
      <w:r w:rsidR="00592159" w:rsidRPr="002C001F">
        <w:t xml:space="preserve">, </w:t>
      </w:r>
      <w:r w:rsidR="002C001F" w:rsidRPr="002C001F">
        <w:rPr>
          <w:i/>
        </w:rPr>
        <w:t>(при каком условии?)</w:t>
      </w:r>
      <w:r w:rsidR="002C001F">
        <w:t xml:space="preserve"> </w:t>
      </w:r>
      <w:r w:rsidR="00592159">
        <w:t>ты</w:t>
      </w:r>
      <w:r w:rsidR="00592159" w:rsidRPr="002C001F">
        <w:t xml:space="preserve"> </w:t>
      </w:r>
      <w:r w:rsidR="00592159">
        <w:t>смелая</w:t>
      </w:r>
      <w:r w:rsidR="00592159" w:rsidRPr="002C001F">
        <w:t xml:space="preserve">. </w:t>
      </w:r>
    </w:p>
    <w:p w:rsidR="00113087" w:rsidRPr="002C001F" w:rsidRDefault="00113087" w:rsidP="00113087"/>
    <w:p w:rsidR="00592159" w:rsidRPr="00950AFE" w:rsidRDefault="00113087" w:rsidP="00950AFE">
      <w:pPr>
        <w:ind w:firstLine="0"/>
        <w:rPr>
          <w:i/>
        </w:rPr>
      </w:pPr>
      <w:r w:rsidRPr="00950AFE">
        <w:rPr>
          <w:i/>
        </w:rPr>
        <w:t xml:space="preserve">2. 5. </w:t>
      </w:r>
      <w:r w:rsidRPr="00950AFE">
        <w:rPr>
          <w:i/>
          <w:lang w:val="en-US"/>
        </w:rPr>
        <w:t>Attributive</w:t>
      </w:r>
      <w:r w:rsidRPr="00950AFE">
        <w:rPr>
          <w:i/>
        </w:rPr>
        <w:t xml:space="preserve"> </w:t>
      </w:r>
      <w:r w:rsidR="00592159" w:rsidRPr="00950AFE">
        <w:rPr>
          <w:i/>
          <w:lang w:val="en-US"/>
        </w:rPr>
        <w:t>clauses</w:t>
      </w:r>
      <w:r w:rsidR="00592159" w:rsidRPr="00950AFE">
        <w:rPr>
          <w:i/>
        </w:rPr>
        <w:t xml:space="preserve"> (определительные придаточные или придаточные предложения-определения):</w:t>
      </w:r>
    </w:p>
    <w:p w:rsidR="00113087" w:rsidRPr="00592159" w:rsidRDefault="00113087" w:rsidP="00950AFE">
      <w:pPr>
        <w:ind w:firstLine="0"/>
      </w:pPr>
      <w:r w:rsidRPr="00592159">
        <w:rPr>
          <w:u w:val="single"/>
          <w:lang w:val="en-US"/>
        </w:rPr>
        <w:t>The</w:t>
      </w:r>
      <w:r w:rsidRPr="00592159">
        <w:rPr>
          <w:u w:val="single"/>
        </w:rPr>
        <w:t xml:space="preserve"> </w:t>
      </w:r>
      <w:r w:rsidRPr="00592159">
        <w:rPr>
          <w:u w:val="single"/>
          <w:lang w:val="en-US"/>
        </w:rPr>
        <w:t>girl</w:t>
      </w:r>
      <w:r w:rsidRPr="00592159">
        <w:t xml:space="preserve">, </w:t>
      </w:r>
      <w:r w:rsidRPr="00592159">
        <w:rPr>
          <w:u w:val="wave"/>
          <w:lang w:val="en-US"/>
        </w:rPr>
        <w:t>who</w:t>
      </w:r>
      <w:r w:rsidRPr="00592159">
        <w:rPr>
          <w:u w:val="wave"/>
        </w:rPr>
        <w:t xml:space="preserve"> </w:t>
      </w:r>
      <w:r w:rsidRPr="00592159">
        <w:rPr>
          <w:u w:val="wave"/>
          <w:lang w:val="en-US"/>
        </w:rPr>
        <w:t>was</w:t>
      </w:r>
      <w:r w:rsidRPr="00592159">
        <w:rPr>
          <w:u w:val="wave"/>
        </w:rPr>
        <w:t xml:space="preserve"> </w:t>
      </w:r>
      <w:r w:rsidR="00592159" w:rsidRPr="00592159">
        <w:rPr>
          <w:u w:val="wave"/>
          <w:lang w:val="en-US"/>
        </w:rPr>
        <w:t>beautiful</w:t>
      </w:r>
      <w:r w:rsidRPr="00592159">
        <w:t xml:space="preserve">, </w:t>
      </w:r>
      <w:r w:rsidR="00592159" w:rsidRPr="00592159">
        <w:rPr>
          <w:u w:val="double"/>
          <w:lang w:val="en-US"/>
        </w:rPr>
        <w:t>smiled</w:t>
      </w:r>
      <w:r w:rsidRPr="00592159">
        <w:t>.</w:t>
      </w:r>
      <w:r w:rsidR="00592159" w:rsidRPr="00592159">
        <w:t xml:space="preserve"> – </w:t>
      </w:r>
      <w:r w:rsidR="00592159">
        <w:t>Девочка</w:t>
      </w:r>
      <w:r w:rsidR="00592159" w:rsidRPr="00592159">
        <w:t xml:space="preserve">, </w:t>
      </w:r>
      <w:r w:rsidR="00592159" w:rsidRPr="00592159">
        <w:rPr>
          <w:i/>
        </w:rPr>
        <w:t>(какая?)</w:t>
      </w:r>
      <w:r w:rsidR="00592159">
        <w:t xml:space="preserve"> которая</w:t>
      </w:r>
      <w:r w:rsidR="00592159" w:rsidRPr="00592159">
        <w:t xml:space="preserve"> </w:t>
      </w:r>
      <w:r w:rsidR="00592159">
        <w:t>была</w:t>
      </w:r>
      <w:r w:rsidR="00592159" w:rsidRPr="00592159">
        <w:t xml:space="preserve"> </w:t>
      </w:r>
      <w:r w:rsidR="00592159">
        <w:t xml:space="preserve">красивой, улыбнулась. </w:t>
      </w:r>
    </w:p>
    <w:sectPr w:rsidR="00113087" w:rsidRPr="00592159" w:rsidSect="00592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1048"/>
    <w:rsid w:val="00113087"/>
    <w:rsid w:val="002775B2"/>
    <w:rsid w:val="002C001F"/>
    <w:rsid w:val="00592159"/>
    <w:rsid w:val="006C1048"/>
    <w:rsid w:val="007739DD"/>
    <w:rsid w:val="008600B0"/>
    <w:rsid w:val="008E4903"/>
    <w:rsid w:val="00907149"/>
    <w:rsid w:val="00950AFE"/>
    <w:rsid w:val="00E8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2018-10-16T15:17:00Z</dcterms:created>
  <dcterms:modified xsi:type="dcterms:W3CDTF">2018-10-16T16:08:00Z</dcterms:modified>
</cp:coreProperties>
</file>