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A60AD" w14:textId="77777777" w:rsidR="00697DD1" w:rsidRDefault="006B7AD9" w:rsidP="00697DD1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Предмет:</w:t>
      </w:r>
      <w:r w:rsidRPr="006B7AD9">
        <w:rPr>
          <w:rFonts w:ascii="Times New Roman" w:hAnsi="Times New Roman" w:cs="Times New Roman"/>
        </w:rPr>
        <w:t xml:space="preserve"> английский язык</w:t>
      </w:r>
      <w:r w:rsidR="00697DD1">
        <w:rPr>
          <w:rFonts w:ascii="Times New Roman" w:hAnsi="Times New Roman" w:cs="Times New Roman"/>
        </w:rPr>
        <w:t xml:space="preserve"> </w:t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CE6AA5">
        <w:rPr>
          <w:rFonts w:ascii="Times New Roman" w:hAnsi="Times New Roman" w:cs="Times New Roman"/>
        </w:rPr>
        <w:t xml:space="preserve">            </w:t>
      </w:r>
      <w:r w:rsidR="00697DD1" w:rsidRPr="000B52C7">
        <w:rPr>
          <w:rFonts w:ascii="Times New Roman" w:hAnsi="Times New Roman" w:cs="Times New Roman"/>
          <w:b/>
        </w:rPr>
        <w:t>Учительница:</w:t>
      </w:r>
      <w:r w:rsidR="00697DD1" w:rsidRPr="006B7AD9">
        <w:rPr>
          <w:rFonts w:ascii="Times New Roman" w:hAnsi="Times New Roman" w:cs="Times New Roman"/>
        </w:rPr>
        <w:t xml:space="preserve"> Павлюк А. С.</w:t>
      </w:r>
    </w:p>
    <w:p w14:paraId="626B8A5D" w14:textId="77777777" w:rsidR="00F10460" w:rsidRPr="006B7AD9" w:rsidRDefault="00F10460" w:rsidP="00697DD1">
      <w:pPr>
        <w:ind w:firstLine="0"/>
        <w:rPr>
          <w:rFonts w:ascii="Times New Roman" w:hAnsi="Times New Roman" w:cs="Times New Roman"/>
        </w:rPr>
      </w:pPr>
    </w:p>
    <w:p w14:paraId="52A7F07E" w14:textId="4AEE1F10" w:rsidR="00AD0E9D" w:rsidRDefault="006B7AD9" w:rsidP="00AD0E9D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Класс:</w:t>
      </w:r>
      <w:r w:rsidRPr="006B7AD9">
        <w:rPr>
          <w:rFonts w:ascii="Times New Roman" w:hAnsi="Times New Roman" w:cs="Times New Roman"/>
        </w:rPr>
        <w:t xml:space="preserve"> </w:t>
      </w:r>
      <w:r w:rsidR="00A43066">
        <w:rPr>
          <w:rFonts w:ascii="Times New Roman" w:hAnsi="Times New Roman" w:cs="Times New Roman"/>
        </w:rPr>
        <w:t>1</w:t>
      </w:r>
      <w:r w:rsidR="002377B1">
        <w:rPr>
          <w:rFonts w:ascii="Times New Roman" w:hAnsi="Times New Roman" w:cs="Times New Roman"/>
        </w:rPr>
        <w:t>0</w:t>
      </w:r>
      <w:r w:rsidR="00697DD1">
        <w:rPr>
          <w:rFonts w:ascii="Times New Roman" w:hAnsi="Times New Roman" w:cs="Times New Roman"/>
        </w:rPr>
        <w:tab/>
      </w:r>
      <w:proofErr w:type="gramStart"/>
      <w:r w:rsidR="00697DD1" w:rsidRPr="000B52C7">
        <w:rPr>
          <w:rFonts w:ascii="Times New Roman" w:hAnsi="Times New Roman" w:cs="Times New Roman"/>
          <w:b/>
        </w:rPr>
        <w:t>Дата:</w:t>
      </w:r>
      <w:r w:rsidR="00AD0E9D">
        <w:rPr>
          <w:rFonts w:ascii="Times New Roman" w:hAnsi="Times New Roman" w:cs="Times New Roman"/>
        </w:rPr>
        <w:t xml:space="preserve"> </w:t>
      </w:r>
      <w:r w:rsidR="006F3B6E">
        <w:rPr>
          <w:rFonts w:ascii="Times New Roman" w:hAnsi="Times New Roman" w:cs="Times New Roman"/>
        </w:rPr>
        <w:t xml:space="preserve"> </w:t>
      </w:r>
      <w:r w:rsidR="006F3B6E">
        <w:rPr>
          <w:rFonts w:ascii="Times New Roman" w:hAnsi="Times New Roman" w:cs="Times New Roman"/>
        </w:rPr>
        <w:tab/>
      </w:r>
      <w:proofErr w:type="gramEnd"/>
      <w:r w:rsidR="006F3B6E">
        <w:rPr>
          <w:rFonts w:ascii="Times New Roman" w:hAnsi="Times New Roman" w:cs="Times New Roman"/>
        </w:rPr>
        <w:tab/>
      </w:r>
      <w:r w:rsidR="006F3B6E">
        <w:rPr>
          <w:rFonts w:ascii="Times New Roman" w:hAnsi="Times New Roman" w:cs="Times New Roman"/>
        </w:rPr>
        <w:tab/>
      </w:r>
      <w:r w:rsidR="006F3B6E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AD0E9D" w:rsidRPr="000B52C7">
        <w:rPr>
          <w:rFonts w:ascii="Times New Roman" w:hAnsi="Times New Roman" w:cs="Times New Roman"/>
          <w:b/>
        </w:rPr>
        <w:t>№ урока в КТП:</w:t>
      </w:r>
      <w:r w:rsidR="006F3B6E">
        <w:rPr>
          <w:rFonts w:ascii="Times New Roman" w:hAnsi="Times New Roman" w:cs="Times New Roman"/>
        </w:rPr>
        <w:t xml:space="preserve"> </w:t>
      </w:r>
      <w:r w:rsidR="000B044C">
        <w:rPr>
          <w:rFonts w:ascii="Times New Roman" w:hAnsi="Times New Roman" w:cs="Times New Roman"/>
        </w:rPr>
        <w:t>84</w:t>
      </w:r>
    </w:p>
    <w:p w14:paraId="0FC20265" w14:textId="77777777" w:rsidR="00F10460" w:rsidRPr="00697DD1" w:rsidRDefault="00F10460" w:rsidP="00AD0E9D">
      <w:pPr>
        <w:ind w:firstLine="0"/>
        <w:rPr>
          <w:rFonts w:ascii="Times New Roman" w:hAnsi="Times New Roman" w:cs="Times New Roman"/>
        </w:rPr>
      </w:pPr>
    </w:p>
    <w:p w14:paraId="20E29065" w14:textId="551107B1" w:rsidR="00F10460" w:rsidRDefault="00AD0E9D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Тема урока:</w:t>
      </w:r>
      <w:r>
        <w:rPr>
          <w:rFonts w:ascii="Times New Roman" w:hAnsi="Times New Roman" w:cs="Times New Roman"/>
        </w:rPr>
        <w:t xml:space="preserve"> </w:t>
      </w:r>
      <w:r w:rsidR="009B3BD7" w:rsidRPr="009B3BD7">
        <w:rPr>
          <w:rFonts w:ascii="Times New Roman" w:hAnsi="Times New Roman" w:cs="Times New Roman"/>
        </w:rPr>
        <w:t>Приглашение в театр</w:t>
      </w:r>
    </w:p>
    <w:p w14:paraId="2ECA32E8" w14:textId="77777777" w:rsidR="005E2F1C" w:rsidRDefault="005E2F1C" w:rsidP="006B7AD9">
      <w:pPr>
        <w:ind w:firstLine="0"/>
        <w:rPr>
          <w:rFonts w:ascii="Times New Roman" w:hAnsi="Times New Roman" w:cs="Times New Roman"/>
        </w:rPr>
      </w:pPr>
    </w:p>
    <w:p w14:paraId="1E0FBB4F" w14:textId="77777777" w:rsidR="006B7AD9" w:rsidRPr="000B52C7" w:rsidRDefault="006B7AD9" w:rsidP="006B7AD9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Цел</w:t>
      </w:r>
      <w:r w:rsidR="00AD0E9D" w:rsidRPr="000B52C7">
        <w:rPr>
          <w:rFonts w:ascii="Times New Roman" w:hAnsi="Times New Roman" w:cs="Times New Roman"/>
          <w:b/>
        </w:rPr>
        <w:t>и</w:t>
      </w:r>
      <w:r w:rsidRPr="000B52C7">
        <w:rPr>
          <w:rFonts w:ascii="Times New Roman" w:hAnsi="Times New Roman" w:cs="Times New Roman"/>
          <w:b/>
        </w:rPr>
        <w:t xml:space="preserve"> урока:</w:t>
      </w:r>
    </w:p>
    <w:p w14:paraId="5C91950C" w14:textId="5A45A97D"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воспитательная – создать условия для осознания учащимися </w:t>
      </w:r>
      <w:r w:rsidR="005E2F1C">
        <w:rPr>
          <w:rFonts w:ascii="Times New Roman" w:hAnsi="Times New Roman" w:cs="Times New Roman"/>
        </w:rPr>
        <w:t>важности</w:t>
      </w:r>
      <w:r w:rsidR="00A34143">
        <w:rPr>
          <w:rFonts w:ascii="Times New Roman" w:hAnsi="Times New Roman" w:cs="Times New Roman"/>
        </w:rPr>
        <w:t xml:space="preserve"> досуга для расширения кругозора и поддержания высокого уровня общей культурности</w:t>
      </w:r>
      <w:r w:rsidR="00F1046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580FD4E9" w14:textId="32C33522"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познавательная – </w:t>
      </w:r>
      <w:r w:rsidR="002F1986">
        <w:rPr>
          <w:rFonts w:ascii="Times New Roman" w:hAnsi="Times New Roman" w:cs="Times New Roman"/>
        </w:rPr>
        <w:t>содействовать формированию и актуализации у учащихся лексических ЗУН по теме «</w:t>
      </w:r>
      <w:r w:rsidR="00B33D20">
        <w:rPr>
          <w:rFonts w:ascii="Times New Roman" w:hAnsi="Times New Roman" w:cs="Times New Roman"/>
        </w:rPr>
        <w:t>Досуг</w:t>
      </w:r>
      <w:r w:rsidR="002F1986">
        <w:rPr>
          <w:rFonts w:ascii="Times New Roman" w:hAnsi="Times New Roman" w:cs="Times New Roman"/>
        </w:rPr>
        <w:t>» в таких видах речевой деятельности, как говорение и чтение;</w:t>
      </w:r>
      <w:bookmarkStart w:id="0" w:name="_GoBack"/>
      <w:bookmarkEnd w:id="0"/>
    </w:p>
    <w:p w14:paraId="7267C988" w14:textId="77777777"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развивающая – </w:t>
      </w:r>
      <w:r w:rsidR="000B52C7">
        <w:rPr>
          <w:rFonts w:ascii="Times New Roman" w:hAnsi="Times New Roman" w:cs="Times New Roman"/>
        </w:rPr>
        <w:t>способствовать формированию и развитию у учащихся логического мышления</w:t>
      </w:r>
      <w:r w:rsidR="00FC1966">
        <w:rPr>
          <w:rFonts w:ascii="Times New Roman" w:hAnsi="Times New Roman" w:cs="Times New Roman"/>
        </w:rPr>
        <w:t xml:space="preserve"> и речи</w:t>
      </w:r>
      <w:r w:rsidR="00F10460">
        <w:rPr>
          <w:rFonts w:ascii="Times New Roman" w:hAnsi="Times New Roman" w:cs="Times New Roman"/>
        </w:rPr>
        <w:t>.</w:t>
      </w:r>
    </w:p>
    <w:p w14:paraId="12AB4CE9" w14:textId="77777777" w:rsidR="00F10460" w:rsidRDefault="00F10460" w:rsidP="006B7AD9">
      <w:pPr>
        <w:ind w:firstLine="0"/>
        <w:rPr>
          <w:rFonts w:ascii="Times New Roman" w:hAnsi="Times New Roman" w:cs="Times New Roman"/>
        </w:rPr>
      </w:pPr>
    </w:p>
    <w:p w14:paraId="50B24CB4" w14:textId="77777777" w:rsidR="00AD0E9D" w:rsidRPr="000B52C7" w:rsidRDefault="00AD0E9D" w:rsidP="006B7AD9">
      <w:pPr>
        <w:ind w:firstLine="0"/>
        <w:rPr>
          <w:rFonts w:ascii="Times New Roman" w:hAnsi="Times New Roman" w:cs="Times New Roman"/>
          <w:b/>
        </w:rPr>
      </w:pPr>
      <w:proofErr w:type="spellStart"/>
      <w:r w:rsidRPr="000B52C7">
        <w:rPr>
          <w:rFonts w:ascii="Times New Roman" w:hAnsi="Times New Roman" w:cs="Times New Roman"/>
          <w:b/>
        </w:rPr>
        <w:t>Общедидактическая</w:t>
      </w:r>
      <w:proofErr w:type="spellEnd"/>
      <w:r w:rsidRPr="000B52C7">
        <w:rPr>
          <w:rFonts w:ascii="Times New Roman" w:hAnsi="Times New Roman" w:cs="Times New Roman"/>
          <w:b/>
        </w:rPr>
        <w:t xml:space="preserve"> цель:</w:t>
      </w:r>
    </w:p>
    <w:p w14:paraId="633568DC" w14:textId="77777777" w:rsidR="000A70EE" w:rsidRDefault="000A70EE" w:rsidP="000A70E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Способствовать усвоению умений самостоятельно в комплексе применять ЗУН и осуществл</w:t>
      </w:r>
      <w:r w:rsidR="007C0846">
        <w:rPr>
          <w:rFonts w:ascii="Times New Roman" w:hAnsi="Times New Roman" w:cs="Times New Roman"/>
        </w:rPr>
        <w:t>ять их перенос на новые условия, а также усвоению новой информации.</w:t>
      </w:r>
    </w:p>
    <w:p w14:paraId="1304A71A" w14:textId="77777777" w:rsidR="00FC1966" w:rsidRDefault="00FC1966" w:rsidP="005E2F1C">
      <w:pPr>
        <w:ind w:firstLine="0"/>
        <w:rPr>
          <w:rFonts w:ascii="Times New Roman" w:hAnsi="Times New Roman" w:cs="Times New Roman"/>
        </w:rPr>
      </w:pPr>
    </w:p>
    <w:p w14:paraId="348B487E" w14:textId="77777777" w:rsidR="000B52C7" w:rsidRPr="006B7AD9" w:rsidRDefault="000B52C7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учебное пособие, доска</w:t>
      </w:r>
      <w:r w:rsidR="00F10460">
        <w:rPr>
          <w:rFonts w:ascii="Times New Roman" w:hAnsi="Times New Roman" w:cs="Times New Roman"/>
        </w:rPr>
        <w:t>.</w:t>
      </w:r>
    </w:p>
    <w:p w14:paraId="5E68DE84" w14:textId="77777777" w:rsidR="006B7AD9" w:rsidRPr="006B7AD9" w:rsidRDefault="00DF0E48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2F4B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3261"/>
        <w:gridCol w:w="3402"/>
        <w:gridCol w:w="1843"/>
      </w:tblGrid>
      <w:tr w:rsidR="00F10460" w:rsidRPr="006B7AD9" w14:paraId="7EA90B93" w14:textId="77777777" w:rsidTr="00F10460">
        <w:tc>
          <w:tcPr>
            <w:tcW w:w="10456" w:type="dxa"/>
            <w:gridSpan w:val="4"/>
            <w:vAlign w:val="center"/>
          </w:tcPr>
          <w:p w14:paraId="782D5880" w14:textId="77777777"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F10460" w:rsidRPr="006B7AD9" w14:paraId="3E126312" w14:textId="77777777" w:rsidTr="00F10460">
        <w:tc>
          <w:tcPr>
            <w:tcW w:w="1950" w:type="dxa"/>
            <w:vAlign w:val="center"/>
          </w:tcPr>
          <w:p w14:paraId="362E07F4" w14:textId="77777777"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№ этапа</w:t>
            </w:r>
          </w:p>
        </w:tc>
        <w:tc>
          <w:tcPr>
            <w:tcW w:w="3261" w:type="dxa"/>
          </w:tcPr>
          <w:p w14:paraId="1EF3F7BB" w14:textId="77777777"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0737D7B" w14:textId="77777777"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преподавательницы </w:t>
            </w:r>
          </w:p>
        </w:tc>
        <w:tc>
          <w:tcPr>
            <w:tcW w:w="3402" w:type="dxa"/>
          </w:tcPr>
          <w:p w14:paraId="39A1822B" w14:textId="77777777"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40B8517" w14:textId="77777777"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</w:t>
            </w:r>
            <w:r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843" w:type="dxa"/>
          </w:tcPr>
          <w:p w14:paraId="48FD722F" w14:textId="77777777"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Отметка об успешности выполнения этапа (примечания)</w:t>
            </w:r>
          </w:p>
        </w:tc>
      </w:tr>
      <w:tr w:rsidR="00F10460" w:rsidRPr="000B044C" w14:paraId="681AC6A5" w14:textId="77777777" w:rsidTr="00F10460">
        <w:tc>
          <w:tcPr>
            <w:tcW w:w="1950" w:type="dxa"/>
          </w:tcPr>
          <w:p w14:paraId="626F75E4" w14:textId="77777777" w:rsidR="00F10460" w:rsidRPr="00132F4B" w:rsidRDefault="00F10460" w:rsidP="00132F4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32F4B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6B7AD9">
              <w:rPr>
                <w:rFonts w:ascii="Times New Roman" w:hAnsi="Times New Roman" w:cs="Times New Roman"/>
              </w:rPr>
              <w:t>Приветствие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орг</w:t>
            </w:r>
            <w:proofErr w:type="spellEnd"/>
            <w:r w:rsidRPr="00132F4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B7AD9">
              <w:rPr>
                <w:rFonts w:ascii="Times New Roman" w:hAnsi="Times New Roman" w:cs="Times New Roman"/>
              </w:rPr>
              <w:t>момент</w:t>
            </w:r>
          </w:p>
        </w:tc>
        <w:tc>
          <w:tcPr>
            <w:tcW w:w="3261" w:type="dxa"/>
          </w:tcPr>
          <w:p w14:paraId="690A8930" w14:textId="77777777" w:rsidR="00F10460" w:rsidRPr="000B52C7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children! Sit down, please</w:t>
            </w:r>
            <w:r w:rsidRPr="000B52C7">
              <w:rPr>
                <w:rFonts w:ascii="Times New Roman" w:hAnsi="Times New Roman" w:cs="Times New Roman"/>
                <w:i/>
                <w:lang w:val="en-GB"/>
              </w:rPr>
              <w:t>.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 xml:space="preserve"> Let us continue studying English. </w:t>
            </w:r>
          </w:p>
        </w:tc>
        <w:tc>
          <w:tcPr>
            <w:tcW w:w="3402" w:type="dxa"/>
            <w:vAlign w:val="center"/>
          </w:tcPr>
          <w:p w14:paraId="543DDCB7" w14:textId="77777777" w:rsidR="00F10460" w:rsidRDefault="00F10460" w:rsidP="00F1046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14:paraId="64492FFF" w14:textId="77777777" w:rsidR="00F10460" w:rsidRPr="000B52C7" w:rsidRDefault="00F10460" w:rsidP="00F10460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teacher!</w:t>
            </w:r>
          </w:p>
        </w:tc>
        <w:tc>
          <w:tcPr>
            <w:tcW w:w="1843" w:type="dxa"/>
          </w:tcPr>
          <w:p w14:paraId="66C32978" w14:textId="77777777"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0460" w:rsidRPr="00697DD1" w14:paraId="3BCAC643" w14:textId="77777777" w:rsidTr="00F10460">
        <w:tc>
          <w:tcPr>
            <w:tcW w:w="1950" w:type="dxa"/>
          </w:tcPr>
          <w:p w14:paraId="664390EA" w14:textId="77777777" w:rsidR="00F10460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697DD1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Разогрев</w:t>
            </w:r>
          </w:p>
          <w:p w14:paraId="491B4D34" w14:textId="77777777" w:rsidR="00F10460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6DA8D2" w14:textId="1D6060F6" w:rsidR="00F10460" w:rsidRDefault="00606776" w:rsidP="00F40A5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</w:t>
            </w:r>
            <w:r w:rsidR="00B33D20">
              <w:rPr>
                <w:rFonts w:ascii="Times New Roman" w:hAnsi="Times New Roman" w:cs="Times New Roman"/>
              </w:rPr>
              <w:t xml:space="preserve"> </w:t>
            </w:r>
            <w:r w:rsidR="004A37B7">
              <w:rPr>
                <w:rFonts w:ascii="Times New Roman" w:hAnsi="Times New Roman" w:cs="Times New Roman"/>
              </w:rPr>
              <w:t xml:space="preserve">технологии для </w:t>
            </w:r>
            <w:r w:rsidR="00B33D20">
              <w:rPr>
                <w:rFonts w:ascii="Times New Roman" w:hAnsi="Times New Roman" w:cs="Times New Roman"/>
              </w:rPr>
              <w:t>приглашения людей</w:t>
            </w:r>
            <w:r w:rsidR="004A37B7">
              <w:rPr>
                <w:rFonts w:ascii="Times New Roman" w:hAnsi="Times New Roman" w:cs="Times New Roman"/>
              </w:rPr>
              <w:t>.</w:t>
            </w:r>
            <w:r w:rsidR="00F40A5B">
              <w:rPr>
                <w:rFonts w:ascii="Times New Roman" w:hAnsi="Times New Roman" w:cs="Times New Roman"/>
              </w:rPr>
              <w:t xml:space="preserve"> Предлагает сделать выводы о теме урока.</w:t>
            </w:r>
          </w:p>
        </w:tc>
        <w:tc>
          <w:tcPr>
            <w:tcW w:w="3402" w:type="dxa"/>
          </w:tcPr>
          <w:p w14:paraId="04F24D78" w14:textId="34AFA5B9" w:rsidR="00F10460" w:rsidRPr="00697DD1" w:rsidRDefault="00F40A5B" w:rsidP="006067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словарную работу по </w:t>
            </w:r>
            <w:r w:rsidR="00B33D20">
              <w:rPr>
                <w:rFonts w:ascii="Times New Roman" w:hAnsi="Times New Roman" w:cs="Times New Roman"/>
              </w:rPr>
              <w:t>клише для приглашений</w:t>
            </w:r>
            <w:r>
              <w:rPr>
                <w:rFonts w:ascii="Times New Roman" w:hAnsi="Times New Roman" w:cs="Times New Roman"/>
              </w:rPr>
              <w:t xml:space="preserve">: с. 105, упр. </w:t>
            </w:r>
            <w:r w:rsidR="00B33D2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Делают выводы о теме урока.</w:t>
            </w:r>
            <w:r w:rsidR="006067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5E92AB84" w14:textId="77777777"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14:paraId="09B31F04" w14:textId="77777777" w:rsidTr="00F10460">
        <w:tc>
          <w:tcPr>
            <w:tcW w:w="1950" w:type="dxa"/>
          </w:tcPr>
          <w:p w14:paraId="6D24D3FA" w14:textId="77777777" w:rsidR="00F10460" w:rsidRPr="00AD0E9D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6F3B6E">
              <w:rPr>
                <w:rFonts w:ascii="Times New Roman" w:hAnsi="Times New Roman" w:cs="Times New Roman"/>
              </w:rPr>
              <w:t xml:space="preserve">3. </w:t>
            </w:r>
            <w:r w:rsidRPr="006B7AD9">
              <w:rPr>
                <w:rFonts w:ascii="Times New Roman" w:hAnsi="Times New Roman" w:cs="Times New Roman"/>
              </w:rPr>
              <w:t>Проверка</w:t>
            </w:r>
            <w:r w:rsidRPr="006F3B6E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домашнего</w:t>
            </w:r>
            <w:r w:rsidRPr="006F3B6E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задания</w:t>
            </w:r>
          </w:p>
          <w:p w14:paraId="38E4FD48" w14:textId="77777777" w:rsidR="00F10460" w:rsidRPr="006F3B6E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  <w:p w14:paraId="43D57684" w14:textId="77777777" w:rsidR="00F10460" w:rsidRPr="006F3B6E" w:rsidRDefault="00F10460" w:rsidP="00697DD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F308B1B" w14:textId="77777777" w:rsidR="00F10460" w:rsidRPr="00CE6AA5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Pr="000B044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0B044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your</w:t>
            </w:r>
            <w:r w:rsidRPr="000B044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0B044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CE6AA5">
              <w:rPr>
                <w:rFonts w:ascii="Times New Roman" w:hAnsi="Times New Roman" w:cs="Times New Roman"/>
                <w:i/>
                <w:lang w:val="en-US"/>
              </w:rPr>
              <w:t xml:space="preserve">? </w:t>
            </w:r>
          </w:p>
          <w:p w14:paraId="34556CE4" w14:textId="77777777" w:rsidR="00F10460" w:rsidRPr="000B52C7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Контролирует выполнение домашнего задания, анализирует ответы.</w:t>
            </w:r>
          </w:p>
        </w:tc>
        <w:tc>
          <w:tcPr>
            <w:tcW w:w="3402" w:type="dxa"/>
          </w:tcPr>
          <w:p w14:paraId="4C3F37D3" w14:textId="77777777"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Our</w:t>
            </w:r>
            <w:r w:rsidRPr="00A43066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A43066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A43066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A43066">
              <w:rPr>
                <w:rFonts w:ascii="Times New Roman" w:hAnsi="Times New Roman" w:cs="Times New Roman"/>
                <w:i/>
              </w:rPr>
              <w:t>…</w:t>
            </w:r>
          </w:p>
          <w:p w14:paraId="304D810E" w14:textId="77777777"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правильность выполнения домашнего задания.</w:t>
            </w:r>
          </w:p>
        </w:tc>
        <w:tc>
          <w:tcPr>
            <w:tcW w:w="1843" w:type="dxa"/>
          </w:tcPr>
          <w:p w14:paraId="285CC30A" w14:textId="77777777"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43066" w:rsidRPr="00132F4B" w14:paraId="0D2631A2" w14:textId="77777777" w:rsidTr="00F10460">
        <w:tc>
          <w:tcPr>
            <w:tcW w:w="1950" w:type="dxa"/>
          </w:tcPr>
          <w:p w14:paraId="37B9A1C3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991FD9">
              <w:rPr>
                <w:rFonts w:ascii="Times New Roman" w:hAnsi="Times New Roman" w:cs="Times New Roman"/>
              </w:rPr>
              <w:t xml:space="preserve">Актуализация </w:t>
            </w:r>
            <w:r>
              <w:rPr>
                <w:rFonts w:ascii="Times New Roman" w:hAnsi="Times New Roman" w:cs="Times New Roman"/>
              </w:rPr>
              <w:t>нового материала</w:t>
            </w:r>
          </w:p>
          <w:p w14:paraId="677F905A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14:paraId="23D1B6B9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5B8B82" w14:textId="77777777" w:rsidR="007C0846" w:rsidRDefault="007C0846" w:rsidP="000A70E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 в аудирование с извлечением специальной информации. Инструктаж.</w:t>
            </w:r>
          </w:p>
          <w:p w14:paraId="3603CBD3" w14:textId="77777777" w:rsidR="00A43066" w:rsidRPr="000B52C7" w:rsidRDefault="00A43066" w:rsidP="004C083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AAF3013" w14:textId="57B4D6F7" w:rsidR="00A43066" w:rsidRPr="000B52C7" w:rsidRDefault="007C0846" w:rsidP="00F40A5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аудирование с извлечением специальной информации: с. </w:t>
            </w:r>
            <w:r w:rsidR="00F40A5B">
              <w:rPr>
                <w:rFonts w:ascii="Times New Roman" w:hAnsi="Times New Roman" w:cs="Times New Roman"/>
              </w:rPr>
              <w:t>1</w:t>
            </w:r>
            <w:r w:rsidR="00B33D20">
              <w:rPr>
                <w:rFonts w:ascii="Times New Roman" w:hAnsi="Times New Roman" w:cs="Times New Roman"/>
              </w:rPr>
              <w:t>2</w:t>
            </w:r>
            <w:r w:rsidR="004A37B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упр. </w:t>
            </w:r>
            <w:r w:rsidR="00606776">
              <w:rPr>
                <w:rFonts w:ascii="Times New Roman" w:hAnsi="Times New Roman" w:cs="Times New Roman"/>
              </w:rPr>
              <w:t>7</w:t>
            </w:r>
            <w:r w:rsidR="00B33D20">
              <w:rPr>
                <w:rFonts w:ascii="Times New Roman" w:hAnsi="Times New Roman" w:cs="Times New Roman"/>
              </w:rPr>
              <w:t>а, 8а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3DD41B40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43066" w:rsidRPr="00132F4B" w14:paraId="5F8C0A14" w14:textId="77777777" w:rsidTr="00F10460">
        <w:tc>
          <w:tcPr>
            <w:tcW w:w="1950" w:type="dxa"/>
          </w:tcPr>
          <w:p w14:paraId="0D4ABCFE" w14:textId="77777777" w:rsidR="00A43066" w:rsidRDefault="00A43066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Закрепление нового материала </w:t>
            </w:r>
          </w:p>
        </w:tc>
        <w:tc>
          <w:tcPr>
            <w:tcW w:w="3261" w:type="dxa"/>
          </w:tcPr>
          <w:p w14:paraId="0741050A" w14:textId="77777777" w:rsidR="00606776" w:rsidRDefault="00606776" w:rsidP="006067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Способствует формированию ЗУН говорения по теме урока, контролирует правильность грамматической стороны. Консультирует.</w:t>
            </w:r>
          </w:p>
          <w:p w14:paraId="646AFCEA" w14:textId="77777777" w:rsidR="005E2F1C" w:rsidRDefault="005E2F1C" w:rsidP="005E2F1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7758442" w14:textId="6217D024" w:rsidR="00606776" w:rsidRDefault="00606776" w:rsidP="006067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Обсуждают в парах (в группах) предложенные вопросы по теме, используя новую лексику и лексику из предыдущих упражнений в своей речи и производя взаимную оценку: с. </w:t>
            </w:r>
            <w:r w:rsidR="00F40A5B">
              <w:rPr>
                <w:rFonts w:ascii="Times New Roman" w:hAnsi="Times New Roman" w:cs="Times New Roman"/>
              </w:rPr>
              <w:t>1</w:t>
            </w:r>
            <w:r w:rsidR="00B33D20">
              <w:rPr>
                <w:rFonts w:ascii="Times New Roman" w:hAnsi="Times New Roman" w:cs="Times New Roman"/>
              </w:rPr>
              <w:t>2</w:t>
            </w:r>
            <w:r w:rsidR="004A37B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упр. </w:t>
            </w:r>
            <w:r w:rsidR="00B33D20">
              <w:rPr>
                <w:rFonts w:ascii="Times New Roman" w:hAnsi="Times New Roman" w:cs="Times New Roman"/>
              </w:rPr>
              <w:t>7</w:t>
            </w:r>
            <w:r w:rsidR="00B33D20">
              <w:rPr>
                <w:rFonts w:ascii="Times New Roman" w:hAnsi="Times New Roman" w:cs="Times New Roman"/>
                <w:lang w:val="en-US"/>
              </w:rPr>
              <w:t>b</w:t>
            </w:r>
            <w:r w:rsidR="00B33D20" w:rsidRPr="00B33D20">
              <w:rPr>
                <w:rFonts w:ascii="Times New Roman" w:hAnsi="Times New Roman" w:cs="Times New Roman"/>
              </w:rPr>
              <w:t>, 8</w:t>
            </w:r>
            <w:r w:rsidR="00B33D20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25FBD5A" w14:textId="77777777" w:rsidR="005E2F1C" w:rsidRPr="005E2F1C" w:rsidRDefault="005E2F1C" w:rsidP="005E2F1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F01CC1" w14:textId="77777777" w:rsidR="00A43066" w:rsidRPr="000B52C7" w:rsidRDefault="00A43066" w:rsidP="007C084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Возможна презентация </w:t>
            </w:r>
            <w:r w:rsidR="007C0846">
              <w:rPr>
                <w:rFonts w:ascii="Times New Roman" w:hAnsi="Times New Roman" w:cs="Times New Roman"/>
              </w:rPr>
              <w:t>диалогов</w:t>
            </w:r>
            <w:r w:rsidR="006067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 доски.</w:t>
            </w:r>
          </w:p>
        </w:tc>
      </w:tr>
      <w:tr w:rsidR="00A43066" w:rsidRPr="00132F4B" w14:paraId="28F19AD0" w14:textId="77777777" w:rsidTr="00F10460">
        <w:tc>
          <w:tcPr>
            <w:tcW w:w="1950" w:type="dxa"/>
          </w:tcPr>
          <w:p w14:paraId="1A6B85AC" w14:textId="77777777" w:rsidR="00A43066" w:rsidRDefault="00A43066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Объяснение домашнего задания</w:t>
            </w:r>
          </w:p>
        </w:tc>
        <w:tc>
          <w:tcPr>
            <w:tcW w:w="3261" w:type="dxa"/>
          </w:tcPr>
          <w:p w14:paraId="29F3DA3F" w14:textId="77777777" w:rsidR="00A43066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Инструктаж.</w:t>
            </w:r>
          </w:p>
        </w:tc>
        <w:tc>
          <w:tcPr>
            <w:tcW w:w="3402" w:type="dxa"/>
          </w:tcPr>
          <w:p w14:paraId="0B0876A9" w14:textId="77777777" w:rsidR="00A43066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то, что им предстоит выполнить, записывают задание в дневники:</w:t>
            </w:r>
          </w:p>
          <w:p w14:paraId="5EBCE7B7" w14:textId="5E5C18A9" w:rsidR="00A43066" w:rsidRPr="000A70EE" w:rsidRDefault="00606776" w:rsidP="00F40A5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="00F40A5B">
              <w:rPr>
                <w:rFonts w:ascii="Times New Roman" w:hAnsi="Times New Roman" w:cs="Times New Roman"/>
              </w:rPr>
              <w:t>1</w:t>
            </w:r>
            <w:r w:rsidR="00B33D20" w:rsidRPr="00B33D20">
              <w:rPr>
                <w:rFonts w:ascii="Times New Roman" w:hAnsi="Times New Roman" w:cs="Times New Roman"/>
              </w:rPr>
              <w:t>2</w:t>
            </w:r>
            <w:r w:rsidR="004A37B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упр. </w:t>
            </w:r>
            <w:r w:rsidR="00B33D20" w:rsidRPr="00A34143">
              <w:rPr>
                <w:rFonts w:ascii="Times New Roman" w:hAnsi="Times New Roman" w:cs="Times New Roman"/>
              </w:rPr>
              <w:t>6</w:t>
            </w:r>
            <w:r w:rsidR="004A37B7">
              <w:rPr>
                <w:rFonts w:ascii="Times New Roman" w:hAnsi="Times New Roman" w:cs="Times New Roman"/>
              </w:rPr>
              <w:t>; повторять новые слова</w:t>
            </w:r>
            <w:r w:rsidR="007C08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10124BC6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43066" w:rsidRPr="00132F4B" w14:paraId="34E36FC7" w14:textId="77777777" w:rsidTr="00F10460">
        <w:tc>
          <w:tcPr>
            <w:tcW w:w="1950" w:type="dxa"/>
          </w:tcPr>
          <w:p w14:paraId="57CCD3A9" w14:textId="77777777" w:rsidR="00A43066" w:rsidRDefault="00A43066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Подведение итогов, оценка</w:t>
            </w:r>
          </w:p>
        </w:tc>
        <w:tc>
          <w:tcPr>
            <w:tcW w:w="3261" w:type="dxa"/>
          </w:tcPr>
          <w:p w14:paraId="67E0D9C7" w14:textId="77777777" w:rsidR="00A43066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Консультирует, обосновывает оценки.</w:t>
            </w:r>
          </w:p>
        </w:tc>
        <w:tc>
          <w:tcPr>
            <w:tcW w:w="3402" w:type="dxa"/>
          </w:tcPr>
          <w:p w14:paraId="380F89E6" w14:textId="77777777" w:rsidR="00A43066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самостоятельно оценивают свою работу и сравнивают её с оценкой учительницы. </w:t>
            </w:r>
          </w:p>
        </w:tc>
        <w:tc>
          <w:tcPr>
            <w:tcW w:w="1843" w:type="dxa"/>
          </w:tcPr>
          <w:p w14:paraId="472A17E4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443F8FE" w14:textId="77777777" w:rsidR="006B7AD9" w:rsidRPr="00BD7D58" w:rsidRDefault="006B7AD9" w:rsidP="006B7AD9">
      <w:pPr>
        <w:ind w:firstLine="0"/>
        <w:rPr>
          <w:rFonts w:ascii="Times New Roman" w:hAnsi="Times New Roman" w:cs="Times New Roman"/>
        </w:rPr>
      </w:pPr>
    </w:p>
    <w:p w14:paraId="0EB3D7A2" w14:textId="77777777" w:rsidR="00697DD1" w:rsidRPr="00BD7D58" w:rsidRDefault="00697DD1" w:rsidP="00697DD1">
      <w:pPr>
        <w:ind w:firstLine="0"/>
        <w:rPr>
          <w:rFonts w:ascii="Times New Roman" w:hAnsi="Times New Roman" w:cs="Times New Roman"/>
        </w:rPr>
      </w:pPr>
    </w:p>
    <w:p w14:paraId="24640D89" w14:textId="77777777" w:rsidR="006B7AD9" w:rsidRPr="00BD7D58" w:rsidRDefault="006B7AD9" w:rsidP="00132F4B">
      <w:pPr>
        <w:ind w:firstLine="0"/>
        <w:rPr>
          <w:rFonts w:ascii="Times New Roman" w:hAnsi="Times New Roman" w:cs="Times New Roman"/>
        </w:rPr>
      </w:pPr>
    </w:p>
    <w:sectPr w:rsidR="006B7AD9" w:rsidRPr="00BD7D58" w:rsidSect="006B7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6B211" w14:textId="77777777" w:rsidR="005D1277" w:rsidRDefault="005D1277" w:rsidP="00132F4B">
      <w:pPr>
        <w:spacing w:line="240" w:lineRule="auto"/>
      </w:pPr>
      <w:r>
        <w:separator/>
      </w:r>
    </w:p>
  </w:endnote>
  <w:endnote w:type="continuationSeparator" w:id="0">
    <w:p w14:paraId="18E87205" w14:textId="77777777" w:rsidR="005D1277" w:rsidRDefault="005D1277" w:rsidP="00132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3D043" w14:textId="77777777" w:rsidR="005D1277" w:rsidRDefault="005D1277" w:rsidP="00132F4B">
      <w:pPr>
        <w:spacing w:line="240" w:lineRule="auto"/>
      </w:pPr>
      <w:r>
        <w:separator/>
      </w:r>
    </w:p>
  </w:footnote>
  <w:footnote w:type="continuationSeparator" w:id="0">
    <w:p w14:paraId="03D89801" w14:textId="77777777" w:rsidR="005D1277" w:rsidRDefault="005D1277" w:rsidP="00132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AD9"/>
    <w:rsid w:val="0001044A"/>
    <w:rsid w:val="00052C6A"/>
    <w:rsid w:val="000A70EE"/>
    <w:rsid w:val="000B044C"/>
    <w:rsid w:val="000B286C"/>
    <w:rsid w:val="000B52C7"/>
    <w:rsid w:val="000E5F6A"/>
    <w:rsid w:val="00132F4B"/>
    <w:rsid w:val="001D6BF7"/>
    <w:rsid w:val="002126FB"/>
    <w:rsid w:val="002377B1"/>
    <w:rsid w:val="00243818"/>
    <w:rsid w:val="00266E4B"/>
    <w:rsid w:val="002775B2"/>
    <w:rsid w:val="002F1986"/>
    <w:rsid w:val="002F29D2"/>
    <w:rsid w:val="003146BB"/>
    <w:rsid w:val="00341972"/>
    <w:rsid w:val="003E0322"/>
    <w:rsid w:val="004A37B7"/>
    <w:rsid w:val="004E3501"/>
    <w:rsid w:val="00503EA6"/>
    <w:rsid w:val="005D1277"/>
    <w:rsid w:val="005E2F1C"/>
    <w:rsid w:val="00606776"/>
    <w:rsid w:val="00671D31"/>
    <w:rsid w:val="006979B0"/>
    <w:rsid w:val="00697DD1"/>
    <w:rsid w:val="006A1D10"/>
    <w:rsid w:val="006B7AD9"/>
    <w:rsid w:val="006F3B6E"/>
    <w:rsid w:val="0072197A"/>
    <w:rsid w:val="007C0846"/>
    <w:rsid w:val="00885A47"/>
    <w:rsid w:val="008B2EE6"/>
    <w:rsid w:val="008E5E99"/>
    <w:rsid w:val="00907149"/>
    <w:rsid w:val="00924C27"/>
    <w:rsid w:val="00963934"/>
    <w:rsid w:val="00991FD9"/>
    <w:rsid w:val="009B3BD7"/>
    <w:rsid w:val="00A34143"/>
    <w:rsid w:val="00A43066"/>
    <w:rsid w:val="00AC7C97"/>
    <w:rsid w:val="00AD0E9D"/>
    <w:rsid w:val="00AD5C02"/>
    <w:rsid w:val="00B33D20"/>
    <w:rsid w:val="00B50924"/>
    <w:rsid w:val="00BB2006"/>
    <w:rsid w:val="00BD7D58"/>
    <w:rsid w:val="00BF1B1F"/>
    <w:rsid w:val="00C0669E"/>
    <w:rsid w:val="00C848D9"/>
    <w:rsid w:val="00CE6AA5"/>
    <w:rsid w:val="00D05A23"/>
    <w:rsid w:val="00D14EC1"/>
    <w:rsid w:val="00DF0E48"/>
    <w:rsid w:val="00E03B40"/>
    <w:rsid w:val="00ED6B3F"/>
    <w:rsid w:val="00F10460"/>
    <w:rsid w:val="00F40A5B"/>
    <w:rsid w:val="00FC1966"/>
    <w:rsid w:val="00F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92BD"/>
  <w15:docId w15:val="{9512F9AD-36ED-4567-8C2C-307C8C2E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D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2F4B"/>
  </w:style>
  <w:style w:type="paragraph" w:styleId="a6">
    <w:name w:val="footer"/>
    <w:basedOn w:val="a"/>
    <w:link w:val="a7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22</cp:revision>
  <dcterms:created xsi:type="dcterms:W3CDTF">2020-10-05T15:39:00Z</dcterms:created>
  <dcterms:modified xsi:type="dcterms:W3CDTF">2021-04-19T16:34:00Z</dcterms:modified>
</cp:coreProperties>
</file>